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B6" w:rsidRDefault="002E2AB6" w:rsidP="002E2AB6">
      <w:pPr>
        <w:spacing w:line="252" w:lineRule="auto"/>
        <w:jc w:val="right"/>
        <w:rPr>
          <w:rFonts w:ascii="Times New Roman" w:eastAsia="Times New Roman" w:hAnsi="Times New Roman" w:cs="Times New Roman"/>
          <w:color w:val="000000"/>
          <w:spacing w:val="20"/>
          <w:sz w:val="28"/>
          <w:szCs w:val="28"/>
        </w:rPr>
      </w:pPr>
    </w:p>
    <w:p w:rsidR="002E2AB6" w:rsidRDefault="002E2AB6" w:rsidP="002E2AB6">
      <w:pPr>
        <w:spacing w:line="252" w:lineRule="auto"/>
        <w:jc w:val="center"/>
        <w:rPr>
          <w:rFonts w:ascii="Times New Roman" w:eastAsia="Times New Roman" w:hAnsi="Times New Roman" w:cs="Times New Roman"/>
          <w:b/>
          <w:color w:val="000000"/>
          <w:spacing w:val="24"/>
          <w:sz w:val="28"/>
          <w:szCs w:val="28"/>
        </w:rPr>
      </w:pPr>
    </w:p>
    <w:p w:rsidR="002E2AB6" w:rsidRDefault="002E2AB6" w:rsidP="002E2AB6">
      <w:pPr>
        <w:spacing w:line="252" w:lineRule="auto"/>
        <w:jc w:val="center"/>
        <w:rPr>
          <w:rFonts w:ascii="Times New Roman" w:eastAsia="Times New Roman" w:hAnsi="Times New Roman" w:cs="Times New Roman"/>
          <w:color w:val="000000"/>
          <w:spacing w:val="24"/>
          <w:sz w:val="28"/>
          <w:szCs w:val="28"/>
        </w:rPr>
      </w:pPr>
      <w:r>
        <w:rPr>
          <w:rFonts w:ascii="Times New Roman" w:eastAsia="Times New Roman" w:hAnsi="Times New Roman" w:cs="Times New Roman"/>
          <w:b/>
          <w:color w:val="000000"/>
          <w:spacing w:val="24"/>
          <w:sz w:val="28"/>
          <w:szCs w:val="28"/>
        </w:rPr>
        <w:t xml:space="preserve"> </w:t>
      </w:r>
      <w:r>
        <w:rPr>
          <w:rFonts w:ascii="Times New Roman" w:eastAsia="Times New Roman" w:hAnsi="Times New Roman" w:cs="Times New Roman"/>
          <w:color w:val="000000"/>
          <w:spacing w:val="24"/>
          <w:sz w:val="28"/>
          <w:szCs w:val="28"/>
        </w:rPr>
        <w:t>АДМИНИСТРАЦИЯ</w:t>
      </w:r>
    </w:p>
    <w:p w:rsidR="002E2AB6" w:rsidRDefault="002E2AB6" w:rsidP="002E2AB6">
      <w:pPr>
        <w:spacing w:line="252" w:lineRule="auto"/>
        <w:jc w:val="center"/>
        <w:rPr>
          <w:rFonts w:ascii="Times New Roman" w:eastAsia="Times New Roman" w:hAnsi="Times New Roman" w:cs="Times New Roman"/>
          <w:color w:val="000000"/>
          <w:spacing w:val="24"/>
          <w:sz w:val="28"/>
          <w:szCs w:val="28"/>
        </w:rPr>
      </w:pPr>
      <w:r>
        <w:rPr>
          <w:rFonts w:ascii="Times New Roman" w:eastAsia="Times New Roman" w:hAnsi="Times New Roman" w:cs="Times New Roman"/>
          <w:color w:val="000000"/>
          <w:spacing w:val="24"/>
          <w:sz w:val="28"/>
          <w:szCs w:val="28"/>
        </w:rPr>
        <w:t xml:space="preserve">ДУХОВНИЦКОГО МУНИЦИПАЛЬНОГО РАЙОНА </w:t>
      </w:r>
      <w:r>
        <w:rPr>
          <w:rFonts w:ascii="Times New Roman" w:eastAsia="Times New Roman" w:hAnsi="Times New Roman" w:cs="Times New Roman"/>
          <w:color w:val="000000"/>
          <w:spacing w:val="24"/>
          <w:sz w:val="28"/>
          <w:szCs w:val="28"/>
        </w:rPr>
        <w:br/>
        <w:t>САРАТОВСКОЙ ОБЛАСТИ</w:t>
      </w:r>
    </w:p>
    <w:p w:rsidR="002E2AB6" w:rsidRDefault="002E2AB6" w:rsidP="002E2AB6">
      <w:pPr>
        <w:pStyle w:val="a5"/>
        <w:tabs>
          <w:tab w:val="left" w:pos="708"/>
        </w:tabs>
        <w:spacing w:before="240" w:line="100" w:lineRule="atLeast"/>
        <w:jc w:val="center"/>
        <w:rPr>
          <w:rFonts w:ascii="Times New Roman" w:eastAsia="Times New Roman" w:hAnsi="Times New Roman" w:cs="Times New Roman"/>
          <w:b/>
          <w:color w:val="000000"/>
          <w:spacing w:val="110"/>
          <w:sz w:val="28"/>
          <w:szCs w:val="28"/>
        </w:rPr>
      </w:pPr>
      <w:r>
        <w:rPr>
          <w:rFonts w:ascii="Times New Roman" w:eastAsia="Times New Roman" w:hAnsi="Times New Roman" w:cs="Times New Roman"/>
          <w:b/>
          <w:color w:val="000000"/>
          <w:spacing w:val="110"/>
          <w:sz w:val="28"/>
          <w:szCs w:val="28"/>
        </w:rPr>
        <w:t>ПОСТАНОВЛЕНИЕ</w:t>
      </w: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2E2AB6" w:rsidTr="002E2AB6">
        <w:trPr>
          <w:cantSplit/>
        </w:trPr>
        <w:tc>
          <w:tcPr>
            <w:tcW w:w="8466" w:type="dxa"/>
          </w:tcPr>
          <w:p w:rsidR="002E2AB6" w:rsidRDefault="002E2AB6">
            <w:pPr>
              <w:snapToGrid w:val="0"/>
              <w:rPr>
                <w:rFonts w:ascii="Times New Roman" w:eastAsia="Times New Roman" w:hAnsi="Times New Roman" w:cs="Times New Roman"/>
                <w:b/>
                <w:color w:val="000000"/>
                <w:sz w:val="28"/>
                <w:szCs w:val="28"/>
              </w:rPr>
            </w:pPr>
          </w:p>
          <w:p w:rsidR="002E2AB6" w:rsidRDefault="002E2AB6">
            <w:pPr>
              <w:snapToGrid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  31.03.2016г.       № 79</w:t>
            </w:r>
          </w:p>
        </w:tc>
      </w:tr>
    </w:tbl>
    <w:p w:rsidR="002E2AB6" w:rsidRDefault="002E2AB6" w:rsidP="002E2AB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 п.  Духовницкое</w:t>
      </w:r>
    </w:p>
    <w:tbl>
      <w:tblPr>
        <w:tblpPr w:leftFromText="180" w:rightFromText="180"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4895"/>
      </w:tblGrid>
      <w:tr w:rsidR="002E2AB6" w:rsidTr="002E2AB6">
        <w:trPr>
          <w:trHeight w:val="1855"/>
        </w:trPr>
        <w:tc>
          <w:tcPr>
            <w:tcW w:w="4895" w:type="dxa"/>
            <w:hideMark/>
          </w:tcPr>
          <w:p w:rsidR="002E2AB6" w:rsidRDefault="002E2AB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lang w:eastAsia="ru-RU"/>
              </w:rPr>
              <w:t>«Выдача разрешения на ввод объекта в эксплуатацию».</w:t>
            </w:r>
          </w:p>
          <w:p w:rsidR="002E2AB6" w:rsidRDefault="002E2AB6">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4" w:tooltip="постановление от 03.04.2017 0:00:00 №111 Администрация Духовницкого муниципального района&#10;&#10;О внесении изменений в постановление администрации   Духовницкого муниципального района от  31.03.2016г. №79 " w:history="1">
              <w:r>
                <w:rPr>
                  <w:rStyle w:val="a3"/>
                  <w:rFonts w:ascii="Times New Roman" w:eastAsia="Times New Roman" w:hAnsi="Times New Roman" w:cs="Times New Roman"/>
                  <w:b/>
                  <w:sz w:val="28"/>
                  <w:szCs w:val="28"/>
                  <w:lang w:eastAsia="ru-RU"/>
                </w:rPr>
                <w:t>(В редакции постановление №111 от 03.04.2017г.)</w:t>
              </w:r>
            </w:hyperlink>
          </w:p>
        </w:tc>
      </w:tr>
    </w:tbl>
    <w:p w:rsidR="002E2AB6" w:rsidRDefault="002E2AB6" w:rsidP="002E2AB6">
      <w:pPr>
        <w:jc w:val="both"/>
        <w:rPr>
          <w:rFonts w:ascii="Times New Roman" w:hAnsi="Times New Roman" w:cs="Times New Roman"/>
          <w:b/>
          <w:color w:val="000000"/>
          <w:sz w:val="28"/>
          <w:szCs w:val="28"/>
        </w:rPr>
      </w:pPr>
    </w:p>
    <w:p w:rsidR="002E2AB6" w:rsidRDefault="002E2AB6" w:rsidP="002E2AB6">
      <w:pPr>
        <w:jc w:val="both"/>
        <w:rPr>
          <w:rFonts w:ascii="Times New Roman" w:hAnsi="Times New Roman" w:cs="Times New Roman"/>
          <w:b/>
          <w:color w:val="000000"/>
          <w:sz w:val="28"/>
          <w:szCs w:val="28"/>
        </w:rPr>
      </w:pPr>
    </w:p>
    <w:p w:rsidR="002E2AB6" w:rsidRDefault="002E2AB6" w:rsidP="002E2AB6">
      <w:pPr>
        <w:jc w:val="both"/>
        <w:rPr>
          <w:rFonts w:ascii="Times New Roman" w:hAnsi="Times New Roman" w:cs="Times New Roman"/>
          <w:b/>
          <w:color w:val="000000"/>
          <w:sz w:val="28"/>
          <w:szCs w:val="28"/>
        </w:rPr>
      </w:pPr>
    </w:p>
    <w:p w:rsidR="002E2AB6" w:rsidRDefault="002E2AB6" w:rsidP="002E2AB6">
      <w:pPr>
        <w:jc w:val="both"/>
        <w:rPr>
          <w:rFonts w:ascii="Times New Roman" w:eastAsia="Times New Roman" w:hAnsi="Times New Roman" w:cs="Times New Roman"/>
          <w:color w:val="000000"/>
          <w:sz w:val="28"/>
          <w:szCs w:val="28"/>
          <w:lang w:eastAsia="ar-SA"/>
        </w:rPr>
      </w:pPr>
    </w:p>
    <w:p w:rsidR="002E2AB6" w:rsidRDefault="002E2AB6" w:rsidP="002E2AB6">
      <w:pPr>
        <w:jc w:val="both"/>
        <w:rPr>
          <w:rFonts w:ascii="Times New Roman" w:eastAsia="Times New Roman" w:hAnsi="Times New Roman" w:cs="Times New Roman"/>
          <w:color w:val="000000"/>
          <w:sz w:val="28"/>
          <w:szCs w:val="28"/>
          <w:lang w:eastAsia="ar-SA"/>
        </w:rPr>
      </w:pPr>
    </w:p>
    <w:p w:rsidR="002E2AB6" w:rsidRDefault="002E2AB6" w:rsidP="002E2AB6">
      <w:pPr>
        <w:jc w:val="both"/>
        <w:rPr>
          <w:rStyle w:val="a3"/>
        </w:rPr>
      </w:pPr>
      <w:hyperlink r:id="rId5" w:tooltip="постановление от 12.12.2017 0:00:00 №50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79 «Об утверждении администра" w:history="1">
        <w:r>
          <w:rPr>
            <w:rStyle w:val="a3"/>
            <w:rFonts w:ascii="Times New Roman" w:eastAsia="Times New Roman" w:hAnsi="Times New Roman" w:cs="Times New Roman"/>
            <w:sz w:val="28"/>
            <w:szCs w:val="28"/>
            <w:lang w:eastAsia="ar-SA"/>
          </w:rPr>
          <w:t>(В редакции постановление №502 от 12.12.2017г.)</w:t>
        </w:r>
      </w:hyperlink>
    </w:p>
    <w:p w:rsidR="002E2AB6" w:rsidRDefault="002E2AB6" w:rsidP="002E2AB6">
      <w:pPr>
        <w:jc w:val="both"/>
        <w:rPr>
          <w:rStyle w:val="a3"/>
          <w:rFonts w:ascii="Times New Roman" w:eastAsia="Times New Roman" w:hAnsi="Times New Roman" w:cs="Times New Roman"/>
          <w:sz w:val="28"/>
          <w:szCs w:val="28"/>
          <w:lang w:eastAsia="ar-SA"/>
        </w:rPr>
      </w:pPr>
      <w:hyperlink r:id="rId6" w:tooltip="постановление от 05.12.2018 0:00:00 №61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sz w:val="28"/>
            <w:szCs w:val="28"/>
            <w:lang w:eastAsia="ar-SA"/>
          </w:rPr>
          <w:t>(В редакции постановление №615 от 5.12.2018г.)</w:t>
        </w:r>
      </w:hyperlink>
    </w:p>
    <w:p w:rsidR="002E2AB6" w:rsidRDefault="002E2AB6" w:rsidP="002E2AB6">
      <w:pPr>
        <w:jc w:val="both"/>
        <w:rPr>
          <w:rStyle w:val="a3"/>
          <w:rFonts w:ascii="Times New Roman" w:eastAsia="Times New Roman" w:hAnsi="Times New Roman" w:cs="Times New Roman"/>
          <w:sz w:val="28"/>
          <w:szCs w:val="28"/>
          <w:lang w:eastAsia="ar-SA"/>
        </w:rPr>
      </w:pPr>
      <w:hyperlink r:id="rId7" w:tooltip="постановление от 10.12.2018 0:00:00 №621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sz w:val="28"/>
            <w:szCs w:val="28"/>
            <w:lang w:eastAsia="ar-SA"/>
          </w:rPr>
          <w:t>(В редакции постановление №621 от 10.12.2018г.)</w:t>
        </w:r>
      </w:hyperlink>
    </w:p>
    <w:p w:rsidR="002E2AB6" w:rsidRDefault="002E2AB6" w:rsidP="002E2AB6">
      <w:pPr>
        <w:ind w:firstLine="708"/>
        <w:jc w:val="both"/>
        <w:rPr>
          <w:rStyle w:val="a3"/>
          <w:rFonts w:ascii="Times New Roman" w:eastAsia="Times New Roman" w:hAnsi="Times New Roman" w:cs="Times New Roman"/>
          <w:sz w:val="28"/>
          <w:szCs w:val="28"/>
          <w:lang w:eastAsia="ar-SA"/>
        </w:rPr>
      </w:pPr>
      <w:hyperlink r:id="rId8" w:tooltip="постановление от 14.06.2019 0:00:00 №26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sz w:val="28"/>
            <w:szCs w:val="28"/>
            <w:lang w:eastAsia="ar-SA"/>
          </w:rPr>
          <w:t>(В редакции постановление №265 от 14.06.2019г.)</w:t>
        </w:r>
      </w:hyperlink>
    </w:p>
    <w:p w:rsidR="002E2AB6" w:rsidRDefault="002E2AB6" w:rsidP="002E2AB6">
      <w:pPr>
        <w:ind w:firstLine="708"/>
        <w:jc w:val="both"/>
        <w:rPr>
          <w:rStyle w:val="a3"/>
          <w:rFonts w:ascii="Times New Roman" w:eastAsia="Times New Roman" w:hAnsi="Times New Roman" w:cs="Times New Roman"/>
          <w:sz w:val="28"/>
          <w:szCs w:val="28"/>
          <w:lang w:eastAsia="ar-SA"/>
        </w:rPr>
      </w:pPr>
      <w:hyperlink r:id="rId9" w:tooltip="постановление от 10.03.2020 0:00:00 №92 Администрация Духовницкого муниципального района&#10; &#10; О внесении изменений в постановление администрации   Духовницкого муниципального района от  31.03.2016г. №79 «Об утверждении административного регламента предостав" w:history="1">
        <w:r>
          <w:rPr>
            <w:rStyle w:val="a3"/>
            <w:rFonts w:ascii="Times New Roman" w:eastAsia="Times New Roman" w:hAnsi="Times New Roman" w:cs="Times New Roman"/>
            <w:sz w:val="28"/>
            <w:szCs w:val="28"/>
            <w:lang w:eastAsia="ar-SA"/>
          </w:rPr>
          <w:t>(В редакции постановление №92 от 10.03.2020г.)</w:t>
        </w:r>
      </w:hyperlink>
    </w:p>
    <w:p w:rsidR="002E2AB6" w:rsidRDefault="002E2AB6" w:rsidP="002E2AB6">
      <w:pPr>
        <w:ind w:firstLine="708"/>
        <w:jc w:val="both"/>
        <w:rPr>
          <w:rStyle w:val="a3"/>
          <w:rFonts w:ascii="Times New Roman" w:eastAsia="Times New Roman" w:hAnsi="Times New Roman" w:cs="Times New Roman"/>
          <w:sz w:val="28"/>
          <w:szCs w:val="28"/>
          <w:lang w:eastAsia="ar-SA"/>
        </w:rPr>
      </w:pPr>
      <w:hyperlink r:id="rId10" w:tooltip="постановление от 29.05.2020 0:00:00 №20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sz w:val="28"/>
            <w:szCs w:val="28"/>
            <w:lang w:eastAsia="ar-SA"/>
          </w:rPr>
          <w:t>(В редакции постановление №205 от 29.05.2020г.)</w:t>
        </w:r>
      </w:hyperlink>
    </w:p>
    <w:p w:rsidR="002E2AB6" w:rsidRDefault="002E2AB6" w:rsidP="002E2AB6">
      <w:pPr>
        <w:ind w:firstLine="708"/>
        <w:jc w:val="both"/>
        <w:rPr>
          <w:color w:val="000000"/>
        </w:rPr>
      </w:pPr>
      <w:r>
        <w:rPr>
          <w:rFonts w:ascii="Times New Roman" w:eastAsia="Times New Roman" w:hAnsi="Times New Roman" w:cs="Times New Roman"/>
          <w:color w:val="000000"/>
          <w:sz w:val="28"/>
          <w:szCs w:val="28"/>
          <w:lang w:eastAsia="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eastAsia="Times New Roman" w:hAnsi="Times New Roman" w:cs="Times New Roman"/>
          <w:b/>
          <w:bCs/>
          <w:color w:val="000000"/>
          <w:sz w:val="28"/>
          <w:szCs w:val="28"/>
          <w:lang w:eastAsia="ar-SA"/>
        </w:rPr>
        <w:t xml:space="preserve"> </w:t>
      </w:r>
      <w:r>
        <w:rPr>
          <w:rFonts w:ascii="Times New Roman" w:eastAsia="Times New Roman" w:hAnsi="Times New Roman" w:cs="Times New Roman"/>
          <w:color w:val="000000"/>
          <w:sz w:val="28"/>
          <w:szCs w:val="28"/>
          <w:lang w:eastAsia="ar-SA"/>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                                        </w:t>
      </w:r>
      <w:r>
        <w:rPr>
          <w:rFonts w:ascii="Times New Roman" w:eastAsia="Arial Unicode MS" w:hAnsi="Times New Roman" w:cs="Times New Roman"/>
          <w:color w:val="000000"/>
          <w:sz w:val="28"/>
          <w:szCs w:val="28"/>
        </w:rPr>
        <w:lastRenderedPageBreak/>
        <w:t>1.Утвердить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Выдача разрешения на ввод объекта в эксплуатацию</w:t>
      </w:r>
      <w:r>
        <w:rPr>
          <w:rFonts w:ascii="Times New Roman" w:eastAsia="Arial Unicode MS" w:hAnsi="Times New Roman" w:cs="Times New Roman"/>
          <w:color w:val="000000"/>
          <w:sz w:val="28"/>
          <w:szCs w:val="28"/>
        </w:rPr>
        <w:t>» согласно приложению.                                                                                                                  2.</w:t>
      </w:r>
      <w:r>
        <w:rPr>
          <w:rFonts w:ascii="Times New Roman" w:hAnsi="Times New Roman" w:cs="Times New Roman"/>
          <w:color w:val="000000"/>
          <w:sz w:val="28"/>
          <w:szCs w:val="28"/>
        </w:rPr>
        <w:t xml:space="preserve"> Признать утратившим силу постановление администрации Духовницкого муниципального района «Об утверждении административ</w:t>
      </w:r>
      <w:r>
        <w:rPr>
          <w:rFonts w:ascii="Times New Roman" w:hAnsi="Times New Roman" w:cs="Times New Roman"/>
          <w:color w:val="000000"/>
          <w:sz w:val="28"/>
          <w:szCs w:val="28"/>
        </w:rPr>
        <w:softHyphen/>
        <w:t>ного регламента по предоставле</w:t>
      </w:r>
      <w:r>
        <w:rPr>
          <w:rFonts w:ascii="Times New Roman" w:hAnsi="Times New Roman" w:cs="Times New Roman"/>
          <w:color w:val="000000"/>
          <w:sz w:val="28"/>
          <w:szCs w:val="28"/>
        </w:rPr>
        <w:softHyphen/>
        <w:t xml:space="preserve">нию муниципальной услуги «Выдача разрешения на ввод объекта капитального строительства в эксплуатацию» от </w:t>
      </w:r>
      <w:hyperlink r:id="rId11" w:tooltip="постановление от 29.09.2015 0:00:00 №297 Администрация Духовницкого муниципального района&#10;&#10;Об утверждении административ­ного регламента по предоставле­нию муниципальной услуги " w:history="1">
        <w:r>
          <w:rPr>
            <w:rStyle w:val="a3"/>
            <w:rFonts w:ascii="Times New Roman" w:eastAsia="Times New Roman" w:hAnsi="Times New Roman" w:cs="Times New Roman"/>
            <w:sz w:val="28"/>
            <w:szCs w:val="28"/>
          </w:rPr>
          <w:t>29.09.2015года  № 297</w:t>
        </w:r>
        <w:r>
          <w:rPr>
            <w:rStyle w:val="a3"/>
            <w:rFonts w:ascii="Times New Roman" w:hAnsi="Times New Roman" w:cs="Times New Roman"/>
            <w:sz w:val="28"/>
            <w:szCs w:val="28"/>
          </w:rPr>
          <w:t xml:space="preserve">.                                                                                                                   </w:t>
        </w:r>
      </w:hyperlink>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ar-SA"/>
        </w:rPr>
        <w:t>3.Разместить постановление на официальном сайте администрации Духовницкого муниципального района.                                                                          4.Контроль за исполнением настоящего постановления возложить на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rPr>
        <w:softHyphen/>
        <w:t>ного района И.С. Лялина.</w:t>
      </w:r>
    </w:p>
    <w:p w:rsidR="002E2AB6" w:rsidRDefault="002E2AB6" w:rsidP="002E2AB6">
      <w:pPr>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color w:val="000000"/>
          <w:sz w:val="28"/>
          <w:szCs w:val="28"/>
        </w:rPr>
        <w:t xml:space="preserve">Глава администрации                                                                 В.И. Курякин  </w:t>
      </w:r>
    </w:p>
    <w:p w:rsidR="002E2AB6" w:rsidRDefault="002E2AB6" w:rsidP="002E2AB6">
      <w:pPr>
        <w:tabs>
          <w:tab w:val="left" w:pos="7155"/>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2E2AB6" w:rsidRDefault="002E2AB6" w:rsidP="002E2AB6">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2AB6" w:rsidRDefault="002E2AB6" w:rsidP="002E2AB6">
      <w:pPr>
        <w:jc w:val="right"/>
        <w:rPr>
          <w:rFonts w:ascii="Times New Roman" w:hAnsi="Times New Roman" w:cs="Times New Roman"/>
          <w:b/>
          <w:color w:val="000000"/>
          <w:sz w:val="28"/>
          <w:szCs w:val="28"/>
        </w:rPr>
      </w:pPr>
      <w:r>
        <w:rPr>
          <w:rFonts w:ascii="Times New Roman" w:hAnsi="Times New Roman" w:cs="Times New Roman"/>
          <w:color w:val="000000"/>
          <w:sz w:val="28"/>
          <w:szCs w:val="28"/>
        </w:rPr>
        <w:t xml:space="preserve">    Приложение 1                                                                                                                      к постановлению  администрации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Духовницкого муниципального района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от 31.03.2016г.  №79</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0"/>
      </w:tblGrid>
      <w:tr w:rsidR="002E2AB6" w:rsidTr="002E2AB6">
        <w:trPr>
          <w:trHeight w:val="253"/>
        </w:trPr>
        <w:tc>
          <w:tcPr>
            <w:tcW w:w="140" w:type="dxa"/>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p>
        </w:tc>
      </w:tr>
    </w:tbl>
    <w:p w:rsidR="002E2AB6" w:rsidRDefault="002E2AB6" w:rsidP="002E2AB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Административный регламент                                                               предоставления муниципальной услуги </w:t>
      </w:r>
      <w:r>
        <w:rPr>
          <w:rFonts w:ascii="Times New Roman" w:eastAsia="Times New Roman" w:hAnsi="Times New Roman" w:cs="Times New Roman"/>
          <w:b/>
          <w:sz w:val="28"/>
          <w:szCs w:val="28"/>
          <w:lang w:eastAsia="ru-RU"/>
        </w:rPr>
        <w:t>«Выдача разрешения на ввод объекта в эксплуатацию»</w:t>
      </w:r>
    </w:p>
    <w:p w:rsidR="002E2AB6" w:rsidRDefault="002E2AB6" w:rsidP="002E2AB6">
      <w:pPr>
        <w:autoSpaceDE w:val="0"/>
        <w:autoSpaceDN w:val="0"/>
        <w:adjustRightInd w:val="0"/>
        <w:spacing w:after="0" w:line="240" w:lineRule="auto"/>
        <w:jc w:val="center"/>
        <w:outlineLvl w:val="0"/>
        <w:rPr>
          <w:rFonts w:ascii="Times New Roman" w:hAnsi="Times New Roman" w:cs="Times New Roman"/>
          <w:b/>
          <w:bCs/>
          <w:sz w:val="28"/>
          <w:szCs w:val="28"/>
        </w:rPr>
      </w:pPr>
    </w:p>
    <w:p w:rsidR="002E2AB6" w:rsidRDefault="002E2AB6" w:rsidP="002E2AB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2E2AB6" w:rsidRDefault="002E2AB6" w:rsidP="002E2AB6">
      <w:pPr>
        <w:autoSpaceDE w:val="0"/>
        <w:autoSpaceDN w:val="0"/>
        <w:adjustRightInd w:val="0"/>
        <w:spacing w:after="0" w:line="240" w:lineRule="auto"/>
        <w:jc w:val="center"/>
        <w:rPr>
          <w:rFonts w:ascii="Times New Roman" w:hAnsi="Times New Roman" w:cs="Times New Roman"/>
          <w:bCs/>
          <w:sz w:val="28"/>
          <w:szCs w:val="28"/>
        </w:rPr>
      </w:pPr>
    </w:p>
    <w:p w:rsidR="002E2AB6" w:rsidRDefault="002E2AB6" w:rsidP="002E2AB6">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Предмет регулирования</w:t>
      </w:r>
    </w:p>
    <w:p w:rsidR="002E2AB6" w:rsidRDefault="002E2AB6" w:rsidP="002E2AB6">
      <w:pPr>
        <w:autoSpaceDE w:val="0"/>
        <w:autoSpaceDN w:val="0"/>
        <w:adjustRightInd w:val="0"/>
        <w:spacing w:after="0" w:line="240" w:lineRule="auto"/>
        <w:jc w:val="center"/>
        <w:rPr>
          <w:rFonts w:ascii="Times New Roman" w:hAnsi="Times New Roman" w:cs="Times New Roman"/>
          <w:b/>
          <w:bCs/>
          <w:sz w:val="28"/>
          <w:szCs w:val="28"/>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1.1. Административный регламент предоставления</w:t>
      </w:r>
      <w:r>
        <w:rPr>
          <w:rFonts w:ascii="Times New Roman" w:hAnsi="Times New Roman" w:cs="Times New Roman"/>
          <w:bCs/>
          <w:color w:val="000000"/>
          <w:sz w:val="28"/>
          <w:szCs w:val="28"/>
        </w:rPr>
        <w:t xml:space="preserve"> администрацией Духовницкого муниципального района </w:t>
      </w:r>
      <w:r>
        <w:rPr>
          <w:rFonts w:ascii="Times New Roman" w:hAnsi="Times New Roman" w:cs="Times New Roman"/>
          <w:bCs/>
          <w:sz w:val="28"/>
          <w:szCs w:val="28"/>
        </w:rPr>
        <w:t xml:space="preserve">муниципальной услуги по выдаче разрешения на ввод объекта в эксплуатацию (далее – соответственно Административный регламент, орган местного самоуправления, муниципальная услуга) </w:t>
      </w:r>
      <w:r>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w:t>
      </w:r>
      <w:r>
        <w:rPr>
          <w:rFonts w:ascii="Times New Roman" w:hAnsi="Times New Roman" w:cs="Times New Roman"/>
          <w:sz w:val="28"/>
          <w:szCs w:val="28"/>
        </w:rPr>
        <w:lastRenderedPageBreak/>
        <w:t>местного самоуправления, предоставляющего муниципальную услугу, а также его должностных лиц, муниципальных служащих.</w:t>
      </w:r>
    </w:p>
    <w:p w:rsidR="002E2AB6" w:rsidRDefault="002E2AB6" w:rsidP="002E2AB6">
      <w:pPr>
        <w:autoSpaceDE w:val="0"/>
        <w:autoSpaceDN w:val="0"/>
        <w:adjustRightInd w:val="0"/>
        <w:spacing w:after="0" w:line="240" w:lineRule="auto"/>
        <w:jc w:val="center"/>
        <w:outlineLvl w:val="0"/>
        <w:rPr>
          <w:rFonts w:ascii="Times New Roman" w:hAnsi="Times New Roman" w:cs="Times New Roman"/>
          <w:sz w:val="28"/>
          <w:szCs w:val="28"/>
        </w:rPr>
      </w:pPr>
    </w:p>
    <w:p w:rsidR="002E2AB6" w:rsidRDefault="002E2AB6" w:rsidP="002E2AB6">
      <w:pPr>
        <w:autoSpaceDE w:val="0"/>
        <w:autoSpaceDN w:val="0"/>
        <w:adjustRightInd w:val="0"/>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rPr>
        <w:t>Круг заявителей</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bookmarkStart w:id="0" w:name="Par2"/>
      <w:bookmarkEnd w:id="0"/>
      <w:r>
        <w:rPr>
          <w:rFonts w:ascii="Times New Roman" w:hAnsi="Times New Roman" w:cs="Times New Roman"/>
          <w:sz w:val="28"/>
          <w:szCs w:val="28"/>
        </w:rPr>
        <w:t xml:space="preserve">1.2. </w:t>
      </w:r>
      <w:r>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Pr>
          <w:rFonts w:ascii="Times New Roman" w:hAnsi="Times New Roman" w:cs="Times New Roman"/>
          <w:sz w:val="28"/>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Pr>
          <w:rFonts w:ascii="Times New Roman" w:eastAsiaTheme="minorHAnsi" w:hAnsi="Times New Roman" w:cs="Times New Roman"/>
          <w:sz w:val="28"/>
          <w:szCs w:val="28"/>
          <w:lang w:eastAsia="en-US"/>
        </w:rPr>
        <w:t>заинтересованные в получении разрешения на ввод объекта в эксплуатацию.</w:t>
      </w:r>
    </w:p>
    <w:p w:rsidR="002E2AB6" w:rsidRDefault="002E2AB6" w:rsidP="002E2AB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1.2.1. От имени заявителя за предоставлением муниципальной услуги </w:t>
      </w:r>
      <w:r>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E2AB6" w:rsidRDefault="002E2AB6" w:rsidP="002E2AB6">
      <w:pPr>
        <w:autoSpaceDE w:val="0"/>
        <w:autoSpaceDN w:val="0"/>
        <w:adjustRightInd w:val="0"/>
        <w:spacing w:after="0" w:line="240" w:lineRule="auto"/>
        <w:jc w:val="center"/>
        <w:outlineLvl w:val="0"/>
        <w:rPr>
          <w:rFonts w:ascii="Times New Roman" w:hAnsi="Times New Roman" w:cs="Times New Roman"/>
          <w:sz w:val="28"/>
          <w:szCs w:val="28"/>
        </w:rPr>
      </w:pPr>
    </w:p>
    <w:p w:rsidR="002E2AB6" w:rsidRDefault="002E2AB6" w:rsidP="002E2AB6">
      <w:pPr>
        <w:autoSpaceDE w:val="0"/>
        <w:autoSpaceDN w:val="0"/>
        <w:adjustRightInd w:val="0"/>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rPr>
        <w:t>Требования к порядку информирования о предоставлении</w:t>
      </w:r>
    </w:p>
    <w:p w:rsidR="002E2AB6" w:rsidRDefault="002E2AB6" w:rsidP="002E2AB6">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муниципальной услуги</w:t>
      </w:r>
    </w:p>
    <w:p w:rsidR="002E2AB6" w:rsidRDefault="002E2AB6" w:rsidP="002E2AB6">
      <w:pPr>
        <w:autoSpaceDE w:val="0"/>
        <w:autoSpaceDN w:val="0"/>
        <w:adjustRightInd w:val="0"/>
        <w:spacing w:after="0" w:line="240" w:lineRule="auto"/>
        <w:jc w:val="center"/>
        <w:outlineLvl w:val="0"/>
        <w:rPr>
          <w:rFonts w:ascii="Times New Roman" w:hAnsi="Times New Roman" w:cs="Times New Roman"/>
          <w:b/>
          <w:bCs/>
          <w:sz w:val="28"/>
          <w:szCs w:val="28"/>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2" w:history="1">
        <w:r>
          <w:rPr>
            <w:rStyle w:val="a3"/>
            <w:rFonts w:ascii="Times New Roman" w:hAnsi="Times New Roman" w:cs="Times New Roman"/>
            <w:color w:val="auto"/>
            <w:sz w:val="28"/>
            <w:szCs w:val="28"/>
            <w:u w:val="none"/>
          </w:rPr>
          <w:t>Сведения</w:t>
        </w:r>
      </w:hyperlink>
      <w:r>
        <w:rPr>
          <w:rFonts w:ascii="Times New Roman"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3" w:history="1">
        <w:r>
          <w:rPr>
            <w:rStyle w:val="a3"/>
            <w:rFonts w:ascii="Times New Roman" w:eastAsia="Times New Roman" w:hAnsi="Times New Roman" w:cs="Times New Roman"/>
            <w:color w:val="auto"/>
            <w:sz w:val="28"/>
            <w:szCs w:val="28"/>
            <w:u w:val="none"/>
            <w:lang w:eastAsia="ru-RU"/>
          </w:rPr>
          <w:t>Сведения</w:t>
        </w:r>
      </w:hyperlink>
      <w:r>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4" w:history="1">
        <w:r>
          <w:rPr>
            <w:rStyle w:val="a3"/>
            <w:rFonts w:ascii="Times New Roman" w:eastAsia="Times New Roman" w:hAnsi="Times New Roman" w:cs="Times New Roman"/>
            <w:color w:val="auto"/>
            <w:sz w:val="28"/>
            <w:szCs w:val="28"/>
            <w:u w:val="none"/>
            <w:lang w:eastAsia="ru-RU"/>
          </w:rPr>
          <w:t>http://www.gosuslugi.ru</w:t>
        </w:r>
      </w:hyperlink>
      <w:r>
        <w:rPr>
          <w:rFonts w:ascii="Times New Roman" w:eastAsia="Times New Roman" w:hAnsi="Times New Roman" w:cs="Times New Roman"/>
          <w:sz w:val="28"/>
          <w:szCs w:val="28"/>
          <w:lang w:eastAsia="ru-RU"/>
        </w:rPr>
        <w:t xml:space="preserve">, </w:t>
      </w:r>
      <w:hyperlink r:id="rId15" w:history="1">
        <w:r>
          <w:rPr>
            <w:rStyle w:val="a3"/>
            <w:rFonts w:ascii="Times New Roman" w:eastAsia="Times New Roman" w:hAnsi="Times New Roman" w:cs="Times New Roman"/>
            <w:color w:val="auto"/>
            <w:sz w:val="28"/>
            <w:szCs w:val="28"/>
            <w:u w:val="none"/>
            <w:lang w:eastAsia="ru-RU"/>
          </w:rPr>
          <w:t>http://64.gosuslugi.ru/</w:t>
        </w:r>
      </w:hyperlink>
      <w:r>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lastRenderedPageBreak/>
        <w:t>Единый и региональный порталы госуслуг), в средствах массовой информации.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s="Times New Roman"/>
          <w:color w:val="000000"/>
          <w:sz w:val="28"/>
          <w:szCs w:val="28"/>
        </w:rPr>
        <w:t>отдела строительства, архитектуры, ЖКХ, транспорта и дорожного хозяйства администрации Духовницкого муниципального района</w:t>
      </w:r>
      <w:r>
        <w:rPr>
          <w:rFonts w:ascii="Times New Roman" w:hAnsi="Times New Roman" w:cs="Times New Roman"/>
          <w:sz w:val="28"/>
          <w:szCs w:val="28"/>
        </w:rPr>
        <w:t xml:space="preserve"> </w:t>
      </w:r>
      <w:r>
        <w:rPr>
          <w:rFonts w:ascii="Times New Roman" w:eastAsiaTheme="minorEastAsia" w:hAnsi="Times New Roman" w:cs="Times New Roman"/>
          <w:sz w:val="28"/>
          <w:szCs w:val="28"/>
          <w:lang w:eastAsia="ru-RU"/>
        </w:rPr>
        <w:t>(далее – подразделение)</w:t>
      </w:r>
      <w:r>
        <w:rPr>
          <w:rFonts w:ascii="Times New Roman" w:hAnsi="Times New Roman" w:cs="Times New Roman"/>
          <w:sz w:val="28"/>
          <w:szCs w:val="28"/>
        </w:rPr>
        <w:t xml:space="preserve">, МФЦ. </w:t>
      </w:r>
    </w:p>
    <w:p w:rsidR="002E2AB6" w:rsidRDefault="002E2AB6" w:rsidP="002E2AB6">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Cs/>
          <w:sz w:val="28"/>
          <w:szCs w:val="28"/>
        </w:rPr>
        <w:t>1.5. П</w:t>
      </w:r>
      <w:r>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непосредственно в подразделении;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по телефону;</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Theme="minorHAnsi" w:hAnsi="Times New Roman" w:cs="Times New Roman"/>
          <w:sz w:val="28"/>
          <w:szCs w:val="28"/>
          <w:lang w:eastAsia="en-US"/>
        </w:rPr>
        <w:t>с привлечением средств массовой информации</w:t>
      </w:r>
      <w:r>
        <w:rPr>
          <w:rFonts w:ascii="Times New Roman" w:hAnsi="Times New Roman" w:cs="Times New Roman"/>
          <w:sz w:val="28"/>
          <w:szCs w:val="28"/>
        </w:rPr>
        <w:t>;</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получения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времени приема и выдачи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срока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письменном обращении указываются: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(в случае обращения физического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заявителя (в случае обращения от имени юридического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личная подпись заявителя (в случае обращения физического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(в случае обращения физического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заявителя (в случае обращения от имени юридического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адрес электронной почты, если ответ должен быть направлен в форме электронного документа;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если ответ должен быть направлен в письменной форме;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Духовницкого муниципального района.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текста Административного регламента;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перечня оснований для отказа в предоставлении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образцов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6" w:history="1">
        <w:r>
          <w:rPr>
            <w:rStyle w:val="a3"/>
            <w:rFonts w:ascii="Times New Roman" w:hAnsi="Times New Roman" w:cs="Times New Roman"/>
            <w:sz w:val="28"/>
            <w:szCs w:val="28"/>
          </w:rPr>
          <w:t>http://www.mfc64.ru/</w:t>
        </w:r>
      </w:hyperlink>
      <w:r>
        <w:rPr>
          <w:rFonts w:ascii="Times New Roman" w:hAnsi="Times New Roman" w:cs="Times New Roman"/>
          <w:sz w:val="28"/>
          <w:szCs w:val="28"/>
        </w:rPr>
        <w:t xml:space="preserve">. </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p>
    <w:p w:rsidR="002E2AB6" w:rsidRDefault="002E2AB6" w:rsidP="002E2AB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Стандарт предоставления муниципальной услуги</w:t>
      </w:r>
    </w:p>
    <w:p w:rsidR="002E2AB6" w:rsidRDefault="002E2AB6" w:rsidP="002E2AB6">
      <w:pPr>
        <w:autoSpaceDE w:val="0"/>
        <w:autoSpaceDN w:val="0"/>
        <w:adjustRightInd w:val="0"/>
        <w:spacing w:after="0" w:line="240" w:lineRule="auto"/>
        <w:ind w:right="819" w:firstLine="709"/>
        <w:jc w:val="center"/>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Наименование муниципальной услуги</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Наименование муниципальной услуги: «Выдача разрешения на ввод объекта в эксплуатацию».</w:t>
      </w:r>
    </w:p>
    <w:p w:rsidR="002E2AB6" w:rsidRDefault="002E2AB6" w:rsidP="002E2AB6">
      <w:pPr>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2E2AB6" w:rsidRDefault="002E2AB6" w:rsidP="002E2AB6">
      <w:pPr>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Муниципальная услуга предоставляется органом местного самоуправления</w:t>
      </w:r>
      <w:r>
        <w:rPr>
          <w:rFonts w:ascii="Times New Roman" w:eastAsia="Times New Roman" w:hAnsi="Times New Roman" w:cs="Times New Roman"/>
          <w:color w:val="000000"/>
          <w:sz w:val="28"/>
          <w:szCs w:val="28"/>
        </w:rPr>
        <w:t xml:space="preserve"> администрацией Духовницкого муниципального района  </w:t>
      </w:r>
      <w:r>
        <w:rPr>
          <w:rFonts w:ascii="Times New Roman" w:eastAsia="Times New Roman" w:hAnsi="Times New Roman" w:cs="Times New Roman"/>
          <w:sz w:val="28"/>
          <w:szCs w:val="28"/>
          <w:lang w:eastAsia="ru-RU"/>
        </w:rPr>
        <w:t>и осуществляется специалистами подразделения</w:t>
      </w:r>
      <w:r>
        <w:rPr>
          <w:rFonts w:ascii="Times New Roman" w:eastAsia="Times New Roman" w:hAnsi="Times New Roman" w:cs="Times New Roman"/>
          <w:color w:val="000000"/>
          <w:sz w:val="28"/>
          <w:szCs w:val="28"/>
        </w:rPr>
        <w:t xml:space="preserve"> администрации Духовницкого муниципального района</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муниципальной услуги подразделение взаимодействует со следующими организациями:</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администрациями сельских поселений, входящих в состав Духовницкого муниципального района;</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МФЦ;</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лицами, осуществляющими строительство и эксплуатацию сетей инженерно-технического обеспечения; застройщиками или техническими заказчиками. </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Муниципальная услуга не предусматривает подуслуги.</w:t>
      </w:r>
    </w:p>
    <w:p w:rsidR="002E2AB6" w:rsidRDefault="002E2AB6" w:rsidP="002E2AB6">
      <w:pPr>
        <w:spacing w:line="100" w:lineRule="atLeast"/>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2.2.2. </w:t>
      </w:r>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Pr>
          <w:rFonts w:ascii="Times New Roman" w:hAnsi="Times New Roman" w:cs="Times New Roman"/>
          <w:sz w:val="28"/>
          <w:szCs w:val="28"/>
        </w:rPr>
        <w:lastRenderedPageBreak/>
        <w:t>и обязательными для предоставления муниципальных услуг, утвержденный</w:t>
      </w:r>
      <w:r>
        <w:rPr>
          <w:rFonts w:ascii="Times New Roman" w:hAnsi="Times New Roman" w:cs="Times New Roman"/>
          <w:color w:val="000000"/>
          <w:sz w:val="28"/>
          <w:szCs w:val="28"/>
        </w:rPr>
        <w:t xml:space="preserve"> 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Результат предоставления муниципальной услуги</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2E2AB6" w:rsidRDefault="002E2AB6" w:rsidP="002E2AB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заявителю разрешения на ввод объекта в эксплуатацию;</w:t>
      </w:r>
    </w:p>
    <w:p w:rsidR="002E2AB6" w:rsidRDefault="002E2AB6" w:rsidP="002E2AB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(направление) заявителю уведомления о мотивированном отказе в выдаче разрешения на ввод объекта в эксплуатацию.</w:t>
      </w:r>
    </w:p>
    <w:p w:rsidR="002E2AB6" w:rsidRDefault="002E2AB6" w:rsidP="002E2AB6">
      <w:pPr>
        <w:ind w:left="16" w:hanging="1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2E2AB6" w:rsidRDefault="002E2AB6" w:rsidP="002E2AB6">
      <w:pPr>
        <w:ind w:left="-28"/>
        <w:jc w:val="both"/>
        <w:rPr>
          <w:rFonts w:ascii="Times New Roman" w:hAnsi="Times New Roman"/>
          <w:sz w:val="28"/>
          <w:szCs w:val="28"/>
        </w:rPr>
      </w:pPr>
      <w:r>
        <w:rPr>
          <w:rFonts w:ascii="Times New Roman" w:hAnsi="Times New Roman"/>
          <w:color w:val="000000"/>
          <w:sz w:val="28"/>
          <w:szCs w:val="28"/>
        </w:rPr>
        <w:t xml:space="preserve">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w:t>
      </w:r>
      <w:r>
        <w:rPr>
          <w:rFonts w:ascii="Times New Roman" w:hAnsi="Times New Roman"/>
          <w:color w:val="333333"/>
          <w:sz w:val="28"/>
          <w:szCs w:val="28"/>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r>
        <w:rPr>
          <w:rFonts w:ascii="Times New Roman" w:eastAsia="Times New Roman" w:hAnsi="Times New Roman" w:cs="Times New Roman"/>
          <w:color w:val="333333"/>
          <w:sz w:val="28"/>
          <w:szCs w:val="28"/>
          <w:lang w:eastAsia="ar-SA"/>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2E2AB6" w:rsidRDefault="002E2AB6" w:rsidP="002E2AB6">
      <w:pPr>
        <w:ind w:left="16" w:hanging="16"/>
        <w:jc w:val="both"/>
        <w:rPr>
          <w:rStyle w:val="a3"/>
          <w:rFonts w:eastAsia="Times New Roman" w:cs="Times New Roman"/>
          <w:bCs/>
        </w:rPr>
      </w:pPr>
      <w:hyperlink r:id="rId17" w:tooltip="постановление от 10.03.2020 0:00:00 №92 Администрация Духовницкого муниципального района&#10; &#10; О внесении изменений в постановление администрации   Духовницкого муниципального района от  31.03.2016г. №79 «Об утверждении административного регламента предостав" w:history="1">
        <w:r>
          <w:rPr>
            <w:rStyle w:val="a3"/>
            <w:rFonts w:ascii="Times New Roman" w:eastAsia="Times New Roman" w:hAnsi="Times New Roman" w:cs="Times New Roman"/>
            <w:bCs/>
            <w:sz w:val="28"/>
            <w:szCs w:val="28"/>
          </w:rPr>
          <w:t>(абзац введен постановлением №92 от 10.03.2020г.)</w:t>
        </w:r>
      </w:hyperlink>
    </w:p>
    <w:p w:rsidR="002E2AB6" w:rsidRDefault="002E2AB6" w:rsidP="002E2AB6">
      <w:pPr>
        <w:ind w:left="16" w:hanging="16"/>
        <w:jc w:val="both"/>
        <w:rPr>
          <w:color w:val="000000"/>
        </w:rPr>
      </w:pPr>
      <w:r>
        <w:rPr>
          <w:rFonts w:ascii="Times New Roman" w:eastAsia="Times New Roman" w:hAnsi="Times New Roman" w:cs="Times New Roman"/>
          <w:bCs/>
          <w:color w:val="000000"/>
          <w:sz w:val="28"/>
          <w:szCs w:val="28"/>
        </w:rPr>
        <w:t xml:space="preserve">     Документы, указанные в п. 2.6 направляются в уполномоченный   на выдачу разрешения на строительство орган местного самоуправления исключительно в электронном виде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 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E2AB6" w:rsidRDefault="002E2AB6" w:rsidP="002E2AB6">
      <w:pPr>
        <w:ind w:left="16" w:hanging="1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2E2AB6" w:rsidRDefault="002E2AB6" w:rsidP="002E2AB6">
      <w:pPr>
        <w:autoSpaceDE w:val="0"/>
        <w:autoSpaceDN w:val="0"/>
        <w:adjustRightInd w:val="0"/>
        <w:spacing w:after="0" w:line="240" w:lineRule="auto"/>
        <w:ind w:firstLine="540"/>
        <w:jc w:val="center"/>
        <w:rPr>
          <w:rStyle w:val="a3"/>
          <w:b/>
          <w:lang w:eastAsia="ru-RU"/>
        </w:rPr>
      </w:pPr>
      <w:hyperlink r:id="rId18" w:tooltip="постановление от 12.12.2017 0:00:00 №50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79 «Об утверждении администра" w:history="1">
        <w:r>
          <w:rPr>
            <w:rStyle w:val="a3"/>
            <w:rFonts w:ascii="Times New Roman" w:eastAsia="Times New Roman" w:hAnsi="Times New Roman" w:cs="Times New Roman"/>
            <w:b/>
            <w:sz w:val="28"/>
            <w:szCs w:val="28"/>
            <w:lang w:eastAsia="ru-RU"/>
          </w:rPr>
          <w:t>(пункт изложено в редакции постановления №502 от 12.12.2017г.)</w:t>
        </w:r>
      </w:hyperlink>
    </w:p>
    <w:p w:rsidR="002E2AB6" w:rsidRDefault="002E2AB6" w:rsidP="002E2AB6">
      <w:pPr>
        <w:autoSpaceDE w:val="0"/>
        <w:autoSpaceDN w:val="0"/>
        <w:adjustRightInd w:val="0"/>
        <w:spacing w:after="0" w:line="240" w:lineRule="auto"/>
        <w:ind w:firstLine="540"/>
        <w:jc w:val="center"/>
        <w:rPr>
          <w:i/>
        </w:rPr>
      </w:pPr>
      <w:r>
        <w:rPr>
          <w:rFonts w:ascii="Times New Roman" w:eastAsia="Times New Roman" w:hAnsi="Times New Roman" w:cs="Times New Roman"/>
          <w:b/>
          <w:i/>
          <w:sz w:val="28"/>
          <w:szCs w:val="28"/>
          <w:lang w:eastAsia="ru-RU"/>
        </w:rPr>
        <w:t>Срок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jc w:val="both"/>
        <w:rPr>
          <w:rFonts w:ascii="Times New Roman" w:hAnsi="Times New Roman" w:cs="Times New Roman"/>
          <w:sz w:val="28"/>
          <w:szCs w:val="28"/>
        </w:rPr>
      </w:pPr>
      <w:r>
        <w:rPr>
          <w:rFonts w:ascii="Times New Roman" w:hAnsi="Times New Roman" w:cs="Times New Roman"/>
          <w:sz w:val="28"/>
          <w:szCs w:val="28"/>
        </w:rPr>
        <w:t xml:space="preserve">2.4.Разрешение на ввод объекта в эксплуатацию или уведомление о мотивированном отказе в выдаче разрешения на ввод объекта в эксплуатацию выдается заявителю, не позднее чем через пять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2E2AB6" w:rsidRDefault="002E2AB6" w:rsidP="002E2AB6">
      <w:pPr>
        <w:autoSpaceDE w:val="0"/>
        <w:ind w:firstLine="709"/>
        <w:jc w:val="both"/>
        <w:rPr>
          <w:rFonts w:ascii="Times New Roman" w:hAnsi="Times New Roman" w:cs="Mangal"/>
          <w:sz w:val="28"/>
          <w:szCs w:val="28"/>
        </w:rPr>
      </w:pPr>
      <w:r>
        <w:rPr>
          <w:rFonts w:ascii="Times New Roman" w:hAnsi="Times New Roman"/>
          <w:sz w:val="28"/>
          <w:szCs w:val="28"/>
        </w:rPr>
        <w:t>непосредственно в органе местного самоуправления;</w:t>
      </w:r>
    </w:p>
    <w:p w:rsidR="002E2AB6" w:rsidRDefault="002E2AB6" w:rsidP="002E2AB6">
      <w:pPr>
        <w:autoSpaceDE w:val="0"/>
        <w:ind w:firstLine="709"/>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rsidR="002E2AB6" w:rsidRDefault="002E2AB6" w:rsidP="002E2AB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2E2AB6" w:rsidRDefault="002E2AB6" w:rsidP="002E2AB6">
      <w:pPr>
        <w:jc w:val="both"/>
        <w:rPr>
          <w:rStyle w:val="a3"/>
        </w:rPr>
      </w:pPr>
      <w:hyperlink r:id="rId19" w:tooltip="постановление от 10.03.2020 0:00:00 №92 Администрация Духовницкого муниципального района&#10; &#10; О внесении изменений в постановление администрации   Духовницкого муниципального района от  31.03.2016г. №79 «Об утверждении административного регламента предостав" w:history="1">
        <w:r>
          <w:rPr>
            <w:rStyle w:val="a3"/>
            <w:rFonts w:ascii="Times New Roman" w:eastAsia="Times New Roman" w:hAnsi="Times New Roman"/>
            <w:sz w:val="28"/>
            <w:szCs w:val="28"/>
          </w:rPr>
          <w:t>(абзац изложен в новой  редакции постановлением №92 от 10.03.2020г.)</w:t>
        </w:r>
      </w:hyperlink>
    </w:p>
    <w:p w:rsidR="002E2AB6" w:rsidRDefault="002E2AB6" w:rsidP="002E2AB6">
      <w:pPr>
        <w:ind w:left="-28"/>
        <w:jc w:val="both"/>
      </w:pPr>
    </w:p>
    <w:p w:rsidR="002E2AB6" w:rsidRDefault="002E2AB6" w:rsidP="002E2AB6">
      <w:pPr>
        <w:autoSpaceDE w:val="0"/>
        <w:ind w:firstLine="540"/>
        <w:jc w:val="both"/>
        <w:rPr>
          <w:rFonts w:ascii="Times New Roman" w:hAnsi="Times New Roman"/>
          <w:sz w:val="28"/>
          <w:szCs w:val="28"/>
        </w:rPr>
      </w:pPr>
      <w:r>
        <w:rPr>
          <w:rFonts w:ascii="Times New Roman" w:eastAsia="Times New Roman" w:hAnsi="Times New Roman"/>
          <w:sz w:val="28"/>
          <w:szCs w:val="28"/>
        </w:rPr>
        <w:t xml:space="preserve">Решение о мотивированном отказе в выдаче разрешения на </w:t>
      </w:r>
      <w:r>
        <w:rPr>
          <w:rFonts w:ascii="Times New Roman" w:hAnsi="Times New Roman"/>
          <w:sz w:val="28"/>
          <w:szCs w:val="28"/>
        </w:rPr>
        <w:t>ввод объекта в эксплуатацию может быть обжаловано заявителем в судебном порядке.</w:t>
      </w:r>
    </w:p>
    <w:p w:rsidR="002E2AB6" w:rsidRDefault="002E2AB6" w:rsidP="002E2AB6">
      <w:pPr>
        <w:autoSpaceDE w:val="0"/>
        <w:ind w:firstLine="540"/>
        <w:jc w:val="both"/>
        <w:rPr>
          <w:rFonts w:ascii="Times New Roman" w:eastAsia="Times New Roman" w:hAnsi="Times New Roman"/>
          <w:sz w:val="28"/>
          <w:szCs w:val="28"/>
        </w:rPr>
      </w:pPr>
      <w:r>
        <w:rPr>
          <w:rFonts w:ascii="Times New Roman" w:hAnsi="Times New Roman"/>
          <w:sz w:val="28"/>
          <w:szCs w:val="28"/>
        </w:rPr>
        <w:lastRenderedPageBreak/>
        <w:t xml:space="preserve">В случае предоставления заявителем документов, указанных в </w:t>
      </w:r>
      <w:hyperlink r:id="rId20" w:history="1">
        <w:r>
          <w:rPr>
            <w:rStyle w:val="a3"/>
            <w:rFonts w:ascii="Times New Roman" w:hAnsi="Times New Roman"/>
          </w:rPr>
          <w:t>пункте 2.6</w:t>
        </w:r>
      </w:hyperlink>
      <w:r>
        <w:rPr>
          <w:rFonts w:ascii="Times New Roman" w:hAnsi="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Pr>
          <w:rFonts w:ascii="Times New Roman" w:eastAsia="Times New Roman" w:hAnsi="Times New Roman"/>
          <w:sz w:val="28"/>
          <w:szCs w:val="28"/>
        </w:rPr>
        <w:t>.</w:t>
      </w:r>
    </w:p>
    <w:p w:rsidR="002E2AB6" w:rsidRDefault="002E2AB6" w:rsidP="002E2AB6">
      <w:pPr>
        <w:ind w:left="-28"/>
        <w:jc w:val="both"/>
        <w:rPr>
          <w:rFonts w:ascii="Times New Roman" w:eastAsia="SimSu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2E2AB6" w:rsidRDefault="002E2AB6" w:rsidP="002E2AB6">
      <w:pPr>
        <w:autoSpaceDE w:val="0"/>
        <w:autoSpaceDN w:val="0"/>
        <w:adjustRightInd w:val="0"/>
        <w:spacing w:after="0" w:line="240" w:lineRule="auto"/>
        <w:ind w:firstLine="540"/>
        <w:jc w:val="both"/>
        <w:rPr>
          <w:rStyle w:val="a3"/>
          <w:rFonts w:eastAsiaTheme="minorEastAsia" w:cs="Times New Roman"/>
        </w:rPr>
      </w:pPr>
      <w:hyperlink r:id="rId21" w:tooltip="постановление от 03.04.2017 0:00:00 №111 Администрация Духовницкого муниципального района&#10; &#10; О внесении изменений в постановление администрации   Духовницкого муниципального района от  31.03.2016г. №79 «Об утверждении административного регламента предоста" w:history="1">
        <w:r>
          <w:rPr>
            <w:rStyle w:val="a3"/>
            <w:rFonts w:ascii="Times New Roman" w:eastAsiaTheme="minorEastAsia" w:hAnsi="Times New Roman" w:cs="Times New Roman"/>
            <w:sz w:val="28"/>
            <w:szCs w:val="28"/>
          </w:rPr>
          <w:t>(пункт изложено в редакции постановления №111 от 03.04.2017г.)</w:t>
        </w:r>
      </w:hyperlink>
    </w:p>
    <w:p w:rsidR="002E2AB6" w:rsidRDefault="002E2AB6" w:rsidP="002E2AB6">
      <w:pPr>
        <w:autoSpaceDE w:val="0"/>
        <w:autoSpaceDN w:val="0"/>
        <w:adjustRightInd w:val="0"/>
        <w:spacing w:after="0" w:line="240" w:lineRule="auto"/>
        <w:jc w:val="center"/>
        <w:rPr>
          <w:rFonts w:eastAsia="Times New Roman"/>
          <w:b/>
          <w:i/>
          <w:lang w:eastAsia="ru-RU"/>
        </w:rPr>
      </w:pPr>
      <w:r>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cs="Times New Roman"/>
          <w:sz w:val="28"/>
          <w:szCs w:val="28"/>
        </w:rPr>
        <w:t>(«Российская газета», № 202, 8 октября 2003 года);</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(«Российская газета», 30 июля 2010 года, № 168);</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cs="Times New Roman"/>
          <w:sz w:val="28"/>
          <w:szCs w:val="28"/>
        </w:rPr>
        <w:t>(«Российская газета», № 95, 5 мая 2006 года);</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 декабря 2004 года № 190-ФЗ «Градостроительный кодекс Российской Федерации» («Российская газета», №290, 30 декабря 2004 года);</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 июля 2006 года № 152-ФЗ «О персональных данных»</w:t>
      </w:r>
      <w:r>
        <w:rPr>
          <w:rFonts w:ascii="Times New Roman" w:hAnsi="Times New Roman" w:cs="Times New Roman"/>
          <w:sz w:val="28"/>
          <w:szCs w:val="28"/>
        </w:rPr>
        <w:t xml:space="preserve"> («Российская газета», № 165, 29 июля 2006 года);</w:t>
      </w:r>
    </w:p>
    <w:p w:rsidR="002E2AB6" w:rsidRDefault="002E2AB6" w:rsidP="002E2AB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06 апреля 2011 года № 63-ФЗ «Об электронной подписи» («Российская газета», №</w:t>
      </w:r>
      <w:r>
        <w:rPr>
          <w:rFonts w:ascii="Times New Roman" w:eastAsiaTheme="minorHAnsi" w:hAnsi="Times New Roman" w:cs="Times New Roman"/>
          <w:sz w:val="28"/>
          <w:szCs w:val="28"/>
          <w:lang w:eastAsia="en-US"/>
        </w:rPr>
        <w:t>75, 08 апреля 2011 года)</w:t>
      </w:r>
      <w:r>
        <w:rPr>
          <w:rFonts w:ascii="Times New Roman" w:hAnsi="Times New Roman" w:cs="Times New Roman"/>
          <w:sz w:val="28"/>
          <w:szCs w:val="28"/>
        </w:rPr>
        <w:t>;</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(«Российская газета», № 148, 02 июля 2012 года);</w:t>
      </w:r>
    </w:p>
    <w:p w:rsidR="002E2AB6" w:rsidRDefault="002E2AB6" w:rsidP="002E2AB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Приказом Минстроя России от 19.02.2015 N 117/пр «Об утверждении формы разрешения на строительство и формы разрешения на ввод объекта в эксплуатацию» (</w:t>
      </w:r>
      <w:r>
        <w:rPr>
          <w:rFonts w:ascii="Times New Roman" w:eastAsiaTheme="minorHAnsi" w:hAnsi="Times New Roman" w:cs="Times New Roman"/>
          <w:sz w:val="28"/>
          <w:szCs w:val="28"/>
          <w:lang w:eastAsia="en-US"/>
        </w:rPr>
        <w:t>официальный интернет-портал правовой информации http://www.pravo.gov.ru, 13 апреля 2015 года</w:t>
      </w:r>
      <w:r>
        <w:rPr>
          <w:rFonts w:ascii="Times New Roman" w:hAnsi="Times New Roman" w:cs="Times New Roman"/>
          <w:sz w:val="28"/>
          <w:szCs w:val="28"/>
        </w:rPr>
        <w:t>);</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2E2AB6" w:rsidRDefault="002E2AB6" w:rsidP="002E2AB6">
      <w:pPr>
        <w:tabs>
          <w:tab w:val="left" w:pos="10491"/>
        </w:tabs>
        <w:snapToGrid w:val="0"/>
        <w:spacing w:line="100" w:lineRule="atLeast"/>
        <w:ind w:left="2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Решением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30 июля 2009 года №62/658   «Об утвержде</w:t>
      </w:r>
      <w:r>
        <w:rPr>
          <w:rFonts w:ascii="Times New Roman" w:eastAsia="Lucida Sans Unicode" w:hAnsi="Times New Roman" w:cs="Times New Roman"/>
          <w:color w:val="000000"/>
          <w:sz w:val="28"/>
          <w:szCs w:val="28"/>
        </w:rPr>
        <w:softHyphen/>
        <w:t>нии  схе</w:t>
      </w:r>
      <w:r>
        <w:rPr>
          <w:rFonts w:ascii="Times New Roman" w:eastAsia="Lucida Sans Unicode" w:hAnsi="Times New Roman" w:cs="Times New Roman"/>
          <w:color w:val="000000"/>
          <w:sz w:val="28"/>
          <w:szCs w:val="28"/>
        </w:rPr>
        <w:softHyphen/>
        <w:t>мы территориального пла</w:t>
      </w:r>
      <w:r>
        <w:rPr>
          <w:rFonts w:ascii="Times New Roman" w:eastAsia="Lucida Sans Unicode" w:hAnsi="Times New Roman" w:cs="Times New Roman"/>
          <w:color w:val="000000"/>
          <w:sz w:val="28"/>
          <w:szCs w:val="28"/>
        </w:rPr>
        <w:softHyphen/>
        <w:t>нирования Духовницкого муни</w:t>
      </w:r>
      <w:r>
        <w:rPr>
          <w:rFonts w:ascii="Times New Roman" w:eastAsia="Lucida Sans Unicode" w:hAnsi="Times New Roman" w:cs="Times New Roman"/>
          <w:color w:val="000000"/>
          <w:sz w:val="28"/>
          <w:szCs w:val="28"/>
        </w:rPr>
        <w:softHyphen/>
        <w:t>ципального района».</w:t>
      </w:r>
    </w:p>
    <w:p w:rsidR="002E2AB6" w:rsidRDefault="002E2AB6" w:rsidP="002E2AB6">
      <w:pPr>
        <w:pStyle w:val="ae"/>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с/с Березово-Лук</w:t>
      </w:r>
      <w:r>
        <w:rPr>
          <w:rFonts w:ascii="Times New Roman" w:hAnsi="Times New Roman" w:cs="Times New Roman"/>
          <w:color w:val="000000"/>
          <w:sz w:val="28"/>
          <w:szCs w:val="28"/>
        </w:rPr>
        <w:softHyphen/>
        <w:t>ского МО от 20.05.2011г. №7/26  «Об утверждении Правил землепользования и застройки Березово-Лукского муниципального образования Духовницкого муниципального района Саратовской области».</w:t>
      </w:r>
    </w:p>
    <w:p w:rsidR="002E2AB6" w:rsidRDefault="002E2AB6" w:rsidP="002E2AB6">
      <w:pPr>
        <w:pStyle w:val="ae"/>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 xml:space="preserve">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w:t>
      </w:r>
      <w:r>
        <w:rPr>
          <w:rFonts w:ascii="Times New Roman" w:hAnsi="Times New Roman" w:cs="Times New Roman"/>
          <w:color w:val="000000"/>
          <w:sz w:val="28"/>
          <w:szCs w:val="28"/>
        </w:rPr>
        <w:t xml:space="preserve"> от 31.01.2013г. №36/288  «Об утверждении Правил землепользования и застройки </w:t>
      </w:r>
      <w:r>
        <w:rPr>
          <w:rFonts w:ascii="Times New Roman" w:eastAsia="Lucida Sans Unicode" w:hAnsi="Times New Roman" w:cs="Times New Roman"/>
          <w:color w:val="000000"/>
          <w:sz w:val="28"/>
          <w:szCs w:val="28"/>
        </w:rPr>
        <w:t>Ду</w:t>
      </w:r>
      <w:r>
        <w:rPr>
          <w:rFonts w:ascii="Times New Roman" w:eastAsia="Lucida Sans Unicode" w:hAnsi="Times New Roman" w:cs="Times New Roman"/>
          <w:color w:val="000000"/>
          <w:sz w:val="28"/>
          <w:szCs w:val="28"/>
        </w:rPr>
        <w:softHyphen/>
        <w:t>ховницкого</w:t>
      </w:r>
      <w:r>
        <w:rPr>
          <w:rFonts w:ascii="Times New Roman" w:hAnsi="Times New Roman" w:cs="Times New Roman"/>
          <w:color w:val="000000"/>
          <w:sz w:val="28"/>
          <w:szCs w:val="28"/>
        </w:rPr>
        <w:t xml:space="preserve"> муниципального образования Духовницкого муниципального района Саратовской области».</w:t>
      </w:r>
    </w:p>
    <w:p w:rsidR="002E2AB6" w:rsidRDefault="002E2AB6" w:rsidP="002E2AB6">
      <w:pPr>
        <w:pStyle w:val="ae"/>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с/с Дмитриевского МО от 30.12.2012. №17/58  «Об утверждении Правил землепользования и застройки Дмитриевского муниципального образования Духовницкого муниципального района Саратовской области».</w:t>
      </w:r>
    </w:p>
    <w:p w:rsidR="002E2AB6" w:rsidRDefault="002E2AB6" w:rsidP="002E2AB6">
      <w:pPr>
        <w:pStyle w:val="ae"/>
        <w:snapToGrid w:val="0"/>
        <w:spacing w:line="100" w:lineRule="atLeast"/>
        <w:ind w:left="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Решением с/с Липовского МО от 06.12.2012г. №19/43  «Об утверждении Правил землепользования и застройки Липовского муниципального образования Духовницкого муниципального района Саратовской области».</w:t>
      </w:r>
    </w:p>
    <w:p w:rsidR="002E2AB6" w:rsidRDefault="002E2AB6" w:rsidP="002E2AB6">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Горяйновского МО от 30.12.2012г. 22/64  «Об утверждении Правил землепользования и застройки Горяйновского муниципального образования Духовницкого муниципального района Саратовской области».                                                                                                                 Решением с/с Новозахар</w:t>
      </w:r>
      <w:r>
        <w:rPr>
          <w:rFonts w:ascii="Times New Roman" w:eastAsia="Times New Roman" w:hAnsi="Times New Roman" w:cs="Times New Roman"/>
          <w:color w:val="000000"/>
          <w:sz w:val="28"/>
          <w:szCs w:val="28"/>
        </w:rPr>
        <w:softHyphen/>
        <w:t>кинского МО  от 03.12.2012г. 18/45  «Об утверждении Правил землепользования и застройки Новозахар</w:t>
      </w:r>
      <w:r>
        <w:rPr>
          <w:rFonts w:ascii="Times New Roman" w:eastAsia="Times New Roman" w:hAnsi="Times New Roman" w:cs="Times New Roman"/>
          <w:color w:val="000000"/>
          <w:sz w:val="28"/>
          <w:szCs w:val="28"/>
        </w:rPr>
        <w:softHyphen/>
        <w:t>кинского муниципального образования Духовницкого муниципального района Саратовской области».                                                                                                               Решением с/с Брыковского МО от 26.03.2013г. №4/12  «Об утверждении Правил землепользования и застройки Брыковского муниципального образования Духовницкого муниципального района Саратовской области».                       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2E2AB6" w:rsidRDefault="002E2AB6" w:rsidP="002E2AB6">
      <w:pPr>
        <w:spacing w:line="100" w:lineRule="atLeast"/>
        <w:ind w:firstLine="567"/>
        <w:jc w:val="both"/>
        <w:rPr>
          <w:rFonts w:ascii="Times New Roman" w:eastAsia="Times New Roman" w:hAnsi="Times New Roman" w:cs="Times New Roman"/>
          <w:i/>
          <w:color w:val="000000"/>
          <w:sz w:val="28"/>
          <w:szCs w:val="28"/>
        </w:rPr>
      </w:pPr>
    </w:p>
    <w:p w:rsidR="002E2AB6" w:rsidRDefault="002E2AB6" w:rsidP="002E2AB6">
      <w:pPr>
        <w:spacing w:after="0" w:line="240" w:lineRule="auto"/>
        <w:ind w:firstLine="567"/>
        <w:jc w:val="both"/>
        <w:rPr>
          <w:rFonts w:ascii="Times New Roman" w:eastAsia="Times New Roman" w:hAnsi="Times New Roman" w:cs="Times New Roman"/>
          <w:i/>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Pr>
          <w:rFonts w:ascii="Times New Roman" w:eastAsia="Times New Roman" w:hAnsi="Times New Roman" w:cs="Times New Roman"/>
          <w:b/>
          <w:i/>
          <w:sz w:val="28"/>
          <w:szCs w:val="28"/>
          <w:lang w:eastAsia="ru-RU"/>
        </w:rPr>
        <w:lastRenderedPageBreak/>
        <w:t>предоставления муниципальной услуги, подлежащих представлению заявителем</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Для получения муниципальной услуги заявители представляют: </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51071"/>
      <w:r>
        <w:rPr>
          <w:rFonts w:ascii="Times New Roman" w:eastAsia="Times New Roman" w:hAnsi="Times New Roman" w:cs="Times New Roman"/>
          <w:sz w:val="28"/>
          <w:szCs w:val="28"/>
          <w:lang w:eastAsia="ru-RU"/>
        </w:rPr>
        <w:t>а) заявление, согласно приложению № 2 Административного регламента;</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правоустанавливающие документы на земельный участок, если сведения о данном земельном участке отсутствуют в Едином государственном реестре прав на недвижимое имущество и сделок с ним;</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акт приемки объекта капитального строительства (в случае осуществления строительства, реконструкции на основании договора);</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r>
        <w:rPr>
          <w:rFonts w:ascii="Times New Roman" w:eastAsia="Times New Roman" w:hAnsi="Times New Roman" w:cs="Times New Roman"/>
          <w:sz w:val="28"/>
          <w:szCs w:val="28"/>
          <w:lang w:eastAsia="ru-RU"/>
        </w:rPr>
        <w:t xml:space="preserve">ж)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Pr>
          <w:rFonts w:ascii="Times New Roman" w:hAnsi="Times New Roman" w:cs="Times New Roman"/>
          <w:sz w:val="28"/>
          <w:szCs w:val="28"/>
        </w:rPr>
        <w:t xml:space="preserve">а также лицом, осуществляющим строительный контроль, в случае осуществления строительного контроля на основании договора), </w:t>
      </w:r>
      <w:r>
        <w:rPr>
          <w:rFonts w:ascii="Times New Roman" w:eastAsia="Times New Roman" w:hAnsi="Times New Roman" w:cs="Times New Roman"/>
          <w:sz w:val="28"/>
          <w:szCs w:val="28"/>
          <w:lang w:eastAsia="ru-RU"/>
        </w:rPr>
        <w:t>за исключением случаев осуществления строительства, реконструкции объектов индивидуального жилищного строительства;</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Pr>
          <w:rFonts w:ascii="Times New Roman" w:hAnsi="Times New Roman" w:cs="Times New Roman"/>
          <w:bCs/>
          <w:color w:val="232323"/>
          <w:sz w:val="28"/>
          <w:szCs w:val="28"/>
        </w:rPr>
        <w:t xml:space="preserve"> форма №Р50007 «Лист записи Единого государственного реестра </w:t>
      </w:r>
      <w:r>
        <w:rPr>
          <w:rFonts w:ascii="Times New Roman" w:hAnsi="Times New Roman" w:cs="Times New Roman"/>
          <w:bCs/>
          <w:color w:val="232323"/>
          <w:sz w:val="28"/>
          <w:szCs w:val="28"/>
        </w:rPr>
        <w:lastRenderedPageBreak/>
        <w:t>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л) </w:t>
      </w:r>
      <w:r>
        <w:rPr>
          <w:rFonts w:ascii="Times New Roman" w:hAnsi="Times New Roman" w:cs="Times New Roman"/>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технический план построенного, реконструированного объекта капитального строительства;</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bookmarkEnd w:id="1"/>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99"/>
      <w:bookmarkEnd w:id="2"/>
      <w:r>
        <w:rPr>
          <w:rFonts w:ascii="Times New Roman" w:eastAsia="Times New Roman" w:hAnsi="Times New Roman" w:cs="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Pr>
          <w:rFonts w:ascii="Times New Roman" w:hAnsi="Times New Roman" w:cs="Times New Roman"/>
          <w:sz w:val="28"/>
          <w:szCs w:val="28"/>
        </w:rPr>
        <w:t>Единый и региональный порталы госуслуг</w:t>
      </w:r>
      <w:r>
        <w:rPr>
          <w:rFonts w:ascii="Times New Roman" w:eastAsia="Times New Roman" w:hAnsi="Times New Roman" w:cs="Times New Roman"/>
          <w:sz w:val="28"/>
          <w:szCs w:val="28"/>
          <w:lang w:eastAsia="ru-RU"/>
        </w:rPr>
        <w:t>, а также могут направляться по почте</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w:t>
      </w:r>
      <w:r>
        <w:rPr>
          <w:rFonts w:ascii="Times New Roman" w:eastAsia="Times New Roman" w:hAnsi="Times New Roman" w:cs="Times New Roman"/>
          <w:sz w:val="28"/>
          <w:szCs w:val="28"/>
          <w:lang w:eastAsia="ru-RU"/>
        </w:rPr>
        <w:lastRenderedPageBreak/>
        <w:t>быть нотариально заверены:</w:t>
      </w:r>
      <w:r>
        <w:rPr>
          <w:rFonts w:ascii="Times New Roman" w:hAnsi="Times New Roman" w:cs="Times New Roman"/>
          <w:bCs/>
          <w:color w:val="232323"/>
          <w:sz w:val="28"/>
          <w:szCs w:val="28"/>
        </w:rPr>
        <w:t xml:space="preserve"> форма №Р50007 «Лист записи Единого государственного реестра юридических лиц» и форма №Р60009 «Лист записи Единого государственного реестра индивидуальных предпринимателей.</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w:t>
      </w:r>
      <w:r>
        <w:rPr>
          <w:rFonts w:ascii="Times New Roman" w:hAnsi="Times New Roman" w:cs="Times New Roman"/>
          <w:sz w:val="28"/>
          <w:szCs w:val="28"/>
        </w:rPr>
        <w:t>Единого и регионального порталов</w:t>
      </w:r>
      <w:r>
        <w:rPr>
          <w:rFonts w:ascii="Times New Roman" w:eastAsia="Times New Roman" w:hAnsi="Times New Roman" w:cs="Times New Roman"/>
          <w:sz w:val="28"/>
          <w:szCs w:val="28"/>
          <w:lang w:eastAsia="ru-RU"/>
        </w:rPr>
        <w:t xml:space="preserve"> госуслуг указанные заявление и документы заверяются электронной подписью в соответствии с </w:t>
      </w:r>
      <w:hyperlink r:id="rId22"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ascii="Times New Roman" w:hAnsi="Times New Roman" w:cs="Times New Roman"/>
          <w:sz w:val="28"/>
          <w:szCs w:val="28"/>
        </w:rPr>
        <w:t>Едином и региональном порталах</w:t>
      </w:r>
      <w:r>
        <w:rPr>
          <w:rFonts w:ascii="Times New Roman" w:eastAsia="Times New Roman" w:hAnsi="Times New Roman" w:cs="Times New Roman"/>
          <w:sz w:val="28"/>
          <w:szCs w:val="28"/>
          <w:lang w:eastAsia="ru-RU"/>
        </w:rPr>
        <w:t xml:space="preserve"> госуслуг форме.</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№355-ФЗ от 27.11.2017 г.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rFonts w:ascii="Times New Roman" w:eastAsia="Times New Roman" w:hAnsi="Times New Roman" w:cs="Times New Roman"/>
          <w:sz w:val="28"/>
          <w:szCs w:val="28"/>
          <w:lang w:eastAsia="ru-RU"/>
        </w:rPr>
        <w:t xml:space="preserve"> </w:t>
      </w:r>
    </w:p>
    <w:p w:rsidR="002E2AB6" w:rsidRDefault="002E2AB6" w:rsidP="002E2AB6">
      <w:pPr>
        <w:autoSpaceDE w:val="0"/>
        <w:autoSpaceDN w:val="0"/>
        <w:adjustRightInd w:val="0"/>
        <w:spacing w:after="0" w:line="240" w:lineRule="auto"/>
        <w:ind w:firstLine="567"/>
        <w:jc w:val="both"/>
        <w:rPr>
          <w:rStyle w:val="a3"/>
        </w:rPr>
      </w:pPr>
      <w:hyperlink r:id="rId23" w:tooltip="постановление от 12.12.2017 0:00:00 №50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79 «Об утверждении администра" w:history="1">
        <w:r>
          <w:rPr>
            <w:rStyle w:val="a3"/>
            <w:rFonts w:ascii="Times New Roman" w:eastAsia="Times New Roman" w:hAnsi="Times New Roman" w:cs="Times New Roman"/>
            <w:sz w:val="28"/>
            <w:szCs w:val="28"/>
            <w:lang w:eastAsia="ru-RU"/>
          </w:rPr>
          <w:t>(изложено в редакции постановление №502 от 12.12.2017г.)</w:t>
        </w:r>
      </w:hyperlink>
    </w:p>
    <w:p w:rsidR="002E2AB6" w:rsidRDefault="002E2AB6" w:rsidP="002E2AB6">
      <w:pPr>
        <w:autoSpaceDE w:val="0"/>
        <w:autoSpaceDN w:val="0"/>
        <w:adjustRightInd w:val="0"/>
        <w:spacing w:after="0" w:line="240" w:lineRule="auto"/>
        <w:ind w:firstLine="540"/>
        <w:jc w:val="center"/>
        <w:rPr>
          <w:b/>
          <w:i/>
        </w:rPr>
      </w:pPr>
      <w:r>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сведения из Единого государственного реестра прав на недвижимое имущество и сделок с ним о правах на земельный участок;</w:t>
      </w:r>
    </w:p>
    <w:p w:rsidR="002E2AB6" w:rsidRDefault="002E2AB6" w:rsidP="002E2A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Pr>
          <w:rFonts w:ascii="Times New Roman" w:hAnsi="Times New Roman" w:cs="Times New Roman"/>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разрешение на строительство;</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заключение органа государственного строительного надзора (в случае, если предусмотрено осуществление государственного строительного надзора) </w:t>
      </w:r>
      <w:r>
        <w:rPr>
          <w:rFonts w:ascii="Times New Roman" w:eastAsia="Times New Roman" w:hAnsi="Times New Roman" w:cs="Times New Roman"/>
          <w:sz w:val="28"/>
          <w:szCs w:val="28"/>
          <w:lang w:eastAsia="ru-RU"/>
        </w:rPr>
        <w:lastRenderedPageBreak/>
        <w:t xml:space="preserve">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Pr>
          <w:rFonts w:ascii="Times New Roman" w:hAnsi="Times New Roman" w:cs="Times New Roman"/>
          <w:sz w:val="28"/>
          <w:szCs w:val="28"/>
        </w:rPr>
        <w:t>федерального</w:t>
      </w:r>
      <w:r>
        <w:rPr>
          <w:rFonts w:ascii="Times New Roman" w:eastAsia="Times New Roman" w:hAnsi="Times New Roman" w:cs="Times New Roman"/>
          <w:sz w:val="28"/>
          <w:szCs w:val="28"/>
          <w:lang w:eastAsia="ru-RU"/>
        </w:rPr>
        <w:t xml:space="preserve"> государственного экологического контроля в случаях, предусмотренных частью 7 статьи 54 Градостроительного кодекса Российской Федерации.</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a3"/>
        </w:rPr>
      </w:pPr>
      <w:hyperlink r:id="rId24" w:tooltip="постановление от 29.05.2020 0:00:00 №20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cs="Times New Roman"/>
            <w:sz w:val="28"/>
            <w:szCs w:val="28"/>
          </w:rPr>
          <w:t>(Абзац введен постановлением №205 от 29.05.2020г.)</w:t>
        </w:r>
      </w:hyperlink>
    </w:p>
    <w:p w:rsidR="002E2AB6" w:rsidRDefault="002E2AB6" w:rsidP="002E2AB6">
      <w:pPr>
        <w:tabs>
          <w:tab w:val="left" w:pos="768"/>
        </w:tabs>
        <w:autoSpaceDE w:val="0"/>
        <w:autoSpaceDN w:val="0"/>
        <w:adjustRightInd w:val="0"/>
        <w:spacing w:after="0" w:line="240" w:lineRule="auto"/>
        <w:ind w:firstLine="540"/>
        <w:rPr>
          <w:rFonts w:eastAsia="Times New Roman"/>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Запрещается требовать от заявителя: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2AB6" w:rsidRDefault="002E2AB6" w:rsidP="002E2AB6">
      <w:pPr>
        <w:ind w:left="16" w:hanging="16"/>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w:t>
      </w:r>
      <w:hyperlink r:id="rId25" w:history="1">
        <w:r>
          <w:rPr>
            <w:rStyle w:val="a3"/>
            <w:rFonts w:ascii="Times New Roman" w:hAnsi="Times New Roman"/>
          </w:rPr>
          <w:t xml:space="preserve"> части 1 статьи  7</w:t>
        </w:r>
      </w:hyperlink>
      <w:r>
        <w:rPr>
          <w:rFonts w:ascii="Times New Roman" w:eastAsia="Times New Roman" w:hAnsi="Times New Roman" w:cs="Times New Roman"/>
          <w:color w:val="000000"/>
          <w:sz w:val="28"/>
          <w:szCs w:val="28"/>
          <w:lang w:eastAsia="ar-SA"/>
        </w:rPr>
        <w:t xml:space="preserve"> Федерального закона «Об организации предоставления государственных и муниципальных услуг; </w:t>
      </w:r>
    </w:p>
    <w:p w:rsidR="002E2AB6" w:rsidRDefault="002E2AB6" w:rsidP="002E2AB6">
      <w:pPr>
        <w:ind w:left="16" w:hanging="16"/>
        <w:jc w:val="both"/>
        <w:rPr>
          <w:rStyle w:val="a3"/>
        </w:rPr>
      </w:pPr>
      <w:hyperlink r:id="rId26" w:tooltip="постановление от 05.12.2018 0:00:00 №61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sz w:val="28"/>
            <w:szCs w:val="28"/>
            <w:lang w:eastAsia="ar-SA"/>
          </w:rPr>
          <w:t>(абзац введен постановлением №615 от 5.12.2018г.)</w:t>
        </w:r>
      </w:hyperlink>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E2AB6" w:rsidRDefault="002E2AB6" w:rsidP="002E2AB6">
      <w:pPr>
        <w:autoSpaceDE w:val="0"/>
        <w:autoSpaceDN w:val="0"/>
        <w:adjustRightInd w:val="0"/>
        <w:spacing w:after="0" w:line="240" w:lineRule="auto"/>
        <w:ind w:firstLine="540"/>
        <w:jc w:val="center"/>
        <w:rPr>
          <w:rStyle w:val="a3"/>
          <w:rFonts w:eastAsia="Times New Roman" w:cs="Times New Roman"/>
          <w:b/>
          <w:lang w:eastAsia="ru-RU"/>
        </w:rPr>
      </w:pPr>
      <w:hyperlink r:id="rId27" w:tooltip="постановление от 14.06.2019 0:00:00 №26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eastAsia="Times New Roman" w:hAnsi="Times New Roman" w:cs="Times New Roman"/>
            <w:b/>
            <w:sz w:val="28"/>
            <w:szCs w:val="28"/>
            <w:lang w:eastAsia="ru-RU"/>
          </w:rPr>
          <w:t>(абзац введен постановлением №265 от 14.06.2019г.)</w:t>
        </w:r>
      </w:hyperlink>
    </w:p>
    <w:p w:rsidR="002E2AB6" w:rsidRDefault="002E2AB6" w:rsidP="002E2AB6">
      <w:pPr>
        <w:autoSpaceDE w:val="0"/>
        <w:autoSpaceDN w:val="0"/>
        <w:adjustRightInd w:val="0"/>
        <w:spacing w:after="0" w:line="240" w:lineRule="auto"/>
        <w:jc w:val="center"/>
        <w:rPr>
          <w:i/>
        </w:rPr>
      </w:pPr>
      <w:r>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E2AB6" w:rsidRDefault="002E2AB6" w:rsidP="002E2AB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2.9.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Основанием для отказа в предоставлении муниципальной услуги, является:</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документов, перечисленных в пункте 2.6. Административного регламента, необходимых для предоставления муниципальной услуги;</w:t>
      </w:r>
    </w:p>
    <w:p w:rsidR="002E2AB6" w:rsidRDefault="002E2AB6" w:rsidP="002E2AB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ascii="Times New Roman" w:eastAsia="Times New Roman" w:hAnsi="Times New Roman" w:cs="Times New Roman"/>
          <w:sz w:val="28"/>
          <w:szCs w:val="28"/>
          <w:lang w:eastAsia="ru-RU"/>
        </w:rPr>
        <w:t>;</w:t>
      </w:r>
    </w:p>
    <w:p w:rsidR="002E2AB6" w:rsidRDefault="002E2AB6" w:rsidP="002E2AB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r>
        <w:rPr>
          <w:rFonts w:ascii="Times New Roman" w:eastAsia="Times New Roman" w:hAnsi="Times New Roman" w:cs="Times New Roman"/>
          <w:sz w:val="28"/>
          <w:szCs w:val="28"/>
          <w:lang w:eastAsia="ru-RU"/>
        </w:rPr>
        <w:t>;</w:t>
      </w:r>
    </w:p>
    <w:p w:rsidR="002E2AB6" w:rsidRDefault="002E2AB6" w:rsidP="002E2AB6">
      <w:pPr>
        <w:tabs>
          <w:tab w:val="left" w:pos="0"/>
        </w:tabs>
        <w:autoSpaceDE w:val="0"/>
        <w:autoSpaceDN w:val="0"/>
        <w:adjustRightInd w:val="0"/>
        <w:spacing w:after="0" w:line="240" w:lineRule="auto"/>
        <w:ind w:firstLine="567"/>
        <w:jc w:val="both"/>
        <w:rPr>
          <w:rStyle w:val="a3"/>
        </w:rPr>
      </w:pPr>
      <w:r>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w:t>
      </w:r>
      <w:hyperlink r:id="rId28" w:tooltip="постановление от 10.12.2018 0:00:00 №621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cs="Times New Roman"/>
            <w:sz w:val="28"/>
            <w:szCs w:val="28"/>
          </w:rPr>
          <w:t>. (слова исключены постановлением №621 от 10.12.2018г.)</w:t>
        </w:r>
      </w:hyperlink>
    </w:p>
    <w:p w:rsidR="002E2AB6" w:rsidRDefault="002E2AB6" w:rsidP="002E2AB6">
      <w:pPr>
        <w:autoSpaceDE w:val="0"/>
        <w:autoSpaceDN w:val="0"/>
        <w:adjustRightInd w:val="0"/>
        <w:spacing w:after="0" w:line="240" w:lineRule="auto"/>
        <w:ind w:firstLine="540"/>
        <w:jc w:val="both"/>
        <w:rPr>
          <w:rStyle w:val="a3"/>
          <w:rFonts w:ascii="Times New Roman" w:hAnsi="Times New Roman" w:cs="Times New Roman"/>
          <w:sz w:val="28"/>
          <w:szCs w:val="28"/>
        </w:rPr>
      </w:pPr>
      <w:r>
        <w:rPr>
          <w:rFonts w:ascii="Times New Roman" w:hAnsi="Times New Roman" w:cs="Times New Roman"/>
          <w:sz w:val="28"/>
          <w:szCs w:val="28"/>
        </w:rPr>
        <w:t xml:space="preserve">невыполнение застройщиком обязанности – в течение десяти дней со дня получения разрешения на строительство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9" w:history="1">
        <w:r>
          <w:rPr>
            <w:rStyle w:val="a3"/>
            <w:rFonts w:ascii="Times New Roman" w:hAnsi="Times New Roman" w:cs="Times New Roman"/>
            <w:color w:val="auto"/>
            <w:sz w:val="28"/>
            <w:szCs w:val="28"/>
            <w:u w:val="none"/>
          </w:rPr>
          <w:t>пунктами 2</w:t>
        </w:r>
      </w:hyperlink>
      <w:r>
        <w:rPr>
          <w:rFonts w:ascii="Times New Roman" w:hAnsi="Times New Roman" w:cs="Times New Roman"/>
          <w:sz w:val="28"/>
          <w:szCs w:val="28"/>
        </w:rPr>
        <w:t xml:space="preserve">, </w:t>
      </w:r>
      <w:hyperlink r:id="rId30" w:history="1">
        <w:r>
          <w:rPr>
            <w:rStyle w:val="a3"/>
            <w:rFonts w:ascii="Times New Roman" w:hAnsi="Times New Roman" w:cs="Times New Roman"/>
            <w:color w:val="auto"/>
            <w:sz w:val="28"/>
            <w:szCs w:val="28"/>
            <w:u w:val="none"/>
          </w:rPr>
          <w:t>8</w:t>
        </w:r>
      </w:hyperlink>
      <w:r>
        <w:rPr>
          <w:rFonts w:ascii="Times New Roman" w:hAnsi="Times New Roman" w:cs="Times New Roman"/>
          <w:sz w:val="28"/>
          <w:szCs w:val="28"/>
        </w:rPr>
        <w:t xml:space="preserve"> - </w:t>
      </w:r>
      <w:hyperlink r:id="rId31" w:history="1">
        <w:r>
          <w:rPr>
            <w:rStyle w:val="a3"/>
            <w:rFonts w:ascii="Times New Roman" w:hAnsi="Times New Roman" w:cs="Times New Roman"/>
            <w:color w:val="auto"/>
            <w:sz w:val="28"/>
            <w:szCs w:val="28"/>
            <w:u w:val="none"/>
          </w:rPr>
          <w:t>10</w:t>
        </w:r>
      </w:hyperlink>
      <w:r>
        <w:rPr>
          <w:rFonts w:ascii="Times New Roman" w:hAnsi="Times New Roman" w:cs="Times New Roman"/>
          <w:sz w:val="28"/>
          <w:szCs w:val="28"/>
        </w:rPr>
        <w:t xml:space="preserve"> и </w:t>
      </w:r>
      <w:hyperlink r:id="rId32" w:history="1">
        <w:r>
          <w:rPr>
            <w:rStyle w:val="a3"/>
            <w:rFonts w:ascii="Times New Roman" w:hAnsi="Times New Roman" w:cs="Times New Roman"/>
            <w:color w:val="auto"/>
            <w:sz w:val="28"/>
            <w:szCs w:val="28"/>
            <w:u w:val="none"/>
          </w:rPr>
          <w:t>11.1 части 12 статьи 48</w:t>
        </w:r>
      </w:hyperlink>
      <w:r>
        <w:rPr>
          <w:rFonts w:ascii="Times New Roman" w:hAnsi="Times New Roman" w:cs="Times New Roman"/>
          <w:sz w:val="28"/>
          <w:szCs w:val="28"/>
        </w:rPr>
        <w:t xml:space="preserve"> Градостроительного кодекса Российской Федерации, для размещения в информационной системе обеспечения градостроительной деятельности</w:t>
      </w:r>
      <w:hyperlink r:id="rId33" w:tooltip="постановление от 10.12.2018 0:00:00 №621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cs="Times New Roman"/>
            <w:sz w:val="28"/>
            <w:szCs w:val="28"/>
          </w:rPr>
          <w:t>.(слова исключены из текста постановлением №621 от 10.12.2018г.)</w:t>
        </w:r>
      </w:hyperlink>
    </w:p>
    <w:p w:rsidR="002E2AB6" w:rsidRDefault="002E2AB6" w:rsidP="002E2AB6">
      <w:pPr>
        <w:spacing w:after="0" w:line="240" w:lineRule="auto"/>
        <w:ind w:firstLine="567"/>
        <w:jc w:val="both"/>
        <w:rPr>
          <w:rFonts w:eastAsia="Times New Roman"/>
          <w:lang w:eastAsia="ru-RU"/>
        </w:rPr>
      </w:pPr>
      <w:r>
        <w:rPr>
          <w:rFonts w:ascii="Times New Roman" w:eastAsia="Times New Roman" w:hAnsi="Times New Roman" w:cs="Times New Roman"/>
          <w:sz w:val="28"/>
          <w:szCs w:val="28"/>
          <w:lang w:eastAsia="ru-RU"/>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любой стадии административных процедур до принятия решения о выдаче разрешения на ввод объекта в эксплуатацию предоставление </w:t>
      </w:r>
      <w:r>
        <w:rPr>
          <w:rFonts w:ascii="Times New Roman" w:eastAsia="Times New Roman" w:hAnsi="Times New Roman" w:cs="Times New Roman"/>
          <w:sz w:val="28"/>
          <w:szCs w:val="28"/>
          <w:lang w:eastAsia="ru-RU"/>
        </w:rPr>
        <w:lastRenderedPageBreak/>
        <w:t>муниципальной услуги может быть прекращено по добровольному волеизъявлению заявителя на основании его письменного заявления.</w:t>
      </w: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p>
    <w:p w:rsidR="002E2AB6" w:rsidRDefault="002E2AB6" w:rsidP="002E2AB6">
      <w:pPr>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2AB6" w:rsidRDefault="002E2AB6" w:rsidP="002E2AB6">
      <w:pPr>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Для получения муниципальной услуги заявителю необходимо получить:</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Необходимые и обязательные услуги предоставляются специализированными организациями.</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Муниципальная услуга предоставляется бесплатно.</w:t>
      </w:r>
    </w:p>
    <w:p w:rsidR="002E2AB6" w:rsidRDefault="002E2AB6" w:rsidP="002E2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2.14. Размер платы за </w:t>
      </w:r>
      <w:r>
        <w:rPr>
          <w:rFonts w:ascii="Times New Roman" w:hAnsi="Times New Roman" w:cs="Times New Roman"/>
          <w:sz w:val="28"/>
          <w:szCs w:val="28"/>
        </w:rPr>
        <w:t>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r>
        <w:rPr>
          <w:rFonts w:ascii="Times New Roman" w:eastAsia="Times New Roman" w:hAnsi="Times New Roman" w:cs="Times New Roman"/>
          <w:sz w:val="28"/>
          <w:szCs w:val="28"/>
          <w:lang w:eastAsia="ru-RU"/>
        </w:rPr>
        <w:t>.</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Срок регистрации запроса заявителя о предоставлении муниципальной услуги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стенде размещается следующая информация:</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E2AB6" w:rsidRDefault="002E2AB6" w:rsidP="002E2A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2E2AB6" w:rsidRDefault="002E2AB6" w:rsidP="002E2AB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2.18. </w:t>
      </w:r>
      <w:r>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 Качество предоставления муниципальной услуги характеризуется отсутствием:</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жалоб на некорректное, невнимательное отношение должностных лиц, муниципальных служащих органа местного самоуправления к заявителям;</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2E2AB6" w:rsidRDefault="002E2AB6" w:rsidP="002E2AB6">
      <w:pPr>
        <w:spacing w:after="0" w:line="240" w:lineRule="auto"/>
        <w:ind w:firstLine="540"/>
        <w:jc w:val="center"/>
        <w:rPr>
          <w:rFonts w:ascii="Times New Roman" w:eastAsia="Times New Roman" w:hAnsi="Times New Roman" w:cs="Times New Roman"/>
          <w:b/>
          <w:i/>
          <w:sz w:val="28"/>
          <w:szCs w:val="28"/>
          <w:lang w:eastAsia="ru-RU"/>
        </w:rPr>
      </w:pPr>
    </w:p>
    <w:p w:rsidR="002E2AB6" w:rsidRDefault="002E2AB6" w:rsidP="002E2AB6">
      <w:pPr>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Требования, учитывающие особенности предоставления муниципальной услуги в электронной форме и МФЦ</w:t>
      </w:r>
    </w:p>
    <w:p w:rsidR="002E2AB6" w:rsidRDefault="002E2AB6" w:rsidP="002E2AB6">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2E2AB6" w:rsidRDefault="002E2AB6" w:rsidP="002E2AB6">
      <w:pPr>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2.20. </w:t>
      </w:r>
      <w:r>
        <w:rPr>
          <w:rFonts w:ascii="Times New Roman" w:hAnsi="Times New Roman" w:cs="Times New Roman"/>
          <w:sz w:val="28"/>
          <w:szCs w:val="28"/>
        </w:rPr>
        <w:t xml:space="preserve">При предоставления муниципальной услуги в электронной форме для заявителей обеспечивается: </w:t>
      </w:r>
    </w:p>
    <w:p w:rsidR="002E2AB6" w:rsidRDefault="002E2AB6" w:rsidP="002E2AB6">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2E2AB6" w:rsidRDefault="002E2AB6" w:rsidP="002E2AB6">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2E2AB6" w:rsidRDefault="002E2AB6" w:rsidP="002E2AB6">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направления заявления в электронной форме с использованием Единого и регионального порталов госуслуг;</w:t>
      </w:r>
    </w:p>
    <w:p w:rsidR="002E2AB6" w:rsidRDefault="002E2AB6" w:rsidP="002E2AB6">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2E2AB6" w:rsidRDefault="002E2AB6" w:rsidP="002E2A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p>
    <w:p w:rsidR="002E2AB6" w:rsidRDefault="002E2AB6" w:rsidP="002E2AB6">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2E2AB6" w:rsidRDefault="002E2AB6" w:rsidP="002E2AB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Исчерпывающий перечень административных процедур</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 Предоставление муниципальной услуги включает в себя следующие административные процедуры:</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регистрация заявления и документов;</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34" w:history="1">
        <w:r>
          <w:rPr>
            <w:rStyle w:val="a3"/>
            <w:rFonts w:ascii="Times New Roman" w:hAnsi="Times New Roman" w:cs="Times New Roman"/>
            <w:color w:val="auto"/>
            <w:sz w:val="28"/>
            <w:szCs w:val="28"/>
            <w:u w:val="none"/>
          </w:rPr>
          <w:t>приложении №</w:t>
        </w:r>
      </w:hyperlink>
      <w:r>
        <w:rPr>
          <w:rFonts w:ascii="Times New Roman" w:hAnsi="Times New Roman" w:cs="Times New Roman"/>
          <w:sz w:val="28"/>
          <w:szCs w:val="28"/>
        </w:rPr>
        <w:t> 5 Административного регламента.</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Прием, регистрация заявления и документов</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Pr>
          <w:rFonts w:ascii="Times New Roman" w:eastAsia="Times New Roman" w:hAnsi="Times New Roman" w:cs="Times New Roman"/>
          <w:sz w:val="28"/>
          <w:szCs w:val="28"/>
          <w:lang w:eastAsia="ru-RU"/>
        </w:rPr>
        <w:t>пунктом. 2.6.</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color w:val="000000"/>
          <w:sz w:val="28"/>
          <w:szCs w:val="28"/>
          <w:lang w:eastAsia="ru-RU"/>
        </w:rPr>
        <w:t xml:space="preserve"> одним из следующих способов:</w:t>
      </w: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посредством личного обращения заявителя </w:t>
      </w:r>
      <w:r>
        <w:rPr>
          <w:rFonts w:ascii="Times New Roman" w:hAnsi="Times New Roman" w:cs="Times New Roman"/>
          <w:sz w:val="28"/>
          <w:szCs w:val="28"/>
        </w:rPr>
        <w:t xml:space="preserve">(представителя заявителя) </w:t>
      </w:r>
      <w:r>
        <w:rPr>
          <w:rFonts w:ascii="Times New Roman" w:eastAsia="Times New Roman" w:hAnsi="Times New Roman" w:cs="Times New Roman"/>
          <w:color w:val="000000"/>
          <w:sz w:val="28"/>
          <w:szCs w:val="28"/>
          <w:lang w:eastAsia="ru-RU"/>
        </w:rPr>
        <w:t>в подразделение;</w:t>
      </w: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посредством личного обращения заявителя </w:t>
      </w:r>
      <w:r>
        <w:rPr>
          <w:rFonts w:ascii="Times New Roman" w:hAnsi="Times New Roman" w:cs="Times New Roman"/>
          <w:sz w:val="28"/>
          <w:szCs w:val="28"/>
        </w:rPr>
        <w:t xml:space="preserve">(представителя заявителя) </w:t>
      </w:r>
      <w:r>
        <w:rPr>
          <w:rFonts w:ascii="Times New Roman" w:eastAsia="Times New Roman" w:hAnsi="Times New Roman" w:cs="Times New Roman"/>
          <w:color w:val="000000"/>
          <w:sz w:val="28"/>
          <w:szCs w:val="28"/>
          <w:lang w:eastAsia="ru-RU"/>
        </w:rPr>
        <w:t>в МФЦ;</w:t>
      </w: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посредством почтового отправления;</w:t>
      </w: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Pr>
          <w:rFonts w:ascii="Times New Roman" w:hAnsi="Times New Roman" w:cs="Times New Roman"/>
          <w:sz w:val="28"/>
          <w:szCs w:val="28"/>
        </w:rPr>
        <w:t>Единый и региональный порталы</w:t>
      </w:r>
      <w:r>
        <w:rPr>
          <w:rFonts w:ascii="Times New Roman" w:eastAsia="Times New Roman" w:hAnsi="Times New Roman" w:cs="Times New Roman"/>
          <w:color w:val="000000"/>
          <w:sz w:val="28"/>
          <w:szCs w:val="28"/>
          <w:lang w:eastAsia="ru-RU"/>
        </w:rPr>
        <w:t>.</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rFonts w:ascii="Times New Roman" w:eastAsia="Times New Roman" w:hAnsi="Times New Roman" w:cs="Times New Roman"/>
          <w:color w:val="000000"/>
          <w:sz w:val="28"/>
          <w:szCs w:val="28"/>
        </w:rPr>
        <w:t xml:space="preserve">  Инструкцией по делопроизводству  и работе с документами в администрации Духовницкого муниципального района.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Специалист, ответственный за прием и регистрацию документов, регистрирует заявление и выдает (направляет) </w:t>
      </w:r>
      <w:r>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Pr>
          <w:rFonts w:ascii="Times New Roman" w:hAnsi="Times New Roman" w:cs="Times New Roman"/>
          <w:color w:val="000000"/>
          <w:sz w:val="28"/>
          <w:szCs w:val="28"/>
        </w:rPr>
        <w:t>(приложение № 3 Административного регламента)</w:t>
      </w:r>
      <w:r>
        <w:rPr>
          <w:rFonts w:ascii="Times New Roman" w:eastAsiaTheme="minorHAnsi" w:hAnsi="Times New Roman" w:cs="Times New Roman"/>
          <w:sz w:val="28"/>
          <w:szCs w:val="28"/>
          <w:lang w:eastAsia="en-US"/>
        </w:rPr>
        <w:t>.</w:t>
      </w: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Если заявление и документы, указанные в пунктах </w:t>
      </w:r>
      <w:r>
        <w:rPr>
          <w:rFonts w:ascii="Times New Roman" w:hAnsi="Times New Roman" w:cs="Times New Roman"/>
          <w:sz w:val="28"/>
          <w:szCs w:val="28"/>
        </w:rPr>
        <w:t>2.6 и 2.7 Административного регламента</w:t>
      </w:r>
      <w:r>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Pr>
          <w:rFonts w:ascii="Times New Roman" w:hAnsi="Times New Roman" w:cs="Times New Roman"/>
          <w:color w:val="000000"/>
          <w:sz w:val="28"/>
          <w:szCs w:val="28"/>
        </w:rPr>
        <w:t>пециалист, ответственный за прием и регистрацию документов</w:t>
      </w:r>
      <w:r>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Pr>
          <w:rFonts w:ascii="Times New Roman" w:hAnsi="Times New Roman" w:cs="Times New Roman"/>
          <w:sz w:val="28"/>
          <w:szCs w:val="28"/>
        </w:rPr>
        <w:t xml:space="preserve">2.6 и 2.7 </w:t>
      </w:r>
      <w:r>
        <w:rPr>
          <w:rFonts w:ascii="Times New Roman" w:hAnsi="Times New Roman" w:cs="Times New Roman"/>
          <w:sz w:val="28"/>
          <w:szCs w:val="28"/>
        </w:rPr>
        <w:lastRenderedPageBreak/>
        <w:t>Административного регламента</w:t>
      </w:r>
      <w:r>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Pr>
          <w:rFonts w:ascii="Times New Roman" w:hAnsi="Times New Roman" w:cs="Times New Roman"/>
          <w:sz w:val="28"/>
          <w:szCs w:val="28"/>
        </w:rPr>
        <w:t>2.6 и 2.7 Административного регламента</w:t>
      </w:r>
      <w:r>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ascii="Times New Roman" w:hAnsi="Times New Roman" w:cs="Times New Roman"/>
          <w:sz w:val="28"/>
          <w:szCs w:val="28"/>
        </w:rPr>
        <w:t>в получении документов</w:t>
      </w:r>
      <w:r>
        <w:rPr>
          <w:rFonts w:ascii="Times New Roman" w:eastAsia="Times New Roman" w:hAnsi="Times New Roman" w:cs="Times New Roman"/>
          <w:color w:val="000000"/>
          <w:sz w:val="28"/>
          <w:szCs w:val="28"/>
          <w:lang w:eastAsia="ru-RU"/>
        </w:rPr>
        <w:t xml:space="preserve">. </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фиксации результата административной процедуры:</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присвоение специалистом, </w:t>
      </w:r>
      <w:r>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выполнения административной процедуры составляет 3 календарных дня.</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2E2AB6" w:rsidRDefault="002E2AB6" w:rsidP="002E2AB6">
      <w:pPr>
        <w:jc w:val="both"/>
        <w:rPr>
          <w:rFonts w:ascii="Times New Roman" w:eastAsia="Times New Roman" w:hAnsi="Times New Roman"/>
          <w:color w:val="000000"/>
          <w:sz w:val="28"/>
          <w:szCs w:val="28"/>
        </w:rPr>
      </w:pPr>
      <w:r>
        <w:rPr>
          <w:rFonts w:ascii="Times New Roman" w:hAnsi="Times New Roman"/>
          <w:sz w:val="28"/>
          <w:szCs w:val="28"/>
        </w:rPr>
        <w:t>3.3</w:t>
      </w:r>
      <w:r>
        <w:rPr>
          <w:rFonts w:ascii="Times New Roman" w:eastAsia="Times New Roman" w:hAnsi="Times New Roman"/>
          <w:sz w:val="28"/>
          <w:szCs w:val="28"/>
        </w:rPr>
        <w:t xml:space="preserve">. Основанием для начала административной процедуры является поступление документов на рассмотрение </w:t>
      </w:r>
      <w:r>
        <w:rPr>
          <w:rFonts w:ascii="Times New Roman" w:eastAsia="Times New Roman" w:hAnsi="Times New Roman"/>
          <w:color w:val="000000"/>
          <w:sz w:val="28"/>
          <w:szCs w:val="28"/>
        </w:rPr>
        <w:t xml:space="preserve">специалистом, ответственным за предоставление муниципальной услуги. </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Направление межведомственного запроса осуществляется специалистом подразделения, уполномоченным направлять запросы в электронной форме </w:t>
      </w:r>
      <w:r>
        <w:rPr>
          <w:rFonts w:ascii="Times New Roman" w:eastAsia="Times New Roman" w:hAnsi="Times New Roman"/>
          <w:sz w:val="28"/>
          <w:szCs w:val="28"/>
        </w:rPr>
        <w:lastRenderedPageBreak/>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Способ фиксации административной процедуры является регистрация запрашиваемых документов.</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eastAsia="Times New Roman" w:hAnsi="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2E2AB6" w:rsidRDefault="002E2AB6" w:rsidP="002E2AB6">
      <w:pPr>
        <w:autoSpaceDE w:val="0"/>
        <w:ind w:firstLine="567"/>
        <w:jc w:val="both"/>
        <w:rPr>
          <w:rFonts w:ascii="Times New Roman" w:eastAsia="SimSun" w:hAnsi="Times New Roman"/>
          <w:sz w:val="28"/>
          <w:szCs w:val="28"/>
        </w:rPr>
      </w:pPr>
      <w:r>
        <w:rPr>
          <w:rFonts w:ascii="Times New Roman" w:hAnsi="Times New Roman"/>
          <w:sz w:val="28"/>
          <w:szCs w:val="28"/>
        </w:rPr>
        <w:t xml:space="preserve">Полученные документы в тот же день их поступления передаются </w:t>
      </w:r>
      <w:r>
        <w:rPr>
          <w:rFonts w:ascii="Times New Roman" w:eastAsia="Times New Roman" w:hAnsi="Times New Roman"/>
          <w:sz w:val="28"/>
          <w:szCs w:val="28"/>
        </w:rPr>
        <w:t xml:space="preserve">специалистом, осуществляющим формирование и направление межведомственного запроса </w:t>
      </w:r>
      <w:r>
        <w:rPr>
          <w:rFonts w:ascii="Times New Roman" w:eastAsia="Times New Roman" w:hAnsi="Times New Roman"/>
          <w:color w:val="000000"/>
          <w:sz w:val="28"/>
          <w:szCs w:val="28"/>
        </w:rPr>
        <w:t>специалисту, ответственному за предоставление муниципальной услуги</w:t>
      </w:r>
      <w:r>
        <w:rPr>
          <w:rFonts w:ascii="Times New Roman" w:hAnsi="Times New Roman"/>
          <w:sz w:val="28"/>
          <w:szCs w:val="28"/>
        </w:rPr>
        <w:t>.</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rPr>
      </w:pPr>
      <w:r>
        <w:rPr>
          <w:rFonts w:ascii="Times New Roman" w:hAnsi="Times New Roman"/>
          <w:sz w:val="28"/>
          <w:szCs w:val="28"/>
        </w:rPr>
        <w:t xml:space="preserve">Максимальный срок </w:t>
      </w:r>
      <w:r>
        <w:rPr>
          <w:rFonts w:ascii="Times New Roman" w:eastAsia="Times New Roman" w:hAnsi="Times New Roman"/>
          <w:sz w:val="28"/>
          <w:szCs w:val="28"/>
        </w:rPr>
        <w:t xml:space="preserve">выполнения административной процедуры составляет 5 календарных дней </w:t>
      </w:r>
      <w:r>
        <w:rPr>
          <w:rFonts w:ascii="Times New Roman" w:hAnsi="Times New Roman"/>
          <w:sz w:val="28"/>
          <w:szCs w:val="28"/>
        </w:rPr>
        <w:t>с момента поступления заявления в орган местного самоуправления</w:t>
      </w:r>
      <w:r>
        <w:rPr>
          <w:rFonts w:ascii="Times New Roman" w:eastAsia="Times New Roman" w:hAnsi="Times New Roman"/>
          <w:sz w:val="28"/>
          <w:szCs w:val="28"/>
        </w:rPr>
        <w:t>.»</w:t>
      </w:r>
    </w:p>
    <w:p w:rsidR="002E2AB6" w:rsidRDefault="002E2AB6" w:rsidP="002E2AB6">
      <w:pPr>
        <w:autoSpaceDE w:val="0"/>
        <w:autoSpaceDN w:val="0"/>
        <w:adjustRightInd w:val="0"/>
        <w:spacing w:after="0" w:line="240" w:lineRule="auto"/>
        <w:ind w:firstLine="567"/>
        <w:jc w:val="both"/>
        <w:rPr>
          <w:rStyle w:val="a3"/>
          <w:rFonts w:cs="Times New Roman"/>
        </w:rPr>
      </w:pPr>
      <w:hyperlink r:id="rId35" w:tooltip="постановление от 03.04.2017 0:00:00 №111 Администрация Духовницкого муниципального района&#10; &#10; О внесении изменений в постановление администрации   Духовницкого муниципального района от  31.03.2016г. №79 «Об утверждении административного регламента предоста" w:history="1">
        <w:r>
          <w:rPr>
            <w:rStyle w:val="a3"/>
            <w:rFonts w:ascii="Times New Roman" w:hAnsi="Times New Roman" w:cs="Times New Roman"/>
            <w:sz w:val="28"/>
            <w:szCs w:val="28"/>
          </w:rPr>
          <w:t>(пункт изложено в редакции постановления №111 от 03.04.2017г.)</w:t>
        </w:r>
      </w:hyperlink>
    </w:p>
    <w:p w:rsidR="002E2AB6" w:rsidRDefault="002E2AB6" w:rsidP="002E2AB6">
      <w:pPr>
        <w:autoSpaceDE w:val="0"/>
        <w:autoSpaceDN w:val="0"/>
        <w:adjustRightInd w:val="0"/>
        <w:spacing w:after="0" w:line="240" w:lineRule="auto"/>
        <w:ind w:firstLine="567"/>
        <w:jc w:val="center"/>
        <w:rPr>
          <w:rFonts w:eastAsia="Times New Roman"/>
          <w:b/>
          <w:i/>
          <w:lang w:eastAsia="ru-RU"/>
        </w:rPr>
      </w:pPr>
      <w:r>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 рабочих дней со дня получения заявления специалист, ответственный за предоставление муниципальной услуги:</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ответственный за предоставление муниципальной услуги,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(приложение № 4 Административного регламента);</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не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ответственный за предоставление муниципальной услуги, подготавливает проект разрешения на ввод объекта в эксплуатацию;</w:t>
      </w:r>
    </w:p>
    <w:p w:rsidR="002E2AB6" w:rsidRDefault="002E2AB6" w:rsidP="002E2A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обеспечивает подписание указанных в подпункте 2) и 3) проектов документов главой администрации Духовницкого муниципального района .</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мотивированном отказе в выдаче разрешения на ввод объекта в эксплуатацию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Pr>
          <w:rFonts w:ascii="Times New Roman" w:eastAsia="Times New Roman" w:hAnsi="Times New Roman" w:cs="Times New Roman"/>
          <w:color w:val="000000"/>
          <w:sz w:val="28"/>
          <w:szCs w:val="28"/>
          <w:lang w:eastAsia="ru-RU"/>
        </w:rPr>
        <w:t>в журнале.</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главой администрации Духовницкого муниципального района одного из следующих документов: </w:t>
      </w:r>
    </w:p>
    <w:p w:rsidR="002E2AB6" w:rsidRDefault="002E2AB6" w:rsidP="002E2A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разрешения на ввод объекта в эксплуатацию;</w:t>
      </w:r>
    </w:p>
    <w:p w:rsidR="002E2AB6" w:rsidRDefault="002E2AB6" w:rsidP="002E2AB6">
      <w:pPr>
        <w:spacing w:after="0" w:line="240" w:lineRule="auto"/>
        <w:ind w:firstLine="567"/>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уведомления о мотивированном отказе в выдаче разрешения на ввод объекта в эксплуатацию.</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фиксации результата административной процедуры:</w:t>
      </w:r>
    </w:p>
    <w:p w:rsidR="002E2AB6" w:rsidRDefault="002E2AB6" w:rsidP="002E2A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присвоение специалистом, </w:t>
      </w:r>
      <w:r>
        <w:rPr>
          <w:rFonts w:ascii="Times New Roman" w:eastAsia="Times New Roman" w:hAnsi="Times New Roman" w:cs="Times New Roman"/>
          <w:color w:val="000000"/>
          <w:sz w:val="28"/>
          <w:szCs w:val="28"/>
          <w:lang w:eastAsia="ru-RU"/>
        </w:rPr>
        <w:t>ответственным за прием и регистрацию документов</w:t>
      </w:r>
      <w:r>
        <w:rPr>
          <w:rFonts w:ascii="Times New Roman" w:eastAsia="Times New Roman" w:hAnsi="Times New Roman" w:cs="Times New Roman"/>
          <w:sz w:val="28"/>
          <w:szCs w:val="28"/>
          <w:lang w:eastAsia="ru-RU"/>
        </w:rPr>
        <w:t xml:space="preserve">, регистрационного номера разрешению на ввод объекта в эксплуатацию </w:t>
      </w:r>
      <w:r>
        <w:rPr>
          <w:rFonts w:ascii="Times New Roman" w:eastAsia="Times New Roman" w:hAnsi="Times New Roman" w:cs="Times New Roman"/>
          <w:color w:val="000000"/>
          <w:sz w:val="28"/>
          <w:szCs w:val="28"/>
          <w:lang w:eastAsia="ru-RU"/>
        </w:rPr>
        <w:t>в журнале</w:t>
      </w:r>
      <w:r>
        <w:rPr>
          <w:rFonts w:ascii="Times New Roman" w:eastAsia="Times New Roman" w:hAnsi="Times New Roman" w:cs="Times New Roman"/>
          <w:sz w:val="28"/>
          <w:szCs w:val="28"/>
          <w:lang w:eastAsia="ru-RU"/>
        </w:rPr>
        <w:t>;</w:t>
      </w:r>
    </w:p>
    <w:p w:rsidR="002E2AB6" w:rsidRDefault="002E2AB6" w:rsidP="002E2AB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регистрация специалистом</w:t>
      </w:r>
      <w:r>
        <w:rPr>
          <w:rFonts w:ascii="Times New Roman" w:eastAsia="Times New Roman" w:hAnsi="Times New Roman" w:cs="Times New Roman"/>
          <w:color w:val="000000"/>
          <w:sz w:val="28"/>
          <w:szCs w:val="28"/>
          <w:lang w:eastAsia="ru-RU"/>
        </w:rPr>
        <w:t>, ответственным за прием и регистрацию документов</w:t>
      </w:r>
      <w:r>
        <w:rPr>
          <w:rFonts w:ascii="Times New Roman" w:eastAsia="Times New Roman" w:hAnsi="Times New Roman" w:cs="Times New Roman"/>
          <w:sz w:val="28"/>
          <w:szCs w:val="28"/>
          <w:lang w:eastAsia="ru-RU"/>
        </w:rPr>
        <w:t>, уведомления о мотивированном отказе в выдаче разрешения на ввод объекта в эксплуатацию</w:t>
      </w:r>
      <w:r>
        <w:rPr>
          <w:rFonts w:ascii="Times New Roman" w:eastAsia="Times New Roman" w:hAnsi="Times New Roman" w:cs="Times New Roman"/>
          <w:color w:val="000000"/>
          <w:sz w:val="28"/>
          <w:szCs w:val="28"/>
          <w:lang w:eastAsia="ru-RU"/>
        </w:rPr>
        <w:t xml:space="preserve"> в электронной базе данных.</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выполнения административной процедуры составляет 2 календарных дня.</w:t>
      </w:r>
    </w:p>
    <w:p w:rsidR="002E2AB6" w:rsidRDefault="002E2AB6" w:rsidP="002E2AB6">
      <w:pPr>
        <w:autoSpaceDE w:val="0"/>
        <w:autoSpaceDN w:val="0"/>
        <w:adjustRightInd w:val="0"/>
        <w:spacing w:after="0" w:line="240" w:lineRule="auto"/>
        <w:ind w:firstLine="567"/>
        <w:jc w:val="both"/>
        <w:rPr>
          <w:rFonts w:ascii="Times New Roman" w:hAnsi="Times New Roman" w:cs="Times New Roman"/>
          <w:sz w:val="28"/>
          <w:szCs w:val="28"/>
        </w:rPr>
      </w:pP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2E2AB6" w:rsidRDefault="002E2AB6" w:rsidP="002E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E2AB6" w:rsidRDefault="002E2AB6" w:rsidP="002E2AB6">
      <w:pPr>
        <w:ind w:hanging="1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3.5. </w:t>
      </w:r>
      <w:r>
        <w:rPr>
          <w:rFonts w:ascii="Times New Roman" w:eastAsia="Times New Roman" w:hAnsi="Times New Roman" w:cs="Times New Roman"/>
          <w:color w:val="000000"/>
          <w:sz w:val="28"/>
          <w:szCs w:val="28"/>
        </w:rPr>
        <w:t>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разрешению на ввод объекта в эксплуатацию в электронном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 в электронном журнале.</w:t>
      </w:r>
    </w:p>
    <w:p w:rsidR="002E2AB6" w:rsidRDefault="002E2AB6" w:rsidP="002E2AB6">
      <w:pPr>
        <w:ind w:hanging="19"/>
        <w:jc w:val="both"/>
        <w:rPr>
          <w:rFonts w:ascii="Times New Roman" w:eastAsia="SimSun" w:hAnsi="Times New Roman" w:cs="Mangal"/>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lastRenderedPageBreak/>
        <w:t xml:space="preserve">      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Результатом административной процедуры является: выдача (направление) заявителю результата предоставления муниципальной услуги направление уведомления о мотивированном отказе в выдаче разрешения на ввод объекта в эксплуатацию. </w:t>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r>
        <w:rPr>
          <w:rFonts w:ascii="Times New Roman" w:hAnsi="Times New Roman"/>
          <w:color w:val="000000"/>
          <w:sz w:val="28"/>
          <w:szCs w:val="28"/>
        </w:rPr>
        <w:tab/>
      </w:r>
    </w:p>
    <w:p w:rsidR="002E2AB6" w:rsidRDefault="002E2AB6" w:rsidP="002E2AB6">
      <w:pPr>
        <w:ind w:hanging="19"/>
        <w:jc w:val="both"/>
        <w:rPr>
          <w:rFonts w:ascii="Times New Roman" w:hAnsi="Times New Roman"/>
          <w:color w:val="000000"/>
          <w:sz w:val="28"/>
          <w:szCs w:val="28"/>
        </w:rPr>
      </w:pPr>
      <w:r>
        <w:rPr>
          <w:rFonts w:ascii="Times New Roman" w:hAnsi="Times New Roman"/>
          <w:color w:val="000000"/>
          <w:sz w:val="28"/>
          <w:szCs w:val="28"/>
        </w:rPr>
        <w:t xml:space="preserve">    Способом фиксации результата административной процедуры является:  внесение специалистом, ответственным за прием и регистрацию документов, записи в электронном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2E2AB6" w:rsidRDefault="002E2AB6" w:rsidP="002E2AB6">
      <w:pPr>
        <w:ind w:hanging="1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Максимальный срок выполнения административной процедуры составляет 1 рабочий день.</w:t>
      </w:r>
    </w:p>
    <w:p w:rsidR="002E2AB6" w:rsidRDefault="002E2AB6" w:rsidP="002E2AB6">
      <w:pPr>
        <w:autoSpaceDE w:val="0"/>
        <w:autoSpaceDN w:val="0"/>
        <w:adjustRightInd w:val="0"/>
        <w:spacing w:after="0" w:line="240" w:lineRule="auto"/>
        <w:ind w:firstLine="567"/>
        <w:jc w:val="both"/>
        <w:rPr>
          <w:rStyle w:val="a3"/>
          <w:lang w:eastAsia="ru-RU"/>
        </w:rPr>
      </w:pPr>
      <w:hyperlink r:id="rId36" w:tooltip="постановление от 12.12.2017 0:00:00 №50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79 «Об утверждении администра" w:history="1">
        <w:r>
          <w:rPr>
            <w:rStyle w:val="a3"/>
            <w:rFonts w:ascii="Times New Roman" w:eastAsia="Times New Roman" w:hAnsi="Times New Roman" w:cs="Times New Roman"/>
            <w:sz w:val="28"/>
            <w:szCs w:val="28"/>
            <w:lang w:eastAsia="ru-RU"/>
          </w:rPr>
          <w:t>(пункт изложено в редакции постановления №502 от 12.12.2017г.)</w:t>
        </w:r>
      </w:hyperlink>
    </w:p>
    <w:p w:rsidR="002E2AB6" w:rsidRDefault="002E2AB6" w:rsidP="002E2AB6">
      <w:pPr>
        <w:spacing w:after="0" w:line="240" w:lineRule="auto"/>
        <w:ind w:firstLine="708"/>
        <w:jc w:val="both"/>
        <w:rPr>
          <w:b/>
        </w:rPr>
      </w:pPr>
    </w:p>
    <w:p w:rsidR="002E2AB6" w:rsidRDefault="002E2AB6" w:rsidP="002E2AB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Формы контроля за исполнением административного регламента предоставления муниципальной услуги</w:t>
      </w:r>
    </w:p>
    <w:p w:rsidR="002E2AB6" w:rsidRDefault="002E2AB6" w:rsidP="002E2AB6">
      <w:pPr>
        <w:autoSpaceDE w:val="0"/>
        <w:autoSpaceDN w:val="0"/>
        <w:adjustRightInd w:val="0"/>
        <w:spacing w:after="0" w:line="240" w:lineRule="auto"/>
        <w:jc w:val="both"/>
        <w:rPr>
          <w:rFonts w:ascii="Times New Roman" w:hAnsi="Times New Roman" w:cs="Times New Roman"/>
          <w:bCs/>
          <w:sz w:val="28"/>
          <w:szCs w:val="28"/>
        </w:rPr>
      </w:pPr>
    </w:p>
    <w:p w:rsidR="002E2AB6" w:rsidRDefault="002E2AB6" w:rsidP="002E2AB6">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2E2AB6" w:rsidRDefault="002E2AB6" w:rsidP="002E2AB6">
      <w:pPr>
        <w:autoSpaceDE w:val="0"/>
        <w:autoSpaceDN w:val="0"/>
        <w:adjustRightInd w:val="0"/>
        <w:spacing w:after="0" w:line="240" w:lineRule="auto"/>
        <w:jc w:val="both"/>
        <w:rPr>
          <w:rFonts w:ascii="Times New Roman" w:hAnsi="Times New Roman" w:cs="Times New Roman"/>
          <w:bCs/>
          <w:i/>
          <w:sz w:val="28"/>
          <w:szCs w:val="28"/>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Pr>
          <w:rFonts w:ascii="Times New Roman" w:hAnsi="Times New Roman" w:cs="Times New Roman"/>
          <w:sz w:val="28"/>
          <w:szCs w:val="28"/>
        </w:rPr>
        <w:t xml:space="preserve">осуществляется  </w:t>
      </w:r>
      <w:r>
        <w:rPr>
          <w:rFonts w:ascii="Times New Roman" w:hAnsi="Times New Roman" w:cs="Times New Roman"/>
          <w:sz w:val="28"/>
          <w:szCs w:val="28"/>
        </w:rPr>
        <w:lastRenderedPageBreak/>
        <w:t xml:space="preserve">заместителем главы администрации района </w:t>
      </w:r>
      <m:oMath>
        <m:r>
          <w:rPr>
            <w:rFonts w:ascii="Cambria Math" w:eastAsia="Times New Roman" w:hAnsi="Cambria Math" w:cs="Times New Roman"/>
            <w:sz w:val="28"/>
            <w:szCs w:val="28"/>
            <w:lang w:eastAsia="ru-RU"/>
          </w:rPr>
          <m:t xml:space="preserve"> </m:t>
        </m:r>
      </m:oMath>
      <w:r>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strike/>
          <w:sz w:val="28"/>
          <w:szCs w:val="28"/>
        </w:rPr>
      </w:pPr>
      <w:r>
        <w:rPr>
          <w:rFonts w:ascii="Times New Roman" w:hAnsi="Times New Roman" w:cs="Times New Roman"/>
          <w:sz w:val="28"/>
          <w:szCs w:val="28"/>
        </w:rPr>
        <w:t>4.2. Текущий контроль осуществляется постоянно.</w:t>
      </w:r>
    </w:p>
    <w:p w:rsidR="002E2AB6" w:rsidRDefault="002E2AB6" w:rsidP="002E2AB6">
      <w:pPr>
        <w:autoSpaceDE w:val="0"/>
        <w:autoSpaceDN w:val="0"/>
        <w:adjustRightInd w:val="0"/>
        <w:spacing w:after="0" w:line="240" w:lineRule="auto"/>
        <w:jc w:val="center"/>
        <w:outlineLvl w:val="1"/>
        <w:rPr>
          <w:rFonts w:ascii="Times New Roman" w:hAnsi="Times New Roman" w:cs="Times New Roman"/>
          <w:bCs/>
          <w:sz w:val="28"/>
          <w:szCs w:val="28"/>
        </w:rPr>
      </w:pPr>
    </w:p>
    <w:p w:rsidR="002E2AB6" w:rsidRDefault="002E2AB6" w:rsidP="002E2AB6">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2AB6" w:rsidRDefault="002E2AB6" w:rsidP="002E2AB6">
      <w:pPr>
        <w:autoSpaceDE w:val="0"/>
        <w:autoSpaceDN w:val="0"/>
        <w:adjustRightInd w:val="0"/>
        <w:spacing w:after="0" w:line="240" w:lineRule="auto"/>
        <w:jc w:val="center"/>
        <w:rPr>
          <w:rFonts w:ascii="Times New Roman" w:hAnsi="Times New Roman" w:cs="Times New Roman"/>
          <w:bCs/>
          <w:sz w:val="28"/>
          <w:szCs w:val="28"/>
        </w:rPr>
      </w:pPr>
    </w:p>
    <w:p w:rsidR="002E2AB6" w:rsidRDefault="002E2AB6" w:rsidP="002E2AB6">
      <w:pPr>
        <w:spacing w:line="100" w:lineRule="atLeast"/>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w:t>
      </w:r>
      <w:r>
        <w:rPr>
          <w:rFonts w:ascii="Times New Roman" w:eastAsia="Times New Roman" w:hAnsi="Times New Roman" w:cs="Times New Roman"/>
          <w:color w:val="000000"/>
          <w:sz w:val="28"/>
          <w:szCs w:val="28"/>
        </w:rPr>
        <w:t xml:space="preserve"> распоряжения администрации Духовницкого муниципального района</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о проведении проверки и принявшего его должностного лица.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Периодичность осуществления плановых проверок устанавливается </w:t>
      </w:r>
      <w:r>
        <w:rPr>
          <w:rFonts w:ascii="Times New Roman" w:hAnsi="Times New Roman" w:cs="Times New Roman"/>
          <w:color w:val="000000"/>
          <w:sz w:val="28"/>
          <w:szCs w:val="28"/>
        </w:rPr>
        <w:t>главой администрации Духовницкого муниципального  района.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7" w:history="1">
        <w:r>
          <w:rPr>
            <w:rStyle w:val="a3"/>
            <w:rFonts w:ascii="Times New Roman" w:hAnsi="Times New Roman" w:cs="Times New Roman"/>
            <w:color w:val="auto"/>
            <w:sz w:val="28"/>
            <w:szCs w:val="28"/>
            <w:u w:val="none"/>
          </w:rPr>
          <w:t>пунктом</w:t>
        </w:r>
      </w:hyperlink>
      <w:r>
        <w:rPr>
          <w:rFonts w:ascii="Times New Roman" w:hAnsi="Times New Roman" w:cs="Times New Roman"/>
          <w:sz w:val="28"/>
          <w:szCs w:val="28"/>
        </w:rPr>
        <w:t xml:space="preserve"> 2.19 Административного регламента.</w:t>
      </w:r>
    </w:p>
    <w:p w:rsidR="002E2AB6" w:rsidRDefault="002E2AB6" w:rsidP="002E2AB6">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8" w:history="1">
        <w:r>
          <w:rPr>
            <w:rStyle w:val="a3"/>
            <w:rFonts w:ascii="Times New Roman" w:hAnsi="Times New Roman" w:cs="Times New Roman"/>
            <w:color w:val="auto"/>
            <w:sz w:val="28"/>
            <w:szCs w:val="28"/>
            <w:u w:val="none"/>
          </w:rPr>
          <w:t>пункте 4.1</w:t>
        </w:r>
      </w:hyperlink>
      <w:r>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Pr>
          <w:rFonts w:ascii="Times New Roman" w:eastAsia="Times New Roman" w:hAnsi="Times New Roman" w:cs="Times New Roman"/>
          <w:color w:val="000000"/>
          <w:sz w:val="28"/>
          <w:szCs w:val="28"/>
        </w:rPr>
        <w:t>заместителем главы администрации Духовницкого муниципального района.</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p>
    <w:p w:rsidR="002E2AB6" w:rsidRDefault="002E2AB6" w:rsidP="002E2AB6">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E2AB6" w:rsidRDefault="002E2AB6" w:rsidP="002E2AB6">
      <w:pPr>
        <w:autoSpaceDE w:val="0"/>
        <w:autoSpaceDN w:val="0"/>
        <w:adjustRightInd w:val="0"/>
        <w:spacing w:after="0" w:line="240" w:lineRule="auto"/>
        <w:jc w:val="both"/>
        <w:rPr>
          <w:rFonts w:ascii="Times New Roman" w:hAnsi="Times New Roman" w:cs="Times New Roman"/>
          <w:bCs/>
          <w:sz w:val="28"/>
          <w:szCs w:val="28"/>
        </w:rPr>
      </w:pPr>
    </w:p>
    <w:p w:rsidR="002E2AB6" w:rsidRDefault="002E2AB6" w:rsidP="002E2AB6">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w:t>
      </w:r>
      <w:r>
        <w:rPr>
          <w:rFonts w:ascii="Times New Roman" w:hAnsi="Times New Roman" w:cs="Times New Roman"/>
          <w:bCs/>
          <w:sz w:val="28"/>
          <w:szCs w:val="28"/>
        </w:rPr>
        <w:lastRenderedPageBreak/>
        <w:t xml:space="preserve">служащие и должностные лица </w:t>
      </w:r>
      <w:r>
        <w:rPr>
          <w:rFonts w:ascii="Times New Roman" w:hAnsi="Times New Roman" w:cs="Times New Roman"/>
          <w:sz w:val="28"/>
          <w:szCs w:val="28"/>
        </w:rPr>
        <w:t>органа местного самоуправления</w:t>
      </w:r>
      <w:r>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eastAsiaTheme="minorHAnsi" w:hAnsi="Times New Roman" w:cs="Times New Roman"/>
          <w:sz w:val="28"/>
          <w:szCs w:val="28"/>
          <w:lang w:eastAsia="en-US"/>
        </w:rPr>
        <w:t>в порядке, установленном законодательством.</w:t>
      </w:r>
    </w:p>
    <w:p w:rsidR="002E2AB6" w:rsidRDefault="002E2AB6" w:rsidP="002E2AB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4.7. Персональная ответственность муниципальные служащие и должностные лица </w:t>
      </w:r>
      <w:r>
        <w:rPr>
          <w:rFonts w:ascii="Times New Roman" w:hAnsi="Times New Roman" w:cs="Times New Roman"/>
          <w:sz w:val="28"/>
          <w:szCs w:val="28"/>
        </w:rPr>
        <w:t>органа местного самоуправления</w:t>
      </w:r>
      <w:r>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2E2AB6" w:rsidRDefault="002E2AB6" w:rsidP="002E2AB6">
      <w:pPr>
        <w:autoSpaceDE w:val="0"/>
        <w:autoSpaceDN w:val="0"/>
        <w:adjustRightInd w:val="0"/>
        <w:spacing w:after="0" w:line="240" w:lineRule="auto"/>
        <w:jc w:val="both"/>
        <w:rPr>
          <w:rFonts w:ascii="Times New Roman" w:hAnsi="Times New Roman" w:cs="Times New Roman"/>
          <w:bCs/>
          <w:sz w:val="28"/>
          <w:szCs w:val="28"/>
        </w:rPr>
      </w:pPr>
    </w:p>
    <w:p w:rsidR="002E2AB6" w:rsidRDefault="002E2AB6" w:rsidP="002E2AB6">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2AB6" w:rsidRDefault="002E2AB6" w:rsidP="002E2AB6">
      <w:pPr>
        <w:autoSpaceDE w:val="0"/>
        <w:autoSpaceDN w:val="0"/>
        <w:adjustRightInd w:val="0"/>
        <w:spacing w:after="0" w:line="240" w:lineRule="auto"/>
        <w:jc w:val="both"/>
        <w:rPr>
          <w:rFonts w:ascii="Times New Roman" w:hAnsi="Times New Roman" w:cs="Times New Roman"/>
          <w:bCs/>
          <w:sz w:val="28"/>
          <w:szCs w:val="28"/>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2E2AB6" w:rsidRDefault="002E2AB6" w:rsidP="002E2AB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E2AB6" w:rsidRDefault="002E2AB6" w:rsidP="002E2AB6">
      <w:pPr>
        <w:pStyle w:val="ConsPlusNormal0"/>
        <w:jc w:val="center"/>
        <w:outlineLvl w:val="0"/>
        <w:rPr>
          <w:rFonts w:ascii="Times New Roman" w:hAnsi="Times New Roman" w:cs="Times New Roman"/>
          <w:b/>
          <w:sz w:val="28"/>
          <w:szCs w:val="28"/>
        </w:rPr>
      </w:pPr>
    </w:p>
    <w:p w:rsidR="002E2AB6" w:rsidRDefault="002E2AB6" w:rsidP="002E2AB6">
      <w:pPr>
        <w:pStyle w:val="ConsPlusNormal0"/>
        <w:jc w:val="center"/>
        <w:outlineLvl w:val="0"/>
        <w:rPr>
          <w:rFonts w:ascii="Times New Roman" w:hAnsi="Times New Roman" w:cs="Times New Roman"/>
          <w:b/>
          <w:sz w:val="28"/>
          <w:szCs w:val="28"/>
        </w:rPr>
      </w:pPr>
      <w:r>
        <w:rPr>
          <w:rFonts w:ascii="Times New Roman" w:hAnsi="Times New Roman" w:cs="Times New Roman"/>
          <w:b/>
          <w:sz w:val="28"/>
          <w:szCs w:val="28"/>
        </w:rPr>
        <w:t xml:space="preserve">V. </w:t>
      </w:r>
      <w:r>
        <w:rPr>
          <w:rFonts w:ascii="Times New Roman" w:hAnsi="Times New Roman" w:cs="Times New Roman"/>
          <w:sz w:val="28"/>
          <w:szCs w:val="28"/>
        </w:rPr>
        <w:t xml:space="preserve"> </w:t>
      </w:r>
      <w:r>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E2AB6" w:rsidRDefault="002E2AB6" w:rsidP="002E2AB6">
      <w:pPr>
        <w:pStyle w:val="ConsPlusNormal0"/>
        <w:jc w:val="both"/>
        <w:rPr>
          <w:rFonts w:ascii="Times New Roman" w:hAnsi="Times New Roman" w:cs="Times New Roman"/>
          <w:sz w:val="28"/>
          <w:szCs w:val="28"/>
        </w:rPr>
      </w:pPr>
    </w:p>
    <w:p w:rsidR="002E2AB6" w:rsidRDefault="002E2AB6" w:rsidP="002E2AB6">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2AB6" w:rsidRDefault="002E2AB6" w:rsidP="002E2AB6">
      <w:pPr>
        <w:pStyle w:val="ConsPlusNormal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9"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2E2AB6" w:rsidRDefault="002E2AB6" w:rsidP="002E2AB6">
      <w:pPr>
        <w:pStyle w:val="ConsPlusNormal0"/>
        <w:jc w:val="center"/>
        <w:outlineLvl w:val="1"/>
        <w:rPr>
          <w:rFonts w:ascii="Times New Roman" w:hAnsi="Times New Roman" w:cs="Times New Roman"/>
          <w:sz w:val="28"/>
          <w:szCs w:val="28"/>
        </w:rPr>
      </w:pPr>
    </w:p>
    <w:p w:rsidR="002E2AB6" w:rsidRDefault="002E2AB6" w:rsidP="002E2AB6">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Предмет жалобы</w:t>
      </w:r>
    </w:p>
    <w:p w:rsidR="002E2AB6" w:rsidRDefault="002E2AB6" w:rsidP="002E2AB6">
      <w:pPr>
        <w:pStyle w:val="ConsPlusNormal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w:t>
      </w:r>
      <w:r>
        <w:rPr>
          <w:rFonts w:ascii="Times New Roman" w:hAnsi="Times New Roman" w:cs="Times New Roman"/>
          <w:sz w:val="28"/>
          <w:szCs w:val="28"/>
        </w:rPr>
        <w:lastRenderedPageBreak/>
        <w:t>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2E2AB6" w:rsidRDefault="002E2AB6" w:rsidP="002E2AB6">
      <w:pPr>
        <w:ind w:left="16" w:hanging="16"/>
        <w:jc w:val="both"/>
        <w:rPr>
          <w:rFonts w:ascii="Times New Roman" w:hAnsi="Times New Roman"/>
          <w:color w:val="000000"/>
          <w:sz w:val="28"/>
          <w:szCs w:val="28"/>
        </w:rPr>
      </w:pPr>
      <w:r>
        <w:rPr>
          <w:rFonts w:ascii="Times New Roman" w:hAnsi="Times New Roman" w:cs="Times New Roman"/>
          <w:sz w:val="28"/>
          <w:szCs w:val="28"/>
        </w:rPr>
        <w:t xml:space="preserve">        в) </w:t>
      </w:r>
      <w:r>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2E2AB6" w:rsidRDefault="002E2AB6" w:rsidP="002E2AB6">
      <w:pPr>
        <w:ind w:left="16" w:hanging="16"/>
        <w:jc w:val="both"/>
        <w:rPr>
          <w:rStyle w:val="a3"/>
        </w:rPr>
      </w:pPr>
      <w:hyperlink r:id="rId40" w:tooltip="постановление от 05.12.2018 0:00:00 №61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sz w:val="28"/>
            <w:szCs w:val="28"/>
          </w:rPr>
          <w:t>(подпункт изложено в редакции постановлением №615 от 5.12.2018г.)</w:t>
        </w:r>
      </w:hyperlink>
    </w:p>
    <w:p w:rsidR="002E2AB6" w:rsidRDefault="002E2AB6" w:rsidP="002E2AB6">
      <w:pPr>
        <w:pStyle w:val="ConsPlusNormal0"/>
        <w:ind w:firstLine="540"/>
        <w:jc w:val="both"/>
        <w:rPr>
          <w:rFonts w:cs="Times New Roman"/>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2E2AB6" w:rsidRDefault="002E2AB6" w:rsidP="002E2AB6">
      <w:pPr>
        <w:ind w:left="16" w:hanging="16"/>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history="1">
        <w:r>
          <w:rPr>
            <w:rStyle w:val="a3"/>
            <w:rFonts w:ascii="Times New Roman" w:hAnsi="Times New Roman"/>
          </w:rPr>
          <w:t>пунктом 4 части 1 статьи 7</w:t>
        </w:r>
      </w:hyperlink>
      <w:r>
        <w:rPr>
          <w:rFonts w:ascii="Times New Roman" w:eastAsia="Times New Roman" w:hAnsi="Times New Roman" w:cs="Times New Roman"/>
          <w:color w:val="000000"/>
          <w:sz w:val="28"/>
          <w:szCs w:val="28"/>
          <w:lang w:eastAsia="ar-SA"/>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history="1">
        <w:r>
          <w:rPr>
            <w:rStyle w:val="a3"/>
            <w:rFonts w:ascii="Times New Roman" w:hAnsi="Times New Roman"/>
          </w:rPr>
          <w:t>частью 1.3 статьи 16</w:t>
        </w:r>
      </w:hyperlink>
      <w:r>
        <w:rPr>
          <w:rFonts w:ascii="Times New Roman" w:eastAsia="Times New Roman" w:hAnsi="Times New Roman" w:cs="Times New Roman"/>
          <w:color w:val="000000"/>
          <w:sz w:val="28"/>
          <w:szCs w:val="28"/>
          <w:lang w:eastAsia="ar-SA"/>
        </w:rPr>
        <w:t xml:space="preserve"> Федерального закона «Об организации предоставления государственных и муниципальных услуг.</w:t>
      </w:r>
    </w:p>
    <w:p w:rsidR="002E2AB6" w:rsidRDefault="002E2AB6" w:rsidP="002E2AB6">
      <w:pPr>
        <w:pStyle w:val="ConsPlusNormal0"/>
        <w:ind w:firstLine="540"/>
        <w:jc w:val="both"/>
        <w:rPr>
          <w:rStyle w:val="a3"/>
        </w:rPr>
      </w:pPr>
      <w:hyperlink r:id="rId43" w:tooltip="постановление от 05.12.2018 0:00:00 №61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cs="Times New Roman"/>
            <w:sz w:val="28"/>
            <w:szCs w:val="28"/>
          </w:rPr>
          <w:t>(подпункт введен постановлением №615 от 5.12.2018г.)</w:t>
        </w:r>
      </w:hyperlink>
    </w:p>
    <w:p w:rsidR="002E2AB6" w:rsidRDefault="002E2AB6" w:rsidP="002E2AB6">
      <w:pPr>
        <w:pStyle w:val="HTML"/>
        <w:ind w:firstLine="540"/>
        <w:jc w:val="both"/>
      </w:pPr>
      <w:r>
        <w:rPr>
          <w:rFonts w:ascii="Times New Roman" w:hAnsi="Times New Roman" w:cs="Times New Roman"/>
          <w:sz w:val="28"/>
          <w:szCs w:val="28"/>
        </w:rPr>
        <w:t>л)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2AB6" w:rsidRDefault="002E2AB6" w:rsidP="002E2AB6">
      <w:pPr>
        <w:pStyle w:val="HTML"/>
        <w:ind w:firstLine="540"/>
        <w:jc w:val="both"/>
        <w:rPr>
          <w:rFonts w:ascii="Times New Roman" w:hAnsi="Times New Roman" w:cs="Times New Roman"/>
          <w:sz w:val="28"/>
          <w:szCs w:val="28"/>
        </w:rPr>
      </w:pPr>
      <w:r>
        <w:rPr>
          <w:rFonts w:ascii="Times New Roman" w:hAnsi="Times New Roman" w:cs="Times New Roman"/>
          <w:sz w:val="28"/>
          <w:szCs w:val="28"/>
        </w:rPr>
        <w:t>м)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E2AB6" w:rsidRDefault="002E2AB6" w:rsidP="002E2AB6">
      <w:pPr>
        <w:pStyle w:val="ConsPlusNormal0"/>
        <w:ind w:firstLine="540"/>
        <w:jc w:val="center"/>
        <w:rPr>
          <w:rStyle w:val="a3"/>
        </w:rPr>
      </w:pPr>
      <w:hyperlink r:id="rId44" w:tooltip="постановление от 14.06.2019 0:00:00 №265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9 «Об утверждении административного регламента предо" w:history="1">
        <w:r>
          <w:rPr>
            <w:rStyle w:val="a3"/>
            <w:rFonts w:ascii="Times New Roman" w:hAnsi="Times New Roman" w:cs="Times New Roman"/>
            <w:sz w:val="28"/>
            <w:szCs w:val="28"/>
          </w:rPr>
          <w:t>(подпункты введены постановлением №265 от 14.06.2019г.)</w:t>
        </w:r>
      </w:hyperlink>
    </w:p>
    <w:p w:rsidR="002E2AB6" w:rsidRDefault="002E2AB6" w:rsidP="002E2AB6">
      <w:pPr>
        <w:pStyle w:val="ConsPlusNormal0"/>
        <w:ind w:firstLine="540"/>
        <w:jc w:val="center"/>
        <w:rPr>
          <w:b/>
          <w:i/>
        </w:rPr>
      </w:pPr>
      <w:r>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2E2AB6" w:rsidRDefault="002E2AB6" w:rsidP="002E2AB6">
      <w:pPr>
        <w:pStyle w:val="ConsPlusNormal0"/>
        <w:ind w:firstLine="540"/>
        <w:jc w:val="both"/>
        <w:rPr>
          <w:rFonts w:ascii="Times New Roman" w:hAnsi="Times New Roman" w:cs="Times New Roman"/>
          <w:sz w:val="28"/>
          <w:szCs w:val="28"/>
        </w:rPr>
      </w:pPr>
    </w:p>
    <w:p w:rsidR="002E2AB6" w:rsidRDefault="002E2AB6" w:rsidP="002E2AB6">
      <w:pPr>
        <w:adjustRightInd w:val="0"/>
        <w:spacing w:after="0" w:line="240" w:lineRule="auto"/>
        <w:ind w:firstLine="55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Pr>
          <w:rFonts w:ascii="Times New Roman" w:eastAsia="Times New Roman" w:hAnsi="Times New Roman" w:cs="Times New Roman"/>
          <w:color w:val="000000"/>
          <w:sz w:val="28"/>
          <w:szCs w:val="28"/>
        </w:rPr>
        <w:t>главе администрации Духовницкого муниципального района.</w:t>
      </w:r>
    </w:p>
    <w:p w:rsidR="002E2AB6" w:rsidRDefault="002E2AB6" w:rsidP="002E2AB6">
      <w:pPr>
        <w:adjustRightInd w:val="0"/>
        <w:spacing w:after="0" w:line="240" w:lineRule="auto"/>
        <w:ind w:firstLine="55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2E2AB6" w:rsidRDefault="002E2AB6" w:rsidP="002E2AB6">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Порядок подачи и рассмотрения жалобы</w:t>
      </w:r>
    </w:p>
    <w:p w:rsidR="002E2AB6" w:rsidRDefault="002E2AB6" w:rsidP="002E2AB6">
      <w:pPr>
        <w:pStyle w:val="ConsPlusNormal0"/>
        <w:ind w:firstLine="540"/>
        <w:jc w:val="both"/>
        <w:rPr>
          <w:rFonts w:ascii="Times New Roman" w:hAnsi="Times New Roman" w:cs="Times New Roman"/>
          <w:sz w:val="28"/>
          <w:szCs w:val="28"/>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cs="Times New Roman"/>
          <w:sz w:val="28"/>
          <w:szCs w:val="28"/>
        </w:rPr>
        <w:t>Единого и регионального порталов</w:t>
      </w:r>
      <w:r>
        <w:rPr>
          <w:rFonts w:ascii="Times New Roman" w:eastAsia="Times New Roman" w:hAnsi="Times New Roman" w:cs="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Жалоба в соответствии с Федеральным </w:t>
      </w:r>
      <w:hyperlink r:id="rId45" w:history="1">
        <w:r>
          <w:rPr>
            <w:rStyle w:val="a3"/>
            <w:rFonts w:ascii="Times New Roman" w:eastAsia="Times New Roman" w:hAnsi="Times New Roman" w:cs="Times New Roman"/>
            <w:color w:val="auto"/>
            <w:sz w:val="28"/>
            <w:szCs w:val="28"/>
            <w:u w:val="none"/>
            <w:lang w:eastAsia="ru-RU"/>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должна содержать:</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2E2AB6" w:rsidRDefault="002E2AB6" w:rsidP="002E2A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Единого портала государственных и муниципальных услуг.</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2E2AB6" w:rsidRDefault="002E2AB6" w:rsidP="002E2AB6">
      <w:pPr>
        <w:ind w:left="-1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5.10.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№355-ФЗ от 27.11.2017 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2E2AB6" w:rsidRDefault="002E2AB6" w:rsidP="002E2AB6">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E2AB6" w:rsidRDefault="002E2AB6" w:rsidP="002E2AB6">
      <w:pPr>
        <w:ind w:left="1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№355-ФЗ </w:t>
      </w:r>
      <w:r>
        <w:rPr>
          <w:rFonts w:ascii="Times New Roman" w:eastAsia="Times New Roman" w:hAnsi="Times New Roman" w:cs="Times New Roman"/>
          <w:bCs/>
          <w:color w:val="000000"/>
          <w:sz w:val="28"/>
          <w:szCs w:val="28"/>
        </w:rPr>
        <w:lastRenderedPageBreak/>
        <w:t>от 27.11.2017 г.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E2AB6" w:rsidRDefault="002E2AB6" w:rsidP="002E2AB6">
      <w:pPr>
        <w:ind w:left="19"/>
        <w:jc w:val="both"/>
        <w:rPr>
          <w:rStyle w:val="a3"/>
        </w:rPr>
      </w:pPr>
      <w:hyperlink r:id="rId46" w:tooltip="постановление от 12.12.2017 0:00:00 №502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от 31.03.2016г.   № 79 «Об утверждении администра" w:history="1">
        <w:r>
          <w:rPr>
            <w:rStyle w:val="a3"/>
            <w:rFonts w:ascii="Times New Roman" w:eastAsia="Times New Roman" w:hAnsi="Times New Roman" w:cs="Times New Roman"/>
            <w:bCs/>
            <w:sz w:val="28"/>
            <w:szCs w:val="28"/>
          </w:rPr>
          <w:t>(пункт изложено в редакции постановления №502 от 12.12.2017г.)</w:t>
        </w:r>
      </w:hyperlink>
    </w:p>
    <w:p w:rsidR="002E2AB6" w:rsidRDefault="002E2AB6" w:rsidP="002E2AB6">
      <w:pPr>
        <w:pStyle w:val="ConsPlusNormal0"/>
        <w:ind w:firstLine="540"/>
        <w:jc w:val="both"/>
      </w:pPr>
    </w:p>
    <w:p w:rsidR="002E2AB6" w:rsidRDefault="002E2AB6" w:rsidP="002E2AB6">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Сроки рассмотрения жалобы</w:t>
      </w:r>
    </w:p>
    <w:p w:rsidR="002E2AB6" w:rsidRDefault="002E2AB6" w:rsidP="002E2AB6">
      <w:pPr>
        <w:pStyle w:val="ConsPlusNormal0"/>
        <w:ind w:firstLine="54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2E2AB6" w:rsidRDefault="002E2AB6" w:rsidP="002E2AB6">
      <w:pPr>
        <w:ind w:left="-1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E2AB6" w:rsidRDefault="002E2AB6" w:rsidP="002E2AB6">
      <w:pPr>
        <w:pStyle w:val="ConsPlusNormal0"/>
        <w:jc w:val="center"/>
        <w:outlineLvl w:val="1"/>
        <w:rPr>
          <w:rFonts w:ascii="Times New Roman" w:hAnsi="Times New Roman" w:cs="Times New Roman"/>
          <w:b/>
          <w:sz w:val="28"/>
          <w:szCs w:val="28"/>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2E2AB6" w:rsidRDefault="002E2AB6" w:rsidP="002E2AB6">
      <w:pPr>
        <w:pStyle w:val="ConsPlusNormal0"/>
        <w:ind w:firstLine="54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2E2AB6" w:rsidRDefault="002E2AB6" w:rsidP="002E2AB6">
      <w:pPr>
        <w:pStyle w:val="ConsPlusNormal0"/>
        <w:jc w:val="center"/>
        <w:outlineLvl w:val="1"/>
        <w:rPr>
          <w:rFonts w:ascii="Times New Roman" w:hAnsi="Times New Roman" w:cs="Times New Roman"/>
          <w:b/>
          <w:sz w:val="28"/>
          <w:szCs w:val="28"/>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Результат рассмотрения жалобы</w:t>
      </w:r>
    </w:p>
    <w:p w:rsidR="002E2AB6" w:rsidRDefault="002E2AB6" w:rsidP="002E2AB6">
      <w:pPr>
        <w:pStyle w:val="ConsPlusNormal0"/>
        <w:jc w:val="center"/>
        <w:outlineLvl w:val="1"/>
        <w:rPr>
          <w:rFonts w:ascii="Times New Roman" w:hAnsi="Times New Roman" w:cs="Times New Roman"/>
          <w:b/>
          <w:sz w:val="28"/>
          <w:szCs w:val="28"/>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 По результатам рассмотрения жалобы орган местного самоуправления принимает одно из следующих решений:</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отказывает в удовлетворении жалобы.</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w:t>
      </w:r>
      <w:r>
        <w:rPr>
          <w:rFonts w:ascii="Times New Roman" w:eastAsia="Times New Roman" w:hAnsi="Times New Roman" w:cs="Times New Roman"/>
          <w:sz w:val="28"/>
          <w:szCs w:val="28"/>
          <w:lang w:eastAsia="ru-RU"/>
        </w:rPr>
        <w:lastRenderedPageBreak/>
        <w:t>дней со дня принятия решения, если иное не установлено законодательством Российской Федерации.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E2AB6" w:rsidRDefault="002E2AB6" w:rsidP="002E2AB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2E2AB6" w:rsidRDefault="002E2AB6" w:rsidP="002E2AB6">
      <w:pPr>
        <w:pStyle w:val="ConsPlusNormal0"/>
        <w:jc w:val="both"/>
        <w:outlineLvl w:val="1"/>
        <w:rPr>
          <w:rFonts w:ascii="Times New Roman" w:hAnsi="Times New Roman" w:cs="Times New Roman"/>
          <w:sz w:val="28"/>
          <w:szCs w:val="28"/>
        </w:rPr>
      </w:pPr>
    </w:p>
    <w:p w:rsidR="002E2AB6" w:rsidRDefault="002E2AB6" w:rsidP="002E2AB6">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ответе по результатам рассмотрения жалобы указываются:</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принятия решения по жалобе;</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по жалобе решение;</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2E2AB6" w:rsidRDefault="002E2AB6" w:rsidP="002E2AB6">
      <w:pPr>
        <w:pStyle w:val="ConsPlusNormal0"/>
        <w:jc w:val="center"/>
        <w:outlineLvl w:val="1"/>
        <w:rPr>
          <w:rFonts w:ascii="Times New Roman" w:hAnsi="Times New Roman" w:cs="Times New Roman"/>
          <w:b/>
          <w:sz w:val="28"/>
          <w:szCs w:val="28"/>
        </w:rPr>
      </w:pPr>
    </w:p>
    <w:p w:rsidR="002E2AB6" w:rsidRDefault="002E2AB6" w:rsidP="002E2AB6">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Порядок обжалования решения по жалобе</w:t>
      </w: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p>
    <w:p w:rsidR="002E2AB6" w:rsidRDefault="002E2AB6" w:rsidP="002E2A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E2AB6" w:rsidRDefault="002E2AB6" w:rsidP="002E2AB6">
      <w:pPr>
        <w:pStyle w:val="ConsPlusNormal0"/>
        <w:jc w:val="center"/>
        <w:outlineLvl w:val="1"/>
        <w:rPr>
          <w:rFonts w:ascii="Times New Roman" w:hAnsi="Times New Roman" w:cs="Times New Roman"/>
          <w:b/>
          <w:sz w:val="28"/>
          <w:szCs w:val="28"/>
        </w:rPr>
      </w:pPr>
    </w:p>
    <w:p w:rsidR="002E2AB6" w:rsidRDefault="002E2AB6" w:rsidP="002E2AB6">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2E2AB6" w:rsidRDefault="002E2AB6" w:rsidP="002E2AB6">
      <w:pPr>
        <w:pStyle w:val="ConsPlusNormal0"/>
        <w:jc w:val="both"/>
        <w:rPr>
          <w:rFonts w:ascii="Times New Roman" w:hAnsi="Times New Roman" w:cs="Times New Roman"/>
          <w:sz w:val="28"/>
          <w:szCs w:val="28"/>
        </w:rPr>
      </w:pPr>
    </w:p>
    <w:p w:rsidR="002E2AB6" w:rsidRDefault="002E2AB6" w:rsidP="002E2A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Pr>
          <w:rFonts w:ascii="Times New Roman" w:eastAsiaTheme="minorHAns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E2AB6" w:rsidRDefault="002E2AB6" w:rsidP="002E2AB6">
      <w:pPr>
        <w:autoSpaceDE w:val="0"/>
        <w:autoSpaceDN w:val="0"/>
        <w:adjustRightInd w:val="0"/>
        <w:spacing w:after="0" w:line="240" w:lineRule="auto"/>
        <w:ind w:firstLine="540"/>
        <w:jc w:val="center"/>
        <w:rPr>
          <w:rFonts w:ascii="Times New Roman" w:hAnsi="Times New Roman" w:cs="Times New Roman"/>
          <w:b/>
          <w:bCs/>
          <w:sz w:val="28"/>
          <w:szCs w:val="28"/>
        </w:rPr>
      </w:pPr>
    </w:p>
    <w:p w:rsidR="002E2AB6" w:rsidRDefault="002E2AB6" w:rsidP="002E2AB6">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Способы информирования заявителей о порядке подачи и рассмотрения жалобы</w:t>
      </w:r>
    </w:p>
    <w:p w:rsidR="002E2AB6" w:rsidRDefault="002E2AB6" w:rsidP="002E2AB6">
      <w:pPr>
        <w:pStyle w:val="ConsPlusNormal0"/>
        <w:jc w:val="center"/>
        <w:outlineLvl w:val="1"/>
        <w:rPr>
          <w:rFonts w:ascii="Times New Roman" w:hAnsi="Times New Roman" w:cs="Times New Roman"/>
          <w:b/>
          <w:i/>
          <w:sz w:val="28"/>
          <w:szCs w:val="28"/>
        </w:rPr>
      </w:pP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 Информация о порядке подачи и рассмотрения жалобы доводится до заявителя следующими способами:</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2E2AB6" w:rsidRDefault="002E2AB6" w:rsidP="002E2A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E2AB6" w:rsidRDefault="002E2AB6" w:rsidP="002E2AB6">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1</w:t>
      </w:r>
    </w:p>
    <w:p w:rsidR="002E2AB6" w:rsidRDefault="002E2AB6" w:rsidP="002E2AB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к Административному регламенту </w:t>
      </w:r>
    </w:p>
    <w:p w:rsidR="002E2AB6" w:rsidRDefault="002E2AB6" w:rsidP="002E2AB6">
      <w:pPr>
        <w:spacing w:after="0" w:line="240" w:lineRule="auto"/>
        <w:jc w:val="center"/>
        <w:rPr>
          <w:rFonts w:ascii="Times New Roman" w:hAnsi="Times New Roman" w:cs="Times New Roman"/>
          <w:sz w:val="28"/>
          <w:szCs w:val="28"/>
        </w:rPr>
      </w:pPr>
    </w:p>
    <w:p w:rsidR="002E2AB6" w:rsidRDefault="002E2AB6" w:rsidP="002E2AB6">
      <w:pPr>
        <w:spacing w:after="0" w:line="240" w:lineRule="auto"/>
        <w:jc w:val="center"/>
        <w:rPr>
          <w:rFonts w:ascii="Times New Roman" w:hAnsi="Times New Roman" w:cs="Times New Roman"/>
          <w:sz w:val="28"/>
          <w:szCs w:val="28"/>
        </w:rPr>
      </w:pPr>
    </w:p>
    <w:p w:rsidR="002E2AB6" w:rsidRDefault="002E2AB6" w:rsidP="002E2AB6">
      <w:pPr>
        <w:spacing w:after="0" w:line="240" w:lineRule="auto"/>
        <w:jc w:val="center"/>
        <w:rPr>
          <w:rFonts w:ascii="Times New Roman" w:hAnsi="Times New Roman" w:cs="Times New Roman"/>
          <w:b/>
          <w:sz w:val="28"/>
          <w:szCs w:val="28"/>
        </w:rPr>
      </w:pPr>
      <w:hyperlink r:id="rId47" w:history="1">
        <w:r>
          <w:rPr>
            <w:rStyle w:val="a3"/>
            <w:rFonts w:ascii="Times New Roman" w:hAnsi="Times New Roman" w:cs="Times New Roman"/>
            <w:b/>
            <w:color w:val="auto"/>
            <w:sz w:val="28"/>
            <w:szCs w:val="28"/>
            <w:u w:val="none"/>
          </w:rPr>
          <w:t>Сведения</w:t>
        </w:r>
      </w:hyperlink>
      <w:r>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2E2AB6" w:rsidRDefault="002E2AB6" w:rsidP="002E2AB6">
      <w:pPr>
        <w:rPr>
          <w:rFonts w:ascii="Times New Roman" w:hAnsi="Times New Roman" w:cs="Times New Roman"/>
          <w:sz w:val="28"/>
          <w:szCs w:val="28"/>
        </w:rPr>
      </w:pPr>
    </w:p>
    <w:tbl>
      <w:tblPr>
        <w:tblStyle w:val="af0"/>
        <w:tblW w:w="0" w:type="dxa"/>
        <w:tblInd w:w="-176" w:type="dxa"/>
        <w:tblLayout w:type="fixed"/>
        <w:tblLook w:val="04A0" w:firstRow="1" w:lastRow="0" w:firstColumn="1" w:lastColumn="0" w:noHBand="0" w:noVBand="1"/>
      </w:tblPr>
      <w:tblGrid>
        <w:gridCol w:w="1844"/>
        <w:gridCol w:w="1984"/>
        <w:gridCol w:w="1276"/>
        <w:gridCol w:w="2268"/>
        <w:gridCol w:w="2551"/>
      </w:tblGrid>
      <w:tr w:rsidR="002E2AB6" w:rsidTr="002E2AB6">
        <w:tc>
          <w:tcPr>
            <w:tcW w:w="1844" w:type="dxa"/>
            <w:tcBorders>
              <w:top w:val="single" w:sz="4" w:space="0" w:color="auto"/>
              <w:left w:val="single" w:sz="4" w:space="0" w:color="auto"/>
              <w:bottom w:val="single" w:sz="4" w:space="0" w:color="auto"/>
              <w:right w:val="single" w:sz="4" w:space="0" w:color="auto"/>
            </w:tcBorders>
          </w:tcPr>
          <w:p w:rsidR="002E2AB6" w:rsidRDefault="002E2AB6">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2E2AB6" w:rsidRDefault="002E2AB6">
            <w:pPr>
              <w:jc w:val="center"/>
              <w:rPr>
                <w:rFonts w:ascii="Times New Roman" w:hAnsi="Times New Roman" w:cs="Times New Roman"/>
                <w:b/>
                <w:sz w:val="28"/>
                <w:szCs w:val="28"/>
              </w:rPr>
            </w:pPr>
            <w:r>
              <w:rPr>
                <w:rFonts w:ascii="Times New Roman" w:hAnsi="Times New Roman" w:cs="Times New Roman"/>
                <w:b/>
                <w:sz w:val="28"/>
                <w:szCs w:val="28"/>
              </w:rPr>
              <w:t>Адрес</w:t>
            </w:r>
          </w:p>
        </w:tc>
        <w:tc>
          <w:tcPr>
            <w:tcW w:w="1276" w:type="dxa"/>
            <w:tcBorders>
              <w:top w:val="single" w:sz="4" w:space="0" w:color="auto"/>
              <w:left w:val="single" w:sz="4" w:space="0" w:color="auto"/>
              <w:bottom w:val="single" w:sz="4" w:space="0" w:color="auto"/>
              <w:right w:val="single" w:sz="4" w:space="0" w:color="auto"/>
            </w:tcBorders>
            <w:hideMark/>
          </w:tcPr>
          <w:p w:rsidR="002E2AB6" w:rsidRDefault="002E2AB6">
            <w:pPr>
              <w:jc w:val="center"/>
              <w:rPr>
                <w:rFonts w:ascii="Times New Roman" w:hAnsi="Times New Roman" w:cs="Times New Roman"/>
                <w:b/>
                <w:sz w:val="28"/>
                <w:szCs w:val="28"/>
              </w:rPr>
            </w:pPr>
            <w:r>
              <w:rPr>
                <w:rFonts w:ascii="Times New Roman" w:hAnsi="Times New Roman" w:cs="Times New Roman"/>
                <w:b/>
                <w:sz w:val="28"/>
                <w:szCs w:val="28"/>
              </w:rPr>
              <w:t>Телефон, факс</w:t>
            </w:r>
          </w:p>
        </w:tc>
        <w:tc>
          <w:tcPr>
            <w:tcW w:w="2268" w:type="dxa"/>
            <w:tcBorders>
              <w:top w:val="single" w:sz="4" w:space="0" w:color="auto"/>
              <w:left w:val="single" w:sz="4" w:space="0" w:color="auto"/>
              <w:bottom w:val="single" w:sz="4" w:space="0" w:color="auto"/>
              <w:right w:val="single" w:sz="4" w:space="0" w:color="auto"/>
            </w:tcBorders>
            <w:hideMark/>
          </w:tcPr>
          <w:p w:rsidR="002E2AB6" w:rsidRDefault="002E2AB6">
            <w:pPr>
              <w:jc w:val="center"/>
              <w:rPr>
                <w:rFonts w:ascii="Times New Roman" w:hAnsi="Times New Roman" w:cs="Times New Roman"/>
                <w:b/>
                <w:sz w:val="28"/>
                <w:szCs w:val="28"/>
              </w:rPr>
            </w:pPr>
            <w:r>
              <w:rPr>
                <w:rFonts w:ascii="Times New Roman" w:hAnsi="Times New Roman" w:cs="Times New Roman"/>
                <w:b/>
                <w:sz w:val="28"/>
                <w:szCs w:val="28"/>
              </w:rPr>
              <w:t>Официальный сайт</w:t>
            </w:r>
          </w:p>
        </w:tc>
        <w:tc>
          <w:tcPr>
            <w:tcW w:w="2551" w:type="dxa"/>
            <w:tcBorders>
              <w:top w:val="single" w:sz="4" w:space="0" w:color="auto"/>
              <w:left w:val="single" w:sz="4" w:space="0" w:color="auto"/>
              <w:bottom w:val="single" w:sz="4" w:space="0" w:color="auto"/>
              <w:right w:val="single" w:sz="4" w:space="0" w:color="auto"/>
            </w:tcBorders>
            <w:hideMark/>
          </w:tcPr>
          <w:p w:rsidR="002E2AB6" w:rsidRDefault="002E2AB6">
            <w:pPr>
              <w:jc w:val="center"/>
              <w:rPr>
                <w:rFonts w:ascii="Times New Roman" w:hAnsi="Times New Roman" w:cs="Times New Roman"/>
                <w:b/>
                <w:sz w:val="28"/>
                <w:szCs w:val="28"/>
              </w:rPr>
            </w:pPr>
            <w:r>
              <w:rPr>
                <w:rFonts w:ascii="Times New Roman" w:hAnsi="Times New Roman" w:cs="Times New Roman"/>
                <w:b/>
                <w:sz w:val="28"/>
                <w:szCs w:val="28"/>
              </w:rPr>
              <w:t>График работы</w:t>
            </w:r>
          </w:p>
        </w:tc>
      </w:tr>
      <w:tr w:rsidR="002E2AB6" w:rsidTr="002E2AB6">
        <w:tc>
          <w:tcPr>
            <w:tcW w:w="184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Духовницкого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276"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2268" w:type="dxa"/>
            <w:tcBorders>
              <w:top w:val="single" w:sz="4" w:space="0" w:color="auto"/>
              <w:left w:val="single" w:sz="4" w:space="0" w:color="auto"/>
              <w:bottom w:val="single" w:sz="4" w:space="0" w:color="auto"/>
              <w:right w:val="single" w:sz="4" w:space="0" w:color="auto"/>
            </w:tcBorders>
            <w:hideMark/>
          </w:tcPr>
          <w:p w:rsidR="002E2AB6" w:rsidRDefault="002E2AB6">
            <w:pPr>
              <w:pStyle w:val="10"/>
              <w:snapToGrid w:val="0"/>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551"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Обед:12,00ч. -13,18 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2E2AB6" w:rsidTr="002E2AB6">
        <w:tc>
          <w:tcPr>
            <w:tcW w:w="184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Отдел строительства, архитектуры, ЖКХ, транспорта и дорожного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32" w:right="-3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276"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2268" w:type="dxa"/>
            <w:tcBorders>
              <w:top w:val="single" w:sz="4" w:space="0" w:color="auto"/>
              <w:left w:val="single" w:sz="4" w:space="0" w:color="auto"/>
              <w:bottom w:val="single" w:sz="4" w:space="0" w:color="auto"/>
              <w:right w:val="single" w:sz="4" w:space="0" w:color="auto"/>
            </w:tcBorders>
            <w:hideMark/>
          </w:tcPr>
          <w:p w:rsidR="002E2AB6" w:rsidRDefault="002E2AB6">
            <w:pPr>
              <w:pStyle w:val="10"/>
              <w:snapToGrid w:val="0"/>
              <w:spacing w:before="28" w:after="28"/>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551"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Обед: 12,00ч. -13,18 ч.</w:t>
            </w:r>
          </w:p>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2E2AB6" w:rsidTr="002E2AB6">
        <w:tc>
          <w:tcPr>
            <w:tcW w:w="184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МФЦ</w:t>
            </w:r>
          </w:p>
        </w:tc>
        <w:tc>
          <w:tcPr>
            <w:tcW w:w="1984" w:type="dxa"/>
            <w:tcBorders>
              <w:top w:val="single" w:sz="4" w:space="0" w:color="auto"/>
              <w:left w:val="single" w:sz="4" w:space="0" w:color="auto"/>
              <w:bottom w:val="single" w:sz="4" w:space="0" w:color="auto"/>
              <w:right w:val="single" w:sz="4" w:space="0" w:color="auto"/>
            </w:tcBorders>
            <w:hideMark/>
          </w:tcPr>
          <w:p w:rsidR="002E2AB6" w:rsidRDefault="002E2AB6">
            <w:pPr>
              <w:snapToGrid w:val="0"/>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д,27а</w:t>
            </w:r>
          </w:p>
        </w:tc>
        <w:tc>
          <w:tcPr>
            <w:tcW w:w="1276" w:type="dxa"/>
            <w:tcBorders>
              <w:top w:val="single" w:sz="4" w:space="0" w:color="auto"/>
              <w:left w:val="single" w:sz="4" w:space="0" w:color="auto"/>
              <w:bottom w:val="single" w:sz="4" w:space="0" w:color="auto"/>
              <w:right w:val="single" w:sz="4" w:space="0" w:color="auto"/>
            </w:tcBorders>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т. 2-24-24</w:t>
            </w:r>
          </w:p>
          <w:p w:rsidR="002E2AB6" w:rsidRDefault="002E2AB6">
            <w:pPr>
              <w:snapToGrid w:val="0"/>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www.mfc64.ru</w:t>
            </w:r>
          </w:p>
        </w:tc>
        <w:tc>
          <w:tcPr>
            <w:tcW w:w="2551" w:type="dxa"/>
            <w:tcBorders>
              <w:top w:val="single" w:sz="4" w:space="0" w:color="auto"/>
              <w:left w:val="single" w:sz="4" w:space="0" w:color="auto"/>
              <w:bottom w:val="single" w:sz="4" w:space="0" w:color="auto"/>
              <w:right w:val="single" w:sz="4" w:space="0" w:color="auto"/>
            </w:tcBorders>
            <w:hideMark/>
          </w:tcPr>
          <w:p w:rsidR="002E2AB6" w:rsidRDefault="002E2AB6">
            <w:pPr>
              <w:snapToGrid w:val="0"/>
              <w:rPr>
                <w:rFonts w:ascii="Times New Roman" w:hAnsi="Times New Roman" w:cs="Times New Roman"/>
                <w:color w:val="000000"/>
                <w:sz w:val="28"/>
                <w:szCs w:val="28"/>
              </w:rPr>
            </w:pPr>
            <w:r>
              <w:rPr>
                <w:rFonts w:ascii="Times New Roman" w:hAnsi="Times New Roman" w:cs="Times New Roman"/>
                <w:color w:val="000000"/>
                <w:sz w:val="28"/>
                <w:szCs w:val="28"/>
              </w:rPr>
              <w:t>Вторник :9,00 ч.-20,00ч.</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Среда-пятница :9,00ч.-18,00ч.</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t>Суббота :9,00 ч.-15,30 ч.</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t>Обед: 13,00ч.-14,00ч.</w:t>
            </w:r>
          </w:p>
          <w:p w:rsidR="002E2AB6" w:rsidRDefault="002E2AB6">
            <w:pPr>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воскресенье - выходной</w:t>
            </w:r>
          </w:p>
        </w:tc>
      </w:tr>
    </w:tbl>
    <w:p w:rsidR="002E2AB6" w:rsidRDefault="002E2AB6" w:rsidP="002E2AB6">
      <w:pPr>
        <w:rPr>
          <w:rFonts w:ascii="Times New Roman" w:hAnsi="Times New Roman" w:cs="Times New Roman"/>
          <w:sz w:val="28"/>
          <w:szCs w:val="28"/>
        </w:rPr>
      </w:pPr>
    </w:p>
    <w:p w:rsidR="002E2AB6" w:rsidRDefault="002E2AB6" w:rsidP="002E2AB6">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E2AB6" w:rsidRDefault="002E2AB6" w:rsidP="002E2AB6">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2</w:t>
      </w:r>
    </w:p>
    <w:p w:rsidR="002E2AB6" w:rsidRDefault="002E2AB6" w:rsidP="002E2AB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к Административному регламенту </w:t>
      </w:r>
    </w:p>
    <w:p w:rsidR="002E2AB6" w:rsidRDefault="002E2AB6" w:rsidP="002E2AB6">
      <w:pPr>
        <w:pStyle w:val="ConsPlusNormal0"/>
        <w:jc w:val="right"/>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Главе администрации 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2E2AB6" w:rsidRDefault="002E2AB6" w:rsidP="002E2AB6">
      <w:pPr>
        <w:pStyle w:val="ConsPlusNonformat"/>
        <w:jc w:val="both"/>
        <w:rPr>
          <w:rFonts w:ascii="Times New Roman" w:hAnsi="Times New Roman" w:cs="Times New Roman"/>
          <w:sz w:val="28"/>
          <w:szCs w:val="28"/>
        </w:rPr>
      </w:pPr>
      <w:bookmarkStart w:id="3" w:name="P255"/>
      <w:bookmarkEnd w:id="3"/>
    </w:p>
    <w:p w:rsidR="002E2AB6" w:rsidRDefault="002E2AB6" w:rsidP="002E2AB6">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выдать разрешение на ввод объекта в эксплуатацию __________________________________________________________________</w:t>
      </w:r>
    </w:p>
    <w:p w:rsidR="002E2AB6" w:rsidRDefault="002E2AB6" w:rsidP="002E2AB6">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объекта недвижимости), (адрес земельного участка)</w:t>
      </w:r>
    </w:p>
    <w:p w:rsidR="002E2AB6" w:rsidRDefault="002E2AB6" w:rsidP="002E2A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При этом сообщаю:</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1. Право на пользование землей закреплено</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nformat"/>
        <w:jc w:val="center"/>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земельный участок)</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 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3. Разрешение на строительство от ____________________ № 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4. Акт приемки объекта капитального строительства от ___________ № 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E2AB6" w:rsidRDefault="002E2AB6" w:rsidP="002E2AB6">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Справка  "____"  _________________  20___  г. </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nformat"/>
        <w:jc w:val="center"/>
        <w:rPr>
          <w:rFonts w:ascii="Times New Roman" w:hAnsi="Times New Roman" w:cs="Times New Roman"/>
          <w:sz w:val="28"/>
          <w:szCs w:val="28"/>
        </w:rPr>
      </w:pPr>
      <w:r>
        <w:rPr>
          <w:rFonts w:ascii="Times New Roman" w:hAnsi="Times New Roman" w:cs="Times New Roman"/>
          <w:sz w:val="28"/>
          <w:szCs w:val="28"/>
        </w:rPr>
        <w:t>(перечислить название и номер закона, СНиПа, ГОСТа и т.д.)</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E2AB6" w:rsidRDefault="002E2AB6" w:rsidP="002E2AB6">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Справка  "____"  _________________  20___  г.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 xml:space="preserve">                                                    (справки, подписанные представителями </w:t>
      </w:r>
      <w:r>
        <w:rPr>
          <w:rFonts w:ascii="Times New Roman" w:hAnsi="Times New Roman" w:cs="Times New Roman"/>
          <w:sz w:val="28"/>
          <w:szCs w:val="28"/>
        </w:rPr>
        <w:lastRenderedPageBreak/>
        <w:t>организаций по эксплуатации сетей)</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 20___ г.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в случаях, предусмотренных частью 7 статьи 54 Градостроительного кодекса Российской Федерации.</w:t>
      </w:r>
    </w:p>
    <w:p w:rsidR="002E2AB6" w:rsidRDefault="002E2AB6" w:rsidP="002E2A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 заключение органа государственного строительного надзора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 _______________ 20___ г.</w:t>
      </w:r>
    </w:p>
    <w:p w:rsidR="002E2AB6" w:rsidRDefault="002E2AB6" w:rsidP="002E2A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б) заключение органа государственного пожарного надзора </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 _______________ 20___ г.</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10. Технический план построенного, реконструированного объекта капитального строительства.</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12. Акт приемки выполненных работ по сохранению объекта культурного наследия в случае проведения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13.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rmal0"/>
        <w:jc w:val="right"/>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 _____________________________________________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 ________________ _____ г. </w:t>
      </w:r>
      <w:r>
        <w:rPr>
          <w:rFonts w:ascii="Times New Roman" w:hAnsi="Times New Roman" w:cs="Times New Roman"/>
          <w:sz w:val="28"/>
          <w:szCs w:val="28"/>
        </w:rPr>
        <w:br w:type="page"/>
      </w:r>
    </w:p>
    <w:p w:rsidR="002E2AB6" w:rsidRDefault="002E2AB6" w:rsidP="002E2AB6">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3</w:t>
      </w:r>
    </w:p>
    <w:p w:rsidR="002E2AB6" w:rsidRDefault="002E2AB6" w:rsidP="002E2AB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к Административному регламенту </w:t>
      </w: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2E2AB6" w:rsidRDefault="002E2AB6" w:rsidP="002E2AB6">
      <w:pPr>
        <w:pStyle w:val="ConsPlusNonformat"/>
        <w:jc w:val="center"/>
        <w:rPr>
          <w:rFonts w:ascii="Times New Roman" w:hAnsi="Times New Roman" w:cs="Times New Roman"/>
          <w:b/>
          <w:sz w:val="28"/>
          <w:szCs w:val="28"/>
        </w:rPr>
      </w:pPr>
    </w:p>
    <w:p w:rsidR="002E2AB6" w:rsidRDefault="002E2AB6" w:rsidP="002E2AB6">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РАСПИСКА В ПОЛУЧЕНИИ ДОКУМЕНТОВ</w:t>
      </w:r>
    </w:p>
    <w:p w:rsidR="002E2AB6" w:rsidRDefault="002E2AB6" w:rsidP="002E2AB6">
      <w:pPr>
        <w:pStyle w:val="ConsPlusNonformat"/>
        <w:jc w:val="center"/>
        <w:rPr>
          <w:rFonts w:ascii="Times New Roman" w:hAnsi="Times New Roman" w:cs="Times New Roman"/>
          <w:b/>
          <w:sz w:val="28"/>
          <w:szCs w:val="28"/>
        </w:rPr>
      </w:pPr>
    </w:p>
    <w:p w:rsidR="002E2AB6" w:rsidRDefault="002E2AB6" w:rsidP="002E2AB6">
      <w:pPr>
        <w:pStyle w:val="ConsPlusNormal0"/>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для получения муниципальной услуги «</w:t>
      </w:r>
      <w:r>
        <w:rPr>
          <w:rFonts w:ascii="Times New Roman" w:hAnsi="Times New Roman" w:cs="Times New Roman"/>
          <w:bCs/>
          <w:sz w:val="28"/>
          <w:szCs w:val="28"/>
        </w:rPr>
        <w:t>Выдаче разрешения на ввод объекта в эксплуатацию</w:t>
      </w:r>
      <w:r>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2E2AB6" w:rsidTr="002E2AB6">
        <w:tc>
          <w:tcPr>
            <w:tcW w:w="594" w:type="dxa"/>
            <w:tcBorders>
              <w:top w:val="single" w:sz="4" w:space="0" w:color="000000"/>
              <w:left w:val="single" w:sz="4" w:space="0" w:color="000000"/>
              <w:bottom w:val="single" w:sz="4" w:space="0" w:color="000000"/>
              <w:right w:val="single" w:sz="4" w:space="0" w:color="000000"/>
            </w:tcBorders>
            <w:hideMark/>
          </w:tcPr>
          <w:p w:rsidR="002E2AB6" w:rsidRDefault="002E2AB6">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3253" w:type="dxa"/>
            <w:tcBorders>
              <w:top w:val="single" w:sz="4" w:space="0" w:color="000000"/>
              <w:left w:val="single" w:sz="4" w:space="0" w:color="000000"/>
              <w:bottom w:val="single" w:sz="4" w:space="0" w:color="000000"/>
              <w:right w:val="single" w:sz="4" w:space="0" w:color="000000"/>
            </w:tcBorders>
            <w:hideMark/>
          </w:tcPr>
          <w:p w:rsidR="002E2AB6" w:rsidRDefault="002E2AB6">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hideMark/>
          </w:tcPr>
          <w:p w:rsidR="002E2AB6" w:rsidRDefault="002E2AB6">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hideMark/>
          </w:tcPr>
          <w:p w:rsidR="002E2AB6" w:rsidRDefault="002E2AB6">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hideMark/>
          </w:tcPr>
          <w:p w:rsidR="002E2AB6" w:rsidRDefault="002E2AB6">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листов</w:t>
            </w: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r w:rsidR="002E2AB6" w:rsidTr="002E2AB6">
        <w:trPr>
          <w:trHeight w:val="567"/>
        </w:trPr>
        <w:tc>
          <w:tcPr>
            <w:tcW w:w="594"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2E2AB6" w:rsidRDefault="002E2AB6">
            <w:pPr>
              <w:pStyle w:val="ConsPlusNonformat"/>
              <w:spacing w:line="276" w:lineRule="auto"/>
              <w:rPr>
                <w:rFonts w:ascii="Times New Roman" w:hAnsi="Times New Roman" w:cs="Times New Roman"/>
                <w:sz w:val="28"/>
                <w:szCs w:val="28"/>
                <w:lang w:eastAsia="en-US"/>
              </w:rPr>
            </w:pPr>
          </w:p>
        </w:tc>
      </w:tr>
    </w:tbl>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Всего принято ____________ документов на ____________ листах.</w:t>
      </w:r>
    </w:p>
    <w:p w:rsidR="002E2AB6" w:rsidRDefault="002E2AB6" w:rsidP="002E2AB6">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2554"/>
        <w:gridCol w:w="2039"/>
        <w:gridCol w:w="278"/>
        <w:gridCol w:w="2182"/>
        <w:gridCol w:w="277"/>
        <w:gridCol w:w="1624"/>
        <w:gridCol w:w="401"/>
      </w:tblGrid>
      <w:tr w:rsidR="002E2AB6" w:rsidTr="002E2AB6">
        <w:tc>
          <w:tcPr>
            <w:tcW w:w="2660" w:type="dxa"/>
            <w:hideMark/>
          </w:tcPr>
          <w:p w:rsidR="002E2AB6" w:rsidRDefault="002E2AB6">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передал:</w:t>
            </w:r>
          </w:p>
        </w:tc>
        <w:tc>
          <w:tcPr>
            <w:tcW w:w="2126"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84" w:type="dxa"/>
          </w:tcPr>
          <w:p w:rsidR="002E2AB6" w:rsidRDefault="002E2AB6">
            <w:pPr>
              <w:pStyle w:val="ConsPlusNonformat"/>
              <w:spacing w:line="276" w:lineRule="auto"/>
              <w:rPr>
                <w:rFonts w:ascii="Times New Roman" w:hAnsi="Times New Roman" w:cs="Times New Roman"/>
                <w:sz w:val="28"/>
                <w:szCs w:val="28"/>
                <w:lang w:eastAsia="en-US"/>
              </w:rPr>
            </w:pPr>
          </w:p>
        </w:tc>
        <w:tc>
          <w:tcPr>
            <w:tcW w:w="2268"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83" w:type="dxa"/>
          </w:tcPr>
          <w:p w:rsidR="002E2AB6" w:rsidRDefault="002E2AB6">
            <w:pPr>
              <w:pStyle w:val="ConsPlusNonformat"/>
              <w:spacing w:line="276" w:lineRule="auto"/>
              <w:rPr>
                <w:rFonts w:ascii="Times New Roman" w:hAnsi="Times New Roman" w:cs="Times New Roman"/>
                <w:sz w:val="28"/>
                <w:szCs w:val="28"/>
                <w:lang w:eastAsia="en-US"/>
              </w:rPr>
            </w:pPr>
          </w:p>
        </w:tc>
        <w:tc>
          <w:tcPr>
            <w:tcW w:w="1701"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48" w:type="dxa"/>
            <w:hideMark/>
          </w:tcPr>
          <w:p w:rsidR="002E2AB6" w:rsidRDefault="002E2AB6">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w:t>
            </w:r>
          </w:p>
        </w:tc>
      </w:tr>
      <w:tr w:rsidR="002E2AB6" w:rsidTr="002E2AB6">
        <w:tc>
          <w:tcPr>
            <w:tcW w:w="2660"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2126"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w:t>
            </w:r>
          </w:p>
        </w:tc>
        <w:tc>
          <w:tcPr>
            <w:tcW w:w="284"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2268"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283"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1701"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48" w:type="dxa"/>
          </w:tcPr>
          <w:p w:rsidR="002E2AB6" w:rsidRDefault="002E2AB6">
            <w:pPr>
              <w:pStyle w:val="ConsPlusNonformat"/>
              <w:spacing w:line="276" w:lineRule="auto"/>
              <w:jc w:val="both"/>
              <w:rPr>
                <w:rFonts w:ascii="Times New Roman" w:hAnsi="Times New Roman" w:cs="Times New Roman"/>
                <w:sz w:val="28"/>
                <w:szCs w:val="28"/>
                <w:lang w:eastAsia="en-US"/>
              </w:rPr>
            </w:pPr>
          </w:p>
        </w:tc>
      </w:tr>
    </w:tbl>
    <w:p w:rsidR="002E2AB6" w:rsidRDefault="002E2AB6" w:rsidP="002E2AB6">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2554"/>
        <w:gridCol w:w="2039"/>
        <w:gridCol w:w="278"/>
        <w:gridCol w:w="2182"/>
        <w:gridCol w:w="277"/>
        <w:gridCol w:w="1624"/>
        <w:gridCol w:w="401"/>
      </w:tblGrid>
      <w:tr w:rsidR="002E2AB6" w:rsidTr="002E2AB6">
        <w:tc>
          <w:tcPr>
            <w:tcW w:w="2660" w:type="dxa"/>
            <w:hideMark/>
          </w:tcPr>
          <w:p w:rsidR="002E2AB6" w:rsidRDefault="002E2AB6">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принял:</w:t>
            </w:r>
          </w:p>
        </w:tc>
        <w:tc>
          <w:tcPr>
            <w:tcW w:w="2126"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84" w:type="dxa"/>
          </w:tcPr>
          <w:p w:rsidR="002E2AB6" w:rsidRDefault="002E2AB6">
            <w:pPr>
              <w:pStyle w:val="ConsPlusNonformat"/>
              <w:spacing w:line="276" w:lineRule="auto"/>
              <w:rPr>
                <w:rFonts w:ascii="Times New Roman" w:hAnsi="Times New Roman" w:cs="Times New Roman"/>
                <w:sz w:val="28"/>
                <w:szCs w:val="28"/>
                <w:lang w:eastAsia="en-US"/>
              </w:rPr>
            </w:pPr>
          </w:p>
        </w:tc>
        <w:tc>
          <w:tcPr>
            <w:tcW w:w="2268"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83" w:type="dxa"/>
          </w:tcPr>
          <w:p w:rsidR="002E2AB6" w:rsidRDefault="002E2AB6">
            <w:pPr>
              <w:pStyle w:val="ConsPlusNonformat"/>
              <w:spacing w:line="276" w:lineRule="auto"/>
              <w:rPr>
                <w:rFonts w:ascii="Times New Roman" w:hAnsi="Times New Roman" w:cs="Times New Roman"/>
                <w:sz w:val="28"/>
                <w:szCs w:val="28"/>
                <w:lang w:eastAsia="en-US"/>
              </w:rPr>
            </w:pPr>
          </w:p>
        </w:tc>
        <w:tc>
          <w:tcPr>
            <w:tcW w:w="1701" w:type="dxa"/>
            <w:tcBorders>
              <w:top w:val="nil"/>
              <w:left w:val="nil"/>
              <w:bottom w:val="single" w:sz="4" w:space="0" w:color="auto"/>
              <w:right w:val="nil"/>
            </w:tcBorders>
          </w:tcPr>
          <w:p w:rsidR="002E2AB6" w:rsidRDefault="002E2AB6">
            <w:pPr>
              <w:pStyle w:val="ConsPlusNonformat"/>
              <w:spacing w:line="276" w:lineRule="auto"/>
              <w:rPr>
                <w:rFonts w:ascii="Times New Roman" w:hAnsi="Times New Roman" w:cs="Times New Roman"/>
                <w:sz w:val="28"/>
                <w:szCs w:val="28"/>
                <w:lang w:eastAsia="en-US"/>
              </w:rPr>
            </w:pPr>
          </w:p>
        </w:tc>
        <w:tc>
          <w:tcPr>
            <w:tcW w:w="248" w:type="dxa"/>
            <w:hideMark/>
          </w:tcPr>
          <w:p w:rsidR="002E2AB6" w:rsidRDefault="002E2AB6">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w:t>
            </w:r>
          </w:p>
        </w:tc>
      </w:tr>
      <w:tr w:rsidR="002E2AB6" w:rsidTr="002E2AB6">
        <w:tc>
          <w:tcPr>
            <w:tcW w:w="2660"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2126"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w:t>
            </w:r>
          </w:p>
        </w:tc>
        <w:tc>
          <w:tcPr>
            <w:tcW w:w="284"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2268"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283" w:type="dxa"/>
          </w:tcPr>
          <w:p w:rsidR="002E2AB6" w:rsidRDefault="002E2AB6">
            <w:pPr>
              <w:pStyle w:val="ConsPlusNonformat"/>
              <w:spacing w:line="276" w:lineRule="auto"/>
              <w:jc w:val="both"/>
              <w:rPr>
                <w:rFonts w:ascii="Times New Roman" w:hAnsi="Times New Roman" w:cs="Times New Roman"/>
                <w:sz w:val="28"/>
                <w:szCs w:val="28"/>
                <w:lang w:eastAsia="en-US"/>
              </w:rPr>
            </w:pPr>
          </w:p>
        </w:tc>
        <w:tc>
          <w:tcPr>
            <w:tcW w:w="1701" w:type="dxa"/>
            <w:tcBorders>
              <w:top w:val="single" w:sz="4" w:space="0" w:color="auto"/>
              <w:left w:val="nil"/>
              <w:bottom w:val="nil"/>
              <w:right w:val="nil"/>
            </w:tcBorders>
            <w:hideMark/>
          </w:tcPr>
          <w:p w:rsidR="002E2AB6" w:rsidRDefault="002E2AB6">
            <w:pPr>
              <w:pStyle w:val="ConsPlusNonformat"/>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48" w:type="dxa"/>
          </w:tcPr>
          <w:p w:rsidR="002E2AB6" w:rsidRDefault="002E2AB6">
            <w:pPr>
              <w:pStyle w:val="ConsPlusNonformat"/>
              <w:spacing w:line="276" w:lineRule="auto"/>
              <w:jc w:val="both"/>
              <w:rPr>
                <w:rFonts w:ascii="Times New Roman" w:hAnsi="Times New Roman" w:cs="Times New Roman"/>
                <w:sz w:val="28"/>
                <w:szCs w:val="28"/>
                <w:lang w:eastAsia="en-US"/>
              </w:rPr>
            </w:pPr>
          </w:p>
        </w:tc>
      </w:tr>
    </w:tbl>
    <w:p w:rsidR="002E2AB6" w:rsidRDefault="002E2AB6" w:rsidP="002E2AB6">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E2AB6" w:rsidRDefault="002E2AB6" w:rsidP="002E2AB6">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4</w:t>
      </w:r>
    </w:p>
    <w:p w:rsidR="002E2AB6" w:rsidRDefault="002E2AB6" w:rsidP="002E2AB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к Административному регламенту </w:t>
      </w: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Застройщик 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юридического лица, ФИО</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физического лица, почтовый адрес, телефон, факс)</w:t>
      </w:r>
    </w:p>
    <w:p w:rsidR="002E2AB6" w:rsidRDefault="002E2AB6" w:rsidP="002E2AB6">
      <w:pPr>
        <w:pStyle w:val="ConsPlusNonformat"/>
        <w:jc w:val="center"/>
        <w:rPr>
          <w:rFonts w:ascii="Times New Roman" w:hAnsi="Times New Roman" w:cs="Times New Roman"/>
          <w:b/>
          <w:sz w:val="28"/>
          <w:szCs w:val="28"/>
        </w:rPr>
      </w:pPr>
    </w:p>
    <w:p w:rsidR="002E2AB6" w:rsidRDefault="002E2AB6" w:rsidP="002E2AB6">
      <w:pPr>
        <w:pStyle w:val="ConsPlusNonformat"/>
        <w:jc w:val="center"/>
        <w:rPr>
          <w:rFonts w:ascii="Times New Roman" w:hAnsi="Times New Roman" w:cs="Times New Roman"/>
          <w:b/>
          <w:sz w:val="28"/>
          <w:szCs w:val="28"/>
        </w:rPr>
      </w:pPr>
      <w:r>
        <w:rPr>
          <w:rFonts w:ascii="Times New Roman" w:hAnsi="Times New Roman" w:cs="Times New Roman"/>
          <w:b/>
          <w:sz w:val="28"/>
          <w:szCs w:val="28"/>
        </w:rPr>
        <w:t>УВЕДОМЛЕНИЕ ОБ ОТКАЗЕ В ПРЕДОСТАВЛЕНИИ МУНИЦИПАЛЬНОЙ УСЛУГИ</w:t>
      </w: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rmal0"/>
        <w:jc w:val="both"/>
        <w:rPr>
          <w:rFonts w:ascii="Times New Roman" w:hAnsi="Times New Roman" w:cs="Times New Roman"/>
          <w:sz w:val="28"/>
          <w:szCs w:val="28"/>
        </w:rPr>
      </w:pPr>
      <w:r>
        <w:rPr>
          <w:rFonts w:ascii="Times New Roman" w:hAnsi="Times New Roman" w:cs="Times New Roman"/>
          <w:sz w:val="28"/>
          <w:szCs w:val="28"/>
        </w:rPr>
        <w:t>Настоящим уведомляем Вас о том, что муниципальная услуга «</w:t>
      </w:r>
      <w:r>
        <w:rPr>
          <w:rFonts w:ascii="Times New Roman" w:hAnsi="Times New Roman" w:cs="Times New Roman"/>
          <w:bCs/>
          <w:sz w:val="28"/>
          <w:szCs w:val="28"/>
        </w:rPr>
        <w:t>Выдаче разрешения на ввод объекта в эксплуатацию</w:t>
      </w:r>
      <w:r>
        <w:rPr>
          <w:rFonts w:ascii="Times New Roman" w:hAnsi="Times New Roman" w:cs="Times New Roman"/>
          <w:sz w:val="28"/>
          <w:szCs w:val="28"/>
        </w:rPr>
        <w:t xml:space="preserve">», не может быть предоставлена по следующим основаниям: </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2AB6" w:rsidRDefault="002E2AB6" w:rsidP="002E2A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      МП    ________________ _____________________</w:t>
      </w:r>
    </w:p>
    <w:p w:rsidR="002E2AB6" w:rsidRDefault="002E2AB6" w:rsidP="002E2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(подпись)                       (ФИО)</w:t>
      </w:r>
    </w:p>
    <w:p w:rsidR="002E2AB6" w:rsidRDefault="002E2AB6" w:rsidP="002E2AB6">
      <w:pPr>
        <w:pStyle w:val="ConsPlusNormal0"/>
        <w:jc w:val="both"/>
        <w:rPr>
          <w:rFonts w:ascii="Times New Roman" w:hAnsi="Times New Roman" w:cs="Times New Roman"/>
          <w:sz w:val="28"/>
          <w:szCs w:val="28"/>
        </w:rPr>
      </w:pPr>
    </w:p>
    <w:p w:rsidR="002E2AB6" w:rsidRDefault="002E2AB6" w:rsidP="002E2AB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E2AB6" w:rsidRDefault="002E2AB6" w:rsidP="002E2AB6">
      <w:pPr>
        <w:pStyle w:val="ConsPlusNormal0"/>
        <w:snapToGri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5</w:t>
      </w:r>
    </w:p>
    <w:p w:rsidR="002E2AB6" w:rsidRDefault="002E2AB6" w:rsidP="002E2AB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к Административному регламенту </w:t>
      </w:r>
    </w:p>
    <w:p w:rsidR="002E2AB6" w:rsidRDefault="002E2AB6" w:rsidP="002E2AB6">
      <w:pPr>
        <w:spacing w:after="0" w:line="240" w:lineRule="auto"/>
        <w:jc w:val="center"/>
        <w:rPr>
          <w:rFonts w:ascii="Times New Roman" w:hAnsi="Times New Roman" w:cs="Times New Roman"/>
          <w:b/>
          <w:caps/>
          <w:kern w:val="28"/>
          <w:sz w:val="28"/>
          <w:szCs w:val="28"/>
        </w:rPr>
      </w:pPr>
    </w:p>
    <w:p w:rsidR="002E2AB6" w:rsidRDefault="002E2AB6" w:rsidP="002E2A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БЛОК-СХЕМА </w:t>
      </w:r>
    </w:p>
    <w:p w:rsidR="002E2AB6" w:rsidRDefault="002E2AB6" w:rsidP="002E2A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ПОСЛЕДОВАТЕЛЬНОСТИ АДМИНИСТРАТИВНЫХ ПРОЦЕДУР ПРИ ПРЕДОСТАВЛЕНИИ МУНИЦИПАЛЬНОЙ УСЛУГИ «</w:t>
      </w:r>
      <w:r>
        <w:rPr>
          <w:rFonts w:ascii="Times New Roman" w:hAnsi="Times New Roman" w:cs="Times New Roman"/>
          <w:b/>
          <w:sz w:val="28"/>
          <w:szCs w:val="28"/>
        </w:rPr>
        <w:t>ВЫДАЧА РАЗРЕШЕНИЯ НА ВВОД ОБЪЕКТА В ЭКСПЛУАТАЦИЮ</w:t>
      </w:r>
      <w:r>
        <w:rPr>
          <w:rFonts w:ascii="Times New Roman" w:eastAsia="Times New Roman" w:hAnsi="Times New Roman" w:cs="Times New Roman"/>
          <w:b/>
          <w:sz w:val="28"/>
          <w:szCs w:val="28"/>
          <w:lang w:eastAsia="ru-RU"/>
        </w:rPr>
        <w:t>»</w:t>
      </w:r>
    </w:p>
    <w:p w:rsidR="002E2AB6" w:rsidRDefault="002E2AB6" w:rsidP="002E2AB6">
      <w:pPr>
        <w:pStyle w:val="ConsPlusTitle"/>
        <w:jc w:val="center"/>
        <w:rPr>
          <w:rFonts w:ascii="Times New Roman" w:hAnsi="Times New Roman" w:cs="Times New Roman"/>
          <w:sz w:val="28"/>
          <w:szCs w:val="28"/>
        </w:rPr>
      </w:pPr>
    </w:p>
    <w:p w:rsidR="002E2AB6" w:rsidRDefault="002E2AB6" w:rsidP="002E2AB6">
      <w:pPr>
        <w:pStyle w:val="ConsPlusNormal0"/>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41275</wp:posOffset>
                </wp:positionV>
                <wp:extent cx="4922520" cy="352425"/>
                <wp:effectExtent l="0" t="0" r="1143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2E2AB6" w:rsidRDefault="002E2AB6" w:rsidP="002E2AB6">
                            <w:pPr>
                              <w:jc w:val="center"/>
                              <w:rPr>
                                <w:sz w:val="24"/>
                              </w:rPr>
                            </w:pPr>
                            <w:r>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05pt;margin-top:3.25pt;width:387.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2E2AB6" w:rsidRDefault="002E2AB6" w:rsidP="002E2AB6">
                      <w:pPr>
                        <w:jc w:val="center"/>
                        <w:rPr>
                          <w:sz w:val="24"/>
                        </w:rPr>
                      </w:pPr>
                      <w:r>
                        <w:rPr>
                          <w:rFonts w:ascii="Times New Roman" w:hAnsi="Times New Roman" w:cs="Times New Roman"/>
                          <w:sz w:val="28"/>
                          <w:szCs w:val="24"/>
                        </w:rPr>
                        <w:t>Прием, регистрация заявления и документов</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1003300</wp:posOffset>
                </wp:positionH>
                <wp:positionV relativeFrom="paragraph">
                  <wp:posOffset>390525</wp:posOffset>
                </wp:positionV>
                <wp:extent cx="635" cy="368935"/>
                <wp:effectExtent l="76200" t="0" r="75565" b="501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0D1A4" id="_x0000_t32" coordsize="21600,21600" o:spt="32" o:oned="t" path="m,l21600,21600e" filled="f">
                <v:path arrowok="t" fillok="f" o:connecttype="none"/>
                <o:lock v:ext="edit" shapetype="t"/>
              </v:shapetype>
              <v:shape id="Прямая со стрелкой 13" o:spid="_x0000_s1026" type="#_x0000_t32" style="position:absolute;margin-left:79pt;margin-top:30.75pt;width:.05pt;height: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bMYgIAAHkEAAAOAAAAZHJzL2Uyb0RvYy54bWysVEtu2zAQ3RfoHQjuHVn+1RYiB4Vkd5O2&#10;BpIegCYpiyhFCiRj2SgKpLl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874395</wp:posOffset>
                </wp:positionV>
                <wp:extent cx="4922520" cy="443230"/>
                <wp:effectExtent l="0" t="0" r="1143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443230"/>
                        </a:xfrm>
                        <a:prstGeom prst="rect">
                          <a:avLst/>
                        </a:prstGeom>
                        <a:solidFill>
                          <a:srgbClr val="FFFFFF"/>
                        </a:solidFill>
                        <a:ln w="9525">
                          <a:solidFill>
                            <a:srgbClr val="000000"/>
                          </a:solidFill>
                          <a:miter lim="800000"/>
                          <a:headEnd/>
                          <a:tailEnd/>
                        </a:ln>
                      </wps:spPr>
                      <wps:txb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Расписка в получении документов</w:t>
                            </w:r>
                          </w:p>
                          <w:p w:rsidR="002E2AB6" w:rsidRDefault="002E2AB6" w:rsidP="002E2AB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05pt;margin-top:68.85pt;width:387.6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">
                <v:textbo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Расписка в получении документов</w:t>
                      </w:r>
                    </w:p>
                    <w:p w:rsidR="002E2AB6" w:rsidRDefault="002E2AB6" w:rsidP="002E2AB6">
                      <w:pPr>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1326515</wp:posOffset>
                </wp:positionV>
                <wp:extent cx="0" cy="278130"/>
                <wp:effectExtent l="76200" t="0" r="57150" b="647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0D9F5" id="Прямая со стрелкой 11" o:spid="_x0000_s1026" type="#_x0000_t32" style="position:absolute;margin-left:78.85pt;margin-top:104.45pt;width:0;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1649095</wp:posOffset>
                </wp:positionV>
                <wp:extent cx="5173980" cy="283845"/>
                <wp:effectExtent l="0" t="0" r="26670" b="209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 xml:space="preserve">Формирование и направление межведомственных запросов </w:t>
                            </w:r>
                          </w:p>
                          <w:p w:rsidR="002E2AB6" w:rsidRDefault="002E2AB6" w:rsidP="002E2AB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05pt;margin-top:129.85pt;width:407.4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">
                <v:textbo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 xml:space="preserve">Формирование и направление межведомственных запросов </w:t>
                      </w:r>
                    </w:p>
                    <w:p w:rsidR="002E2AB6" w:rsidRDefault="002E2AB6" w:rsidP="002E2AB6">
                      <w:pPr>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1003300</wp:posOffset>
                </wp:positionH>
                <wp:positionV relativeFrom="paragraph">
                  <wp:posOffset>1940560</wp:posOffset>
                </wp:positionV>
                <wp:extent cx="0" cy="285750"/>
                <wp:effectExtent l="7620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F382F" id="Прямая со стрелкой 9" o:spid="_x0000_s1026" type="#_x0000_t32" style="position:absolute;margin-left:79pt;margin-top:152.8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1003300</wp:posOffset>
                </wp:positionH>
                <wp:positionV relativeFrom="paragraph">
                  <wp:posOffset>2766695</wp:posOffset>
                </wp:positionV>
                <wp:extent cx="0" cy="252095"/>
                <wp:effectExtent l="76200" t="0" r="5715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02B2"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17.85pt" to="79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-76835</wp:posOffset>
                </wp:positionH>
                <wp:positionV relativeFrom="paragraph">
                  <wp:posOffset>2228850</wp:posOffset>
                </wp:positionV>
                <wp:extent cx="5173980" cy="523875"/>
                <wp:effectExtent l="0" t="0" r="2667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2E2AB6" w:rsidRDefault="002E2AB6" w:rsidP="002E2AB6">
                            <w:pPr>
                              <w:spacing w:after="0" w:line="240" w:lineRule="auto"/>
                              <w:ind w:left="-142" w:right="-163"/>
                              <w:jc w:val="center"/>
                              <w:rPr>
                                <w:rFonts w:ascii="Times New Roman" w:hAnsi="Times New Roman" w:cs="Times New Roman"/>
                                <w:sz w:val="24"/>
                                <w:szCs w:val="16"/>
                              </w:rPr>
                            </w:pPr>
                            <w:r>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6.05pt;margin-top:175.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">
                <v:textbox>
                  <w:txbxContent>
                    <w:p w:rsidR="002E2AB6" w:rsidRDefault="002E2AB6" w:rsidP="002E2AB6">
                      <w:pPr>
                        <w:spacing w:after="0" w:line="240" w:lineRule="auto"/>
                        <w:ind w:left="-142" w:right="-163"/>
                        <w:jc w:val="center"/>
                        <w:rPr>
                          <w:rFonts w:ascii="Times New Roman" w:hAnsi="Times New Roman" w:cs="Times New Roman"/>
                          <w:sz w:val="24"/>
                          <w:szCs w:val="16"/>
                        </w:rPr>
                      </w:pPr>
                      <w:r>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3024505</wp:posOffset>
                </wp:positionV>
                <wp:extent cx="5836920" cy="555625"/>
                <wp:effectExtent l="0" t="0" r="1143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2E2AB6" w:rsidRDefault="002E2AB6" w:rsidP="002E2AB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238.15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">
                <v:textbox>
                  <w:txbxContent>
                    <w:p w:rsidR="002E2AB6" w:rsidRDefault="002E2AB6" w:rsidP="002E2AB6">
                      <w:pPr>
                        <w:jc w:val="center"/>
                        <w:rPr>
                          <w:rFonts w:ascii="Times New Roman" w:hAnsi="Times New Roman" w:cs="Times New Roman"/>
                          <w:sz w:val="28"/>
                          <w:szCs w:val="24"/>
                        </w:rPr>
                      </w:pPr>
                      <w:r>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2E2AB6" w:rsidRDefault="002E2AB6" w:rsidP="002E2AB6">
                      <w:pPr>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1003300</wp:posOffset>
                </wp:positionH>
                <wp:positionV relativeFrom="paragraph">
                  <wp:posOffset>3597275</wp:posOffset>
                </wp:positionV>
                <wp:extent cx="0" cy="25209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B639"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83.25pt" to="79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4002405</wp:posOffset>
                </wp:positionH>
                <wp:positionV relativeFrom="paragraph">
                  <wp:posOffset>3597275</wp:posOffset>
                </wp:positionV>
                <wp:extent cx="0" cy="252095"/>
                <wp:effectExtent l="76200" t="0" r="571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A056"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283.25pt" to="315.15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-76835</wp:posOffset>
                </wp:positionH>
                <wp:positionV relativeFrom="paragraph">
                  <wp:posOffset>3860800</wp:posOffset>
                </wp:positionV>
                <wp:extent cx="2312035" cy="771525"/>
                <wp:effectExtent l="0" t="0" r="1206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771525"/>
                        </a:xfrm>
                        <a:prstGeom prst="rect">
                          <a:avLst/>
                        </a:prstGeom>
                        <a:solidFill>
                          <a:srgbClr val="FFFFFF"/>
                        </a:solidFill>
                        <a:ln w="9525">
                          <a:solidFill>
                            <a:srgbClr val="000000"/>
                          </a:solidFill>
                          <a:miter lim="800000"/>
                          <a:headEnd/>
                          <a:tailEnd/>
                        </a:ln>
                      </wps:spPr>
                      <wps:txbx>
                        <w:txbxContent>
                          <w:p w:rsidR="002E2AB6" w:rsidRDefault="002E2AB6" w:rsidP="002E2AB6">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Разрешение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6.05pt;margin-top:304pt;width:182.0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">
                <v:textbox>
                  <w:txbxContent>
                    <w:p w:rsidR="002E2AB6" w:rsidRDefault="002E2AB6" w:rsidP="002E2AB6">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Разрешение на ввод объекта в эксплуатацию</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2352040</wp:posOffset>
                </wp:positionH>
                <wp:positionV relativeFrom="paragraph">
                  <wp:posOffset>3860800</wp:posOffset>
                </wp:positionV>
                <wp:extent cx="3739515" cy="771525"/>
                <wp:effectExtent l="0" t="0" r="1333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771525"/>
                        </a:xfrm>
                        <a:prstGeom prst="rect">
                          <a:avLst/>
                        </a:prstGeom>
                        <a:solidFill>
                          <a:srgbClr val="FFFFFF"/>
                        </a:solidFill>
                        <a:ln w="9525">
                          <a:solidFill>
                            <a:srgbClr val="000000"/>
                          </a:solidFill>
                          <a:miter lim="800000"/>
                          <a:headEnd/>
                          <a:tailEnd/>
                        </a:ln>
                      </wps:spPr>
                      <wps:txbx>
                        <w:txbxContent>
                          <w:p w:rsidR="002E2AB6" w:rsidRDefault="002E2AB6" w:rsidP="002E2AB6">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Уведомление заявителя о мотивированном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185.2pt;margin-top:304pt;width:294.4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">
                <v:textbox>
                  <w:txbxContent>
                    <w:p w:rsidR="002E2AB6" w:rsidRDefault="002E2AB6" w:rsidP="002E2AB6">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Уведомление заявителя о мотивированном отказе в выдаче разрешения на ввод объекта в эксплуатацию</w:t>
                      </w:r>
                    </w:p>
                  </w:txbxContent>
                </v:textbox>
              </v:rect>
            </w:pict>
          </mc:Fallback>
        </mc:AlternateContent>
      </w:r>
    </w:p>
    <w:p w:rsidR="002E2AB6" w:rsidRDefault="002E2AB6" w:rsidP="002E2AB6">
      <w:pPr>
        <w:jc w:val="center"/>
        <w:rPr>
          <w:rFonts w:ascii="Times New Roman" w:hAnsi="Times New Roman" w:cs="Times New Roman"/>
          <w:sz w:val="28"/>
          <w:szCs w:val="28"/>
        </w:rPr>
      </w:pPr>
    </w:p>
    <w:p w:rsidR="002E2AB6" w:rsidRDefault="002E2AB6" w:rsidP="002E2AB6">
      <w:pPr>
        <w:pStyle w:val="1"/>
        <w:tabs>
          <w:tab w:val="left" w:pos="4275"/>
          <w:tab w:val="right" w:pos="9328"/>
        </w:tabs>
        <w:spacing w:line="216" w:lineRule="auto"/>
        <w:ind w:right="26" w:firstLine="709"/>
        <w:jc w:val="left"/>
        <w:rPr>
          <w:color w:val="000000"/>
          <w:sz w:val="28"/>
          <w:szCs w:val="28"/>
        </w:rPr>
      </w:pPr>
    </w:p>
    <w:p w:rsidR="002E2AB6" w:rsidRDefault="002E2AB6" w:rsidP="002E2AB6">
      <w:pPr>
        <w:pStyle w:val="1"/>
        <w:tabs>
          <w:tab w:val="left" w:pos="4275"/>
          <w:tab w:val="right" w:pos="9328"/>
        </w:tabs>
        <w:spacing w:line="216" w:lineRule="auto"/>
        <w:ind w:right="26" w:firstLine="709"/>
        <w:jc w:val="lef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spacing w:line="216" w:lineRule="auto"/>
        <w:ind w:right="26"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 w:val="28"/>
          <w:szCs w:val="28"/>
        </w:rPr>
      </w:pPr>
    </w:p>
    <w:p w:rsidR="002E2AB6" w:rsidRDefault="002E2AB6" w:rsidP="002E2AB6">
      <w:pPr>
        <w:pStyle w:val="1"/>
        <w:ind w:right="28" w:firstLine="709"/>
        <w:jc w:val="right"/>
        <w:rPr>
          <w:color w:val="000000"/>
          <w:szCs w:val="24"/>
        </w:rPr>
      </w:pPr>
    </w:p>
    <w:p w:rsidR="002E2AB6" w:rsidRDefault="002E2AB6" w:rsidP="002E2AB6"/>
    <w:p w:rsidR="002E2AB6" w:rsidRDefault="002E2AB6" w:rsidP="002E2AB6"/>
    <w:p w:rsidR="00060B7C" w:rsidRDefault="002E2AB6">
      <w:bookmarkStart w:id="4" w:name="_GoBack"/>
      <w:bookmarkEnd w:id="4"/>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0C"/>
    <w:rsid w:val="002E2AB6"/>
    <w:rsid w:val="004D3745"/>
    <w:rsid w:val="00532B53"/>
    <w:rsid w:val="00E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96713-84D1-421C-A317-803C86CF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2AB6"/>
    <w:rPr>
      <w:color w:val="0563C1" w:themeColor="hyperlink"/>
      <w:u w:val="single"/>
    </w:rPr>
  </w:style>
  <w:style w:type="character" w:styleId="a4">
    <w:name w:val="FollowedHyperlink"/>
    <w:basedOn w:val="a0"/>
    <w:uiPriority w:val="99"/>
    <w:semiHidden/>
    <w:unhideWhenUsed/>
    <w:rsid w:val="002E2AB6"/>
    <w:rPr>
      <w:color w:val="954F72" w:themeColor="followedHyperlink"/>
      <w:u w:val="single"/>
    </w:rPr>
  </w:style>
  <w:style w:type="paragraph" w:styleId="HTML">
    <w:name w:val="HTML Preformatted"/>
    <w:basedOn w:val="a"/>
    <w:link w:val="HTML0"/>
    <w:semiHidden/>
    <w:unhideWhenUsed/>
    <w:rsid w:val="002E2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kern w:val="2"/>
      <w:sz w:val="20"/>
      <w:szCs w:val="24"/>
      <w:lang w:eastAsia="hi-IN" w:bidi="hi-IN"/>
    </w:rPr>
  </w:style>
  <w:style w:type="character" w:customStyle="1" w:styleId="HTML0">
    <w:name w:val="Стандартный HTML Знак"/>
    <w:basedOn w:val="a0"/>
    <w:link w:val="HTML"/>
    <w:semiHidden/>
    <w:rsid w:val="002E2AB6"/>
    <w:rPr>
      <w:rFonts w:ascii="Courier New" w:eastAsia="SimSun" w:hAnsi="Courier New" w:cs="Courier New"/>
      <w:kern w:val="2"/>
      <w:sz w:val="20"/>
      <w:szCs w:val="24"/>
      <w:lang w:eastAsia="hi-IN" w:bidi="hi-IN"/>
    </w:rPr>
  </w:style>
  <w:style w:type="paragraph" w:styleId="a5">
    <w:name w:val="header"/>
    <w:basedOn w:val="a"/>
    <w:link w:val="a6"/>
    <w:semiHidden/>
    <w:unhideWhenUsed/>
    <w:rsid w:val="002E2AB6"/>
    <w:pPr>
      <w:tabs>
        <w:tab w:val="center" w:pos="4677"/>
        <w:tab w:val="right" w:pos="9355"/>
      </w:tabs>
      <w:spacing w:after="0" w:line="240" w:lineRule="auto"/>
    </w:pPr>
  </w:style>
  <w:style w:type="character" w:customStyle="1" w:styleId="a6">
    <w:name w:val="Верхний колонтитул Знак"/>
    <w:basedOn w:val="a0"/>
    <w:link w:val="a5"/>
    <w:semiHidden/>
    <w:rsid w:val="002E2AB6"/>
  </w:style>
  <w:style w:type="paragraph" w:styleId="a7">
    <w:name w:val="footer"/>
    <w:basedOn w:val="a"/>
    <w:link w:val="a8"/>
    <w:uiPriority w:val="99"/>
    <w:semiHidden/>
    <w:unhideWhenUsed/>
    <w:rsid w:val="002E2A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E2AB6"/>
  </w:style>
  <w:style w:type="paragraph" w:styleId="a9">
    <w:name w:val="Body Text"/>
    <w:basedOn w:val="a"/>
    <w:link w:val="aa"/>
    <w:semiHidden/>
    <w:unhideWhenUsed/>
    <w:rsid w:val="002E2AB6"/>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a">
    <w:name w:val="Основной текст Знак"/>
    <w:basedOn w:val="a0"/>
    <w:link w:val="a9"/>
    <w:semiHidden/>
    <w:rsid w:val="002E2AB6"/>
    <w:rPr>
      <w:rFonts w:ascii="Arial" w:eastAsia="SimSun" w:hAnsi="Arial" w:cs="Mangal"/>
      <w:kern w:val="2"/>
      <w:sz w:val="20"/>
      <w:szCs w:val="24"/>
      <w:lang w:eastAsia="hi-IN" w:bidi="hi-IN"/>
    </w:rPr>
  </w:style>
  <w:style w:type="paragraph" w:styleId="ab">
    <w:name w:val="Balloon Text"/>
    <w:basedOn w:val="a"/>
    <w:link w:val="ac"/>
    <w:uiPriority w:val="99"/>
    <w:semiHidden/>
    <w:unhideWhenUsed/>
    <w:rsid w:val="002E2A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2AB6"/>
    <w:rPr>
      <w:rFonts w:ascii="Tahoma" w:hAnsi="Tahoma" w:cs="Tahoma"/>
      <w:sz w:val="16"/>
      <w:szCs w:val="16"/>
    </w:rPr>
  </w:style>
  <w:style w:type="paragraph" w:styleId="ad">
    <w:name w:val="List Paragraph"/>
    <w:basedOn w:val="a"/>
    <w:uiPriority w:val="34"/>
    <w:qFormat/>
    <w:rsid w:val="002E2AB6"/>
    <w:pPr>
      <w:ind w:left="720"/>
      <w:contextualSpacing/>
    </w:pPr>
  </w:style>
  <w:style w:type="character" w:customStyle="1" w:styleId="ConsPlusNormal">
    <w:name w:val="ConsPlusNormal Знак"/>
    <w:link w:val="ConsPlusNormal0"/>
    <w:locked/>
    <w:rsid w:val="002E2AB6"/>
    <w:rPr>
      <w:rFonts w:ascii="Arial" w:eastAsia="Times New Roman" w:hAnsi="Arial" w:cs="Arial"/>
      <w:sz w:val="20"/>
      <w:szCs w:val="20"/>
      <w:lang w:eastAsia="ru-RU"/>
    </w:rPr>
  </w:style>
  <w:style w:type="paragraph" w:customStyle="1" w:styleId="ConsPlusNormal0">
    <w:name w:val="ConsPlusNormal"/>
    <w:link w:val="ConsPlusNormal"/>
    <w:rsid w:val="002E2A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E2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E2AB6"/>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ConsPlusTitle">
    <w:name w:val="ConsPlusTitle"/>
    <w:rsid w:val="002E2A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2">
    <w:name w:val="Обычный (веб)2"/>
    <w:basedOn w:val="a"/>
    <w:rsid w:val="002E2AB6"/>
    <w:pPr>
      <w:widowControl w:val="0"/>
      <w:suppressAutoHyphens/>
      <w:spacing w:after="0" w:line="240" w:lineRule="auto"/>
    </w:pPr>
    <w:rPr>
      <w:rFonts w:ascii="Arial" w:eastAsia="SimSun" w:hAnsi="Arial" w:cs="Mangal"/>
      <w:kern w:val="2"/>
      <w:sz w:val="20"/>
      <w:szCs w:val="24"/>
      <w:lang w:eastAsia="hi-IN" w:bidi="hi-IN"/>
    </w:rPr>
  </w:style>
  <w:style w:type="paragraph" w:customStyle="1" w:styleId="ae">
    <w:name w:val="Содержимое таблицы"/>
    <w:basedOn w:val="a"/>
    <w:rsid w:val="002E2AB6"/>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10">
    <w:name w:val="Обычный (веб)1"/>
    <w:basedOn w:val="a"/>
    <w:rsid w:val="002E2AB6"/>
    <w:pPr>
      <w:widowControl w:val="0"/>
      <w:suppressAutoHyphens/>
      <w:spacing w:after="0" w:line="240" w:lineRule="auto"/>
    </w:pPr>
    <w:rPr>
      <w:rFonts w:ascii="Arial" w:eastAsia="SimSun" w:hAnsi="Arial" w:cs="Mangal"/>
      <w:kern w:val="2"/>
      <w:sz w:val="20"/>
      <w:szCs w:val="24"/>
      <w:lang w:eastAsia="hi-IN" w:bidi="hi-IN"/>
    </w:rPr>
  </w:style>
  <w:style w:type="character" w:styleId="af">
    <w:name w:val="Placeholder Text"/>
    <w:basedOn w:val="a0"/>
    <w:uiPriority w:val="99"/>
    <w:semiHidden/>
    <w:rsid w:val="002E2AB6"/>
    <w:rPr>
      <w:color w:val="808080"/>
    </w:rPr>
  </w:style>
  <w:style w:type="table" w:styleId="af0">
    <w:name w:val="Table Grid"/>
    <w:basedOn w:val="a1"/>
    <w:uiPriority w:val="59"/>
    <w:rsid w:val="002E2A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4E0A7680715914A206CEBA48E3B6584872044C3AFCE0C5838FB46E95E79C9130147D88AB5F08D1D45E72I5v9L" TargetMode="External"/><Relationship Id="rId18" Type="http://schemas.openxmlformats.org/officeDocument/2006/relationships/hyperlink" Target="file:///C:\Users\0\AppData\Local\Temp\Arm_Municipal\2.3.1.1\Documents\e64296f2-6f24-4861-8b03-896f6ec61550" TargetMode="External"/><Relationship Id="rId26" Type="http://schemas.openxmlformats.org/officeDocument/2006/relationships/hyperlink" Target="file:///C:\Users\0\AppData\Local\Temp\Arm_Municipal\2.3.1.1\Documents\85f6198b-9dff-41d6-8714-ff37477cee0c" TargetMode="External"/><Relationship Id="rId39"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webSettings" Target="webSettings.xml"/><Relationship Id="rId21" Type="http://schemas.openxmlformats.org/officeDocument/2006/relationships/hyperlink" Target="file:///C:\Users\0\AppData\Local\Temp\Arm_Municipal\2.3.1.1\Documents\b8f2ad03-92a1-4f50-b1aa-ec5ba4c9f3e7" TargetMode="External"/><Relationship Id="rId34" Type="http://schemas.openxmlformats.org/officeDocument/2006/relationships/hyperlink" Target="consultantplus://offline/ref=2DAA3B89F7A34FB859BB305A08796F64F35C2F3EAD397986830DE75A380B2635CE0B2B4B90724A313CEB27TAk6L" TargetMode="External"/><Relationship Id="rId42" Type="http://schemas.openxmlformats.org/officeDocument/2006/relationships/hyperlink" Target="consultantplus://offline/ref=A40C8222E4964E08427F3B2ECDC18DDBB09D257A17032D926528DF32FEEDBC6F99F7A8A9B2001D31l1uAG" TargetMode="External"/><Relationship Id="rId47"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hyperlink" Target="file:///C:\Users\0\AppData\Local\Temp\Arm_Municipal\2.3.1.1\Documents\3303a41c-1af7-41e2-963d-91d171a25c36" TargetMode="Externa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file:///C:\Users\0\AppData\Local\Temp\Arm_Municipal\2.3.1.1\Documents\89460051-69e2-408e-9f4f-3bcf8a76c7ae" TargetMode="External"/><Relationship Id="rId25" Type="http://schemas.openxmlformats.org/officeDocument/2006/relationships/hyperlink" Target="consultantplus://offline/ref=A40C8222E4964E08427F3B2ECDC18DDBB09D257A17032D926528DF32FEEDBC6F99F7A8AAB3l0u2G" TargetMode="External"/><Relationship Id="rId33" Type="http://schemas.openxmlformats.org/officeDocument/2006/relationships/hyperlink" Target="file:///C:\Users\0\AppData\Local\Temp\Arm_Municipal\2.3.1.1\Documents\3303a41c-1af7-41e2-963d-91d171a25c36" TargetMode="External"/><Relationship Id="rId38" Type="http://schemas.openxmlformats.org/officeDocument/2006/relationships/hyperlink" Target="consultantplus://offline/ref=517EFAB1354FB569EE267971A5F45BBCDFE4B2C02556DA698C4D52F85456746F430478C9D4C7C08A991062a4i2H" TargetMode="External"/><Relationship Id="rId46" Type="http://schemas.openxmlformats.org/officeDocument/2006/relationships/hyperlink" Target="file:///C:\Users\0\AppData\Local\Temp\Arm_Municipal\2.3.1.1\Documents\e64296f2-6f24-4861-8b03-896f6ec61550" TargetMode="External"/><Relationship Id="rId2" Type="http://schemas.openxmlformats.org/officeDocument/2006/relationships/settings" Target="settings.xml"/><Relationship Id="rId16" Type="http://schemas.openxmlformats.org/officeDocument/2006/relationships/hyperlink" Target="http://www.mfc64.ru/" TargetMode="External"/><Relationship Id="rId20" Type="http://schemas.openxmlformats.org/officeDocument/2006/relationships/hyperlink" Target="consultantplus://offline/ref=DD1163A091AF84DA7934D42E981632B33F5BFD5BF0F821AD617EF1971A7ACFA319E39083CD60F9777BFDDEa1fFI" TargetMode="External"/><Relationship Id="rId29" Type="http://schemas.openxmlformats.org/officeDocument/2006/relationships/hyperlink" Target="consultantplus://offline/ref=BAFA26EC46100D6302184EFBEFD6CF8353BB0A9B46AA0621A0DF94D597959336D5F78617A3F1692B34A1K" TargetMode="External"/><Relationship Id="rId41" Type="http://schemas.openxmlformats.org/officeDocument/2006/relationships/hyperlink" Target="consultantplus://offline/ref=A40C8222E4964E08427F3B2ECDC18DDBB09D257A17032D926528DF32FEEDBC6F99F7A8AAB3l0u2G" TargetMode="External"/><Relationship Id="rId1" Type="http://schemas.openxmlformats.org/officeDocument/2006/relationships/styles" Target="styles.xml"/><Relationship Id="rId6" Type="http://schemas.openxmlformats.org/officeDocument/2006/relationships/hyperlink" Target="file:///C:\Users\0\AppData\Local\Temp\Arm_Municipal\2.3.1.1\Documents\85f6198b-9dff-41d6-8714-ff37477cee0c" TargetMode="External"/><Relationship Id="rId11" Type="http://schemas.openxmlformats.org/officeDocument/2006/relationships/hyperlink" Target="file:///C:\Users\0\AppData\Local\Temp\Arm_Municipal\2.3.1.1\Documents\651a0235-51bd-443e-959f-b33a052f1177" TargetMode="External"/><Relationship Id="rId24" Type="http://schemas.openxmlformats.org/officeDocument/2006/relationships/hyperlink" Target="file:///C:\Users\0\AppData\Local\Temp\Arm_Municipal\2.3.1.1\Documents\bd9759cc-15dd-4243-be26-fe532d51e66f" TargetMode="External"/><Relationship Id="rId32" Type="http://schemas.openxmlformats.org/officeDocument/2006/relationships/hyperlink" Target="consultantplus://offline/ref=BAFA26EC46100D6302184EFBEFD6CF8353BB0A9B46AA0621A0DF94D597959336D5F78617A3F06A2D34A7K" TargetMode="External"/><Relationship Id="rId37" Type="http://schemas.openxmlformats.org/officeDocument/2006/relationships/hyperlink" Target="consultantplus://offline/ref=517EFAB1354FB569EE267971A5F45BBCDFE4B2C02556DA698C4D52F85456746F430478C9D4C7C08A991763a4i9H" TargetMode="External"/><Relationship Id="rId40" Type="http://schemas.openxmlformats.org/officeDocument/2006/relationships/hyperlink" Target="file:///C:\Users\0\AppData\Local\Temp\Arm_Municipal\2.3.1.1\Documents\85f6198b-9dff-41d6-8714-ff37477cee0c" TargetMode="External"/><Relationship Id="rId45"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hyperlink" Target="file:///C:\Users\0\AppData\Local\Temp\Arm_Municipal\2.3.1.1\Documents\e64296f2-6f24-4861-8b03-896f6ec61550" TargetMode="External"/><Relationship Id="rId15" Type="http://schemas.openxmlformats.org/officeDocument/2006/relationships/hyperlink" Target="http://64.gosuslugi.ru/" TargetMode="External"/><Relationship Id="rId23" Type="http://schemas.openxmlformats.org/officeDocument/2006/relationships/hyperlink" Target="file:///C:\Users\0\AppData\Local\Temp\Arm_Municipal\2.3.1.1\Documents\e64296f2-6f24-4861-8b03-896f6ec61550" TargetMode="External"/><Relationship Id="rId28" Type="http://schemas.openxmlformats.org/officeDocument/2006/relationships/hyperlink" Target="file:///C:\Users\0\AppData\Local\Temp\Arm_Municipal\2.3.1.1\Documents\3303a41c-1af7-41e2-963d-91d171a25c36" TargetMode="External"/><Relationship Id="rId36" Type="http://schemas.openxmlformats.org/officeDocument/2006/relationships/hyperlink" Target="file:///C:\Users\0\AppData\Local\Temp\Arm_Municipal\2.3.1.1\Documents\e64296f2-6f24-4861-8b03-896f6ec61550" TargetMode="External"/><Relationship Id="rId49" Type="http://schemas.openxmlformats.org/officeDocument/2006/relationships/theme" Target="theme/theme1.xml"/><Relationship Id="rId10" Type="http://schemas.openxmlformats.org/officeDocument/2006/relationships/hyperlink" Target="file:///C:\Users\0\AppData\Local\Temp\Arm_Municipal\2.3.1.1\Documents\bd9759cc-15dd-4243-be26-fe532d51e66f" TargetMode="External"/><Relationship Id="rId19" Type="http://schemas.openxmlformats.org/officeDocument/2006/relationships/hyperlink" Target="file:///C:\Users\0\AppData\Local\Temp\Arm_Municipal\2.3.1.1\Documents\89460051-69e2-408e-9f4f-3bcf8a76c7ae" TargetMode="External"/><Relationship Id="rId31" Type="http://schemas.openxmlformats.org/officeDocument/2006/relationships/hyperlink" Target="consultantplus://offline/ref=BAFA26EC46100D6302184EFBEFD6CF8353BB0A9B46AA0621A0DF94D597959336D5F78617A3F1692A34A7K" TargetMode="External"/><Relationship Id="rId44" Type="http://schemas.openxmlformats.org/officeDocument/2006/relationships/hyperlink" Target="file:///C:\Users\0\AppData\Local\Temp\Arm_Municipal\2.3.1.1\Documents\3f721135-ea99-4ec9-be58-1ae4338e6f9d" TargetMode="External"/><Relationship Id="rId4" Type="http://schemas.openxmlformats.org/officeDocument/2006/relationships/hyperlink" Target="file:///C:\Users\0\AppData\Local\Temp\Arm_Municipal\2.3.1.1\Documents\b8f2ad03-92a1-4f50-b1aa-ec5ba4c9f3e7" TargetMode="External"/><Relationship Id="rId9" Type="http://schemas.openxmlformats.org/officeDocument/2006/relationships/hyperlink" Target="file:///C:\Users\0\AppData\Local\Temp\Arm_Municipal\2.3.1.1\Documents\89460051-69e2-408e-9f4f-3bcf8a76c7ae"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086C94972C3A0F64FCAC176519E7E5F7B8F038067787F7A20FFEBF645BsCw0N" TargetMode="External"/><Relationship Id="rId27" Type="http://schemas.openxmlformats.org/officeDocument/2006/relationships/hyperlink" Target="file:///C:\Users\0\AppData\Local\Temp\Arm_Municipal\2.3.1.1\Documents\3f721135-ea99-4ec9-be58-1ae4338e6f9d" TargetMode="External"/><Relationship Id="rId30" Type="http://schemas.openxmlformats.org/officeDocument/2006/relationships/hyperlink" Target="consultantplus://offline/ref=BAFA26EC46100D6302184EFBEFD6CF8353BB0A9B46AA0621A0DF94D597959336D5F78617A3F1692A34A5K" TargetMode="External"/><Relationship Id="rId35" Type="http://schemas.openxmlformats.org/officeDocument/2006/relationships/hyperlink" Target="file:///C:\Users\0\AppData\Local\Temp\Arm_Municipal\2.3.1.1\Documents\b8f2ad03-92a1-4f50-b1aa-ec5ba4c9f3e7" TargetMode="External"/><Relationship Id="rId43" Type="http://schemas.openxmlformats.org/officeDocument/2006/relationships/hyperlink" Target="file:///C:\Users\0\AppData\Local\Temp\Arm_Municipal\2.3.1.1\Documents\85f6198b-9dff-41d6-8714-ff37477cee0c" TargetMode="External"/><Relationship Id="rId48" Type="http://schemas.openxmlformats.org/officeDocument/2006/relationships/fontTable" Target="fontTable.xml"/><Relationship Id="rId8" Type="http://schemas.openxmlformats.org/officeDocument/2006/relationships/hyperlink" Target="file:///C:\Users\0\AppData\Local\Temp\Arm_Municipal\2.3.1.1\Documents\3f721135-ea99-4ec9-be58-1ae4338e6f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15631</Words>
  <Characters>89099</Characters>
  <Application>Microsoft Office Word</Application>
  <DocSecurity>0</DocSecurity>
  <Lines>742</Lines>
  <Paragraphs>209</Paragraphs>
  <ScaleCrop>false</ScaleCrop>
  <Company/>
  <LinksUpToDate>false</LinksUpToDate>
  <CharactersWithSpaces>104521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2022-02-07T07:15:00Z</dcterms:created>
  <dcterms:modified xsi:type="dcterms:W3CDTF">2022-02-07T07:16:00Z</dcterms:modified>
</cp:coreProperties>
</file>