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C1" w:rsidRPr="00DE29E9" w:rsidRDefault="001E42C1" w:rsidP="001E42C1">
      <w:pPr>
        <w:pStyle w:val="a3"/>
        <w:ind w:firstLine="708"/>
        <w:jc w:val="lef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                                 </w:t>
      </w:r>
      <w:r w:rsidRPr="006E544D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</w:t>
      </w:r>
    </w:p>
    <w:p w:rsidR="001E42C1" w:rsidRDefault="001E42C1" w:rsidP="001E42C1">
      <w:pPr>
        <w:pStyle w:val="a3"/>
        <w:ind w:firstLine="708"/>
        <w:rPr>
          <w:b/>
          <w:sz w:val="24"/>
        </w:rPr>
      </w:pPr>
    </w:p>
    <w:p w:rsidR="001E42C1" w:rsidRPr="00E76E77" w:rsidRDefault="001E42C1" w:rsidP="001E42C1">
      <w:pPr>
        <w:pStyle w:val="a3"/>
        <w:ind w:firstLine="708"/>
        <w:jc w:val="left"/>
        <w:rPr>
          <w:b/>
          <w:szCs w:val="28"/>
        </w:rPr>
      </w:pPr>
      <w:r w:rsidRPr="00E76E77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  </w:t>
      </w:r>
      <w:r w:rsidRPr="00E76E77">
        <w:rPr>
          <w:b/>
          <w:szCs w:val="28"/>
        </w:rPr>
        <w:t xml:space="preserve">  АДМИНИСТРАЦИЯ</w:t>
      </w:r>
    </w:p>
    <w:p w:rsidR="001E42C1" w:rsidRPr="00E76E77" w:rsidRDefault="001E42C1" w:rsidP="001E42C1">
      <w:pPr>
        <w:pStyle w:val="a3"/>
        <w:ind w:firstLine="708"/>
        <w:rPr>
          <w:b/>
          <w:szCs w:val="28"/>
        </w:rPr>
      </w:pPr>
      <w:r w:rsidRPr="00E76E77">
        <w:rPr>
          <w:b/>
          <w:szCs w:val="28"/>
        </w:rPr>
        <w:t>ГОРЯЙНОВСКОГО МУНИЦИПАЛЬНОГО  ОБРАЗОВАНИЯ</w:t>
      </w:r>
    </w:p>
    <w:p w:rsidR="001E42C1" w:rsidRPr="00E76E77" w:rsidRDefault="001E42C1" w:rsidP="001E42C1">
      <w:pPr>
        <w:pStyle w:val="3"/>
        <w:rPr>
          <w:b/>
          <w:szCs w:val="28"/>
        </w:rPr>
      </w:pPr>
      <w:r w:rsidRPr="00E76E77">
        <w:rPr>
          <w:b/>
          <w:szCs w:val="28"/>
        </w:rPr>
        <w:t>ДУХОВНИЦКОГО  МУНИЦИПАЛЬНОГО  РАЙОНА</w:t>
      </w:r>
    </w:p>
    <w:p w:rsidR="001E42C1" w:rsidRPr="00DE29E9" w:rsidRDefault="001E42C1" w:rsidP="001E42C1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E77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1E42C1" w:rsidRPr="00E76E77" w:rsidRDefault="001E42C1" w:rsidP="001E4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6E7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76E7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E42C1" w:rsidRDefault="001E42C1" w:rsidP="001E42C1">
      <w:pPr>
        <w:pStyle w:val="1"/>
        <w:jc w:val="center"/>
        <w:rPr>
          <w:sz w:val="24"/>
        </w:rPr>
      </w:pPr>
      <w:r w:rsidRPr="00DE29E9">
        <w:rPr>
          <w:sz w:val="24"/>
        </w:rPr>
        <w:t>с.</w:t>
      </w:r>
      <w:r>
        <w:rPr>
          <w:sz w:val="24"/>
        </w:rPr>
        <w:t xml:space="preserve"> </w:t>
      </w:r>
      <w:r w:rsidRPr="00DE29E9">
        <w:rPr>
          <w:sz w:val="24"/>
        </w:rPr>
        <w:t>Горяйновка.</w:t>
      </w:r>
    </w:p>
    <w:p w:rsidR="001E42C1" w:rsidRPr="004B2902" w:rsidRDefault="001E42C1" w:rsidP="001E42C1">
      <w:pPr>
        <w:pStyle w:val="1"/>
        <w:jc w:val="center"/>
        <w:rPr>
          <w:sz w:val="24"/>
        </w:rPr>
      </w:pPr>
      <w:r w:rsidRPr="00527F2B">
        <w:rPr>
          <w:szCs w:val="28"/>
        </w:rPr>
        <w:t xml:space="preserve">от </w:t>
      </w:r>
      <w:r w:rsidR="00A618D3">
        <w:rPr>
          <w:szCs w:val="28"/>
        </w:rPr>
        <w:t>20.01.2026</w:t>
      </w:r>
      <w:r w:rsidRPr="00527F2B">
        <w:rPr>
          <w:szCs w:val="28"/>
        </w:rPr>
        <w:t xml:space="preserve"> года                                                                </w:t>
      </w:r>
      <w:r>
        <w:rPr>
          <w:szCs w:val="28"/>
        </w:rPr>
        <w:t xml:space="preserve">     </w:t>
      </w:r>
      <w:r w:rsidRPr="00527F2B">
        <w:rPr>
          <w:szCs w:val="28"/>
        </w:rPr>
        <w:t xml:space="preserve"> № </w:t>
      </w:r>
      <w:r w:rsidR="00A618D3">
        <w:rPr>
          <w:szCs w:val="28"/>
        </w:rPr>
        <w:t>2</w:t>
      </w:r>
    </w:p>
    <w:p w:rsidR="001E42C1" w:rsidRPr="00527F2B" w:rsidRDefault="001E42C1" w:rsidP="001E42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C1" w:rsidRPr="001E42C1" w:rsidRDefault="001E42C1" w:rsidP="001E42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C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проведении аттестации </w:t>
      </w:r>
    </w:p>
    <w:p w:rsidR="001E42C1" w:rsidRPr="001E42C1" w:rsidRDefault="001E42C1" w:rsidP="001E42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C1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в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1E42C1" w:rsidRPr="001E42C1" w:rsidRDefault="001E42C1" w:rsidP="001E42C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E42C1" w:rsidRPr="001E42C1" w:rsidRDefault="001E42C1" w:rsidP="001E42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E42C1">
        <w:rPr>
          <w:rFonts w:ascii="Times New Roman" w:hAnsi="Times New Roman" w:cs="Times New Roman"/>
          <w:sz w:val="28"/>
          <w:szCs w:val="28"/>
        </w:rPr>
        <w:t xml:space="preserve">      </w:t>
      </w:r>
      <w:r w:rsidRPr="001E42C1">
        <w:rPr>
          <w:rFonts w:ascii="Times New Roman" w:hAnsi="Times New Roman" w:cs="Times New Roman"/>
          <w:color w:val="34343C"/>
          <w:sz w:val="28"/>
          <w:szCs w:val="28"/>
        </w:rPr>
        <w:t xml:space="preserve">В целях определения соответствия замещаемым должностям муниципальной службы в администрации </w:t>
      </w:r>
      <w:r>
        <w:rPr>
          <w:rFonts w:ascii="Times New Roman" w:hAnsi="Times New Roman" w:cs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color w:val="34343C"/>
          <w:sz w:val="28"/>
          <w:szCs w:val="28"/>
        </w:rPr>
        <w:t xml:space="preserve"> муниципального образования Духовницкого муниципального района  Саратовской области, стимулирования роста их профессионального уровня, проверки соответствия их квалификационным требованиям,</w:t>
      </w:r>
      <w:r w:rsidRPr="001E42C1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 марта 2007 года № 25-ФЗ «О муниципальной службе в Российской Федерации»,</w:t>
      </w:r>
      <w:r w:rsidRPr="001E42C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E42C1">
        <w:rPr>
          <w:rStyle w:val="13pt"/>
          <w:rFonts w:ascii="Times New Roman" w:hAnsi="Times New Roman" w:cs="Times New Roman"/>
          <w:spacing w:val="10"/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власти»,</w:t>
      </w:r>
      <w:r w:rsidRPr="001E42C1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1E42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Духовницкого муниципального района Саратовской области, администрация </w:t>
      </w:r>
      <w:r>
        <w:rPr>
          <w:rFonts w:ascii="Times New Roman" w:hAnsi="Times New Roman" w:cs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1E42C1" w:rsidRPr="001E42C1" w:rsidRDefault="001E42C1" w:rsidP="001E42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E42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E42C1" w:rsidRPr="001E42C1" w:rsidRDefault="001E42C1" w:rsidP="001E42C1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2C1">
        <w:rPr>
          <w:rFonts w:ascii="Times New Roman" w:hAnsi="Times New Roman" w:cs="Times New Roman"/>
          <w:sz w:val="28"/>
          <w:szCs w:val="28"/>
        </w:rPr>
        <w:t>Утвердить положение о проведении аттестации муниципальных служащих в администрации</w:t>
      </w:r>
      <w:r w:rsidRPr="001E42C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1E42C1">
        <w:rPr>
          <w:rFonts w:ascii="Times New Roman" w:hAnsi="Times New Roman" w:cs="Times New Roman"/>
          <w:sz w:val="28"/>
          <w:szCs w:val="28"/>
        </w:rPr>
        <w:t>муниципального образования Духовницкого муниципального района Саратовской области (прилагается).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42C1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E42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23.03.2010 года</w:t>
      </w:r>
      <w:r w:rsidRPr="001E42C1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1E42C1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E42C1">
        <w:rPr>
          <w:rFonts w:ascii="Times New Roman" w:hAnsi="Times New Roman" w:cs="Times New Roman"/>
          <w:b/>
          <w:sz w:val="28"/>
          <w:szCs w:val="28"/>
        </w:rPr>
        <w:t xml:space="preserve">оложения о проведении аттестации муниципальных служащих администрации </w:t>
      </w:r>
      <w:r w:rsidRPr="001E42C1">
        <w:rPr>
          <w:rFonts w:ascii="Times New Roman" w:hAnsi="Times New Roman" w:cs="Times New Roman"/>
          <w:b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Духовницкого муниципального района Саратовской области»</w:t>
      </w:r>
      <w:r w:rsidRPr="001E42C1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1E42C1" w:rsidRPr="001E42C1" w:rsidRDefault="001E42C1" w:rsidP="001E42C1">
      <w:pPr>
        <w:pStyle w:val="a8"/>
        <w:widowControl w:val="0"/>
        <w:spacing w:line="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E42C1">
        <w:rPr>
          <w:rFonts w:ascii="Times New Roman" w:hAnsi="Times New Roman"/>
          <w:color w:val="000000"/>
          <w:sz w:val="28"/>
          <w:szCs w:val="28"/>
        </w:rPr>
        <w:t>3. </w:t>
      </w:r>
      <w:r w:rsidRPr="001E42C1"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 на официальном </w:t>
      </w:r>
      <w:r w:rsidRPr="001E42C1">
        <w:rPr>
          <w:rFonts w:ascii="Times New Roman" w:hAnsi="Times New Roman"/>
          <w:sz w:val="28"/>
          <w:szCs w:val="28"/>
        </w:rPr>
        <w:lastRenderedPageBreak/>
        <w:t xml:space="preserve">сайте администрации </w:t>
      </w:r>
      <w:r>
        <w:rPr>
          <w:rFonts w:ascii="Times New Roman" w:hAnsi="Times New Roman"/>
          <w:color w:val="34343C"/>
          <w:sz w:val="28"/>
          <w:szCs w:val="28"/>
        </w:rPr>
        <w:t>Горяйновского</w:t>
      </w:r>
      <w:r w:rsidRPr="001E42C1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1E42C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C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E42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2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Горяйновского МО                                                    Р.В. Дубовиченко</w:t>
      </w: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C1" w:rsidRPr="00694E16" w:rsidRDefault="001E42C1" w:rsidP="001E42C1">
      <w:pPr>
        <w:pStyle w:val="a5"/>
        <w:ind w:left="720"/>
        <w:jc w:val="both"/>
        <w:rPr>
          <w:rFonts w:cs="Times New Roman"/>
          <w:bCs/>
          <w:sz w:val="28"/>
          <w:szCs w:val="28"/>
        </w:rPr>
      </w:pPr>
    </w:p>
    <w:tbl>
      <w:tblPr>
        <w:tblStyle w:val="aa"/>
        <w:tblW w:w="861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3686"/>
      </w:tblGrid>
      <w:tr w:rsidR="001E42C1" w:rsidRPr="001E42C1" w:rsidTr="00AE1E38">
        <w:tc>
          <w:tcPr>
            <w:tcW w:w="4927" w:type="dxa"/>
          </w:tcPr>
          <w:p w:rsidR="001E42C1" w:rsidRP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C1" w:rsidRP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1E42C1" w:rsidRP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E42C1" w:rsidRP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1E42C1" w:rsidRPr="001E42C1" w:rsidRDefault="001E42C1" w:rsidP="00AE1E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Горяйновского</w:t>
            </w: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района Саратовской области</w:t>
            </w:r>
          </w:p>
          <w:p w:rsidR="001E42C1" w:rsidRPr="001E42C1" w:rsidRDefault="001E42C1" w:rsidP="00A618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618D3">
              <w:rPr>
                <w:rFonts w:ascii="Times New Roman" w:hAnsi="Times New Roman" w:cs="Times New Roman"/>
                <w:sz w:val="24"/>
                <w:szCs w:val="24"/>
              </w:rPr>
              <w:t xml:space="preserve">20.01.2026 г. </w:t>
            </w: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18D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E42C1" w:rsidRPr="001E42C1" w:rsidRDefault="001E42C1" w:rsidP="001E42C1">
      <w:pPr>
        <w:pStyle w:val="a5"/>
        <w:ind w:left="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 xml:space="preserve">о проведении аттестации муниципальных служащих в администрации </w:t>
      </w:r>
      <w:r w:rsidRPr="001E42C1">
        <w:rPr>
          <w:rFonts w:ascii="Times New Roman" w:hAnsi="Times New Roman" w:cs="Times New Roman"/>
          <w:b/>
          <w:color w:val="34343C"/>
          <w:sz w:val="24"/>
          <w:szCs w:val="24"/>
        </w:rPr>
        <w:t>Горяйновского</w:t>
      </w:r>
      <w:r w:rsidRPr="001E42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Духовницкого муниципального района Саратовской области 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2C1" w:rsidRPr="001E42C1" w:rsidRDefault="001E42C1" w:rsidP="001E42C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5972" w:rsidRDefault="001E42C1" w:rsidP="00A25972">
      <w:pPr>
        <w:shd w:val="clear" w:color="auto" w:fill="FFFFFF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        1.1. </w:t>
      </w:r>
      <w:r w:rsidRPr="001E42C1">
        <w:rPr>
          <w:rFonts w:ascii="Times New Roman" w:hAnsi="Times New Roman" w:cs="Times New Roman"/>
          <w:color w:val="34343C"/>
          <w:sz w:val="24"/>
          <w:szCs w:val="24"/>
        </w:rPr>
        <w:t>Настоящее Положение о проведении аттестации муниципальных служащих</w:t>
      </w:r>
      <w:r w:rsidRPr="001E42C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25972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="00A25972" w:rsidRPr="001E42C1">
        <w:rPr>
          <w:rFonts w:ascii="Times New Roman" w:hAnsi="Times New Roman" w:cs="Times New Roman"/>
          <w:sz w:val="24"/>
          <w:szCs w:val="24"/>
        </w:rPr>
        <w:t xml:space="preserve"> </w:t>
      </w:r>
      <w:r w:rsidRPr="001E42C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Духовницкого муниципального района Саратовской области  </w:t>
      </w:r>
      <w:r w:rsidRPr="001E42C1">
        <w:rPr>
          <w:rFonts w:ascii="Times New Roman" w:hAnsi="Times New Roman" w:cs="Times New Roman"/>
          <w:color w:val="34343C"/>
          <w:sz w:val="24"/>
          <w:szCs w:val="24"/>
        </w:rPr>
        <w:t xml:space="preserve"> (далее - Положение) разработано в соответствии со статьей 18 Федерального закона от 02.03.2007 № 25-ФЗ «О муниципальной службе в Российской Федерации»</w:t>
      </w:r>
    </w:p>
    <w:p w:rsidR="001E42C1" w:rsidRPr="00A25972" w:rsidRDefault="001E42C1" w:rsidP="00A25972">
      <w:pPr>
        <w:shd w:val="clear" w:color="auto" w:fill="FFFFFF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 и определяет порядок проведения аттестации муниципальных служащих в  администрации </w:t>
      </w:r>
      <w:r w:rsidR="00A25972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Pr="001E42C1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1E42C1">
        <w:rPr>
          <w:rFonts w:ascii="Times New Roman" w:hAnsi="Times New Roman" w:cs="Times New Roman"/>
          <w:sz w:val="24"/>
          <w:szCs w:val="24"/>
        </w:rPr>
        <w:t>муниципального образования Духовницкого муниципального района Саратовской области (далее</w:t>
      </w:r>
      <w:r w:rsidR="00A25972">
        <w:rPr>
          <w:rFonts w:ascii="Times New Roman" w:hAnsi="Times New Roman" w:cs="Times New Roman"/>
          <w:sz w:val="24"/>
          <w:szCs w:val="24"/>
        </w:rPr>
        <w:t xml:space="preserve"> </w:t>
      </w:r>
      <w:r w:rsidRPr="001E42C1">
        <w:rPr>
          <w:rFonts w:ascii="Times New Roman" w:hAnsi="Times New Roman" w:cs="Times New Roman"/>
          <w:sz w:val="24"/>
          <w:szCs w:val="24"/>
        </w:rPr>
        <w:t xml:space="preserve">муниципальные служащие).                                                                                        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1.2. В соответствии с федеральным законодательством аттестация   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Аттестация призвана способствовать формированию кадрового состава муниципальной службы в администрации,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администрации, а также вопросов, связанных с изменением условий оплаты труда муниципальных служащих.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1.3. В соответствии с федеральным законодательством аттестации не подлежат следующие муниципальные служащие: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замещающие должности муниципальной службы менее одного года;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1E42C1">
        <w:rPr>
          <w:rFonts w:ascii="Times New Roman" w:hAnsi="Times New Roman" w:cs="Times New Roman"/>
          <w:sz w:val="24"/>
          <w:szCs w:val="24"/>
        </w:rPr>
        <w:t>достигшие</w:t>
      </w:r>
      <w:proofErr w:type="gramEnd"/>
      <w:r w:rsidRPr="001E42C1">
        <w:rPr>
          <w:rFonts w:ascii="Times New Roman" w:hAnsi="Times New Roman" w:cs="Times New Roman"/>
          <w:sz w:val="24"/>
          <w:szCs w:val="24"/>
        </w:rPr>
        <w:t xml:space="preserve"> возраста 60 лет;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2C1">
        <w:rPr>
          <w:rFonts w:ascii="Times New Roman" w:hAnsi="Times New Roman" w:cs="Times New Roman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1E42C1">
        <w:rPr>
          <w:rFonts w:ascii="Times New Roman" w:hAnsi="Times New Roman" w:cs="Times New Roman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2C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E42C1">
        <w:rPr>
          <w:rFonts w:ascii="Times New Roman" w:hAnsi="Times New Roman" w:cs="Times New Roman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1.4. Аттестация муниципального служащего проводится один раз в три года.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До истечения трех лет после проведения предыдущей аттестации может проводиться внеочередная аттестация.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1.5. Внеочередная аттестация проводится: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по соглашению сторон  с учетом результатов годового отчета о профессиональной служебной деятельности муниципального служащего;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lastRenderedPageBreak/>
        <w:t xml:space="preserve">б) по решению представителя нанимателя в лице главы </w:t>
      </w:r>
      <w:r w:rsidR="00A25972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="00A25972" w:rsidRPr="001E42C1">
        <w:rPr>
          <w:rFonts w:ascii="Times New Roman" w:hAnsi="Times New Roman" w:cs="Times New Roman"/>
          <w:sz w:val="24"/>
          <w:szCs w:val="24"/>
        </w:rPr>
        <w:t xml:space="preserve"> </w:t>
      </w:r>
      <w:r w:rsidRPr="001E42C1">
        <w:rPr>
          <w:rFonts w:ascii="Times New Roman" w:hAnsi="Times New Roman" w:cs="Times New Roman"/>
          <w:sz w:val="24"/>
          <w:szCs w:val="24"/>
        </w:rPr>
        <w:t>муниципального образования Духовницкого муниципального района Саратовской области  после принятия в установленном порядке решения: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о сокращении должностей муниципальной службы в муниципальном органе;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об изменении условий оплаты труда муниципальных служащих.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1.6.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службы.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>2. Организация проведения аттестации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2.1. Для проведения аттестации муниципальных служащих в                           администрации издается распоряжение администрации, содержащее положения: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о формировании аттестационной комиссии;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б) об утверждении графика проведения аттестации;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в) о составлении списков муниципальных служащих, подлежащих аттестации;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г) о подготовке документов, необходимых для работы аттестационной комиссии.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2.2. Настоящим положением определяется количественный состав аттестационной комиссии, сроки и порядок ее работы.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Распоряжением администрации утверждается персональный состав аттестационной комиссии.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 состав аттестационной комиссии включаются уполномоченные муниципальные служащие (в том числе из организации, в котором муниципальный служащий, подлежащий аттестации, замещает должность муниципальной службы).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Администрация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2.3. Аттестационная комиссия состоит из председателя, заместителя председателя, секретаря и иных членов комиссии. Все члены аттестационной комиссии при принятии решений обладают равными правами.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2.4. Аттестация муниципальных служащих проводится аттестационной комиссией в соответствии с графиком проведения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График проведения аттестации ежегодно утверждается распоряжением администрации и доводится до сведения каждого аттестуемого муниципального служащего не позднее, чем за месяц до начала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2.5. В графике проведения аттестации указываются: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список муниципальных служащих, подлежащих аттестации;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б) дата, время и место проведения аттестации;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в) дата представления в аттестационную комиссию документов в соответствии с пунктами 2.6-2.8 настоящего положения, с указанием лиц, ответственных за их представление.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2.6. Не позднее,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отзыв), подписанный главой </w:t>
      </w:r>
      <w:r w:rsidR="00A25972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Pr="001E42C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2.7. В отзыве указываются следующие сведения о муниципальном служащем: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lastRenderedPageBreak/>
        <w:t>перечень основных вопросов (документов), в решении (разработке) которых муниципальный служащий принимал участие;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мотивированная оценка профессиональных, личностных качеств                     и результатов профессиональной деятельности муниципального служащего.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К отзыву прилагается должностная инструкция муниципального             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2.8. При каждой последующей аттестации в аттестационную комиссию представляется также аттестационный лист</w:t>
      </w:r>
      <w:r w:rsidR="00A25972">
        <w:rPr>
          <w:rFonts w:ascii="Times New Roman" w:hAnsi="Times New Roman" w:cs="Times New Roman"/>
          <w:sz w:val="24"/>
          <w:szCs w:val="24"/>
        </w:rPr>
        <w:t xml:space="preserve"> муниципального служащего </w:t>
      </w:r>
      <w:r w:rsidRPr="001E42C1">
        <w:rPr>
          <w:rFonts w:ascii="Times New Roman" w:hAnsi="Times New Roman" w:cs="Times New Roman"/>
          <w:sz w:val="24"/>
          <w:szCs w:val="24"/>
        </w:rPr>
        <w:t>с данными предыдущей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2.9. Аттестуемый муниципальный служащий д</w:t>
      </w:r>
      <w:r w:rsidR="00A25972">
        <w:rPr>
          <w:rFonts w:ascii="Times New Roman" w:hAnsi="Times New Roman" w:cs="Times New Roman"/>
          <w:sz w:val="24"/>
          <w:szCs w:val="24"/>
        </w:rPr>
        <w:t>олжен быть ознакомлен</w:t>
      </w:r>
      <w:r w:rsidRPr="001E42C1">
        <w:rPr>
          <w:rFonts w:ascii="Times New Roman" w:hAnsi="Times New Roman" w:cs="Times New Roman"/>
          <w:sz w:val="24"/>
          <w:szCs w:val="24"/>
        </w:rPr>
        <w:t xml:space="preserve"> с отзывом не менее чем за одну неделю до дня начала аттест</w:t>
      </w:r>
      <w:r w:rsidR="00A25972">
        <w:rPr>
          <w:rFonts w:ascii="Times New Roman" w:hAnsi="Times New Roman" w:cs="Times New Roman"/>
          <w:sz w:val="24"/>
          <w:szCs w:val="24"/>
        </w:rPr>
        <w:t xml:space="preserve">ации. При этом </w:t>
      </w:r>
      <w:r w:rsidRPr="001E42C1">
        <w:rPr>
          <w:rFonts w:ascii="Times New Roman" w:hAnsi="Times New Roman" w:cs="Times New Roman"/>
          <w:sz w:val="24"/>
          <w:szCs w:val="24"/>
        </w:rPr>
        <w:t>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>3. Проведение аттестации</w:t>
      </w: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</w:t>
      </w:r>
      <w:r w:rsidR="00A25972">
        <w:rPr>
          <w:rFonts w:ascii="Times New Roman" w:hAnsi="Times New Roman" w:cs="Times New Roman"/>
          <w:sz w:val="24"/>
          <w:szCs w:val="24"/>
        </w:rPr>
        <w:t xml:space="preserve">службе, </w:t>
      </w:r>
      <w:r w:rsidRPr="001E42C1">
        <w:rPr>
          <w:rFonts w:ascii="Times New Roman" w:hAnsi="Times New Roman" w:cs="Times New Roman"/>
          <w:sz w:val="24"/>
          <w:szCs w:val="24"/>
        </w:rPr>
        <w:t xml:space="preserve"> а аттестация переносится на более поздний срок.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3.2.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начальника о профессиональной деятельности муниципального служащего.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 целях объективного проведения аттестации после рассмотрения            представленных аттестуемым муниципальным служащим дополнительных сведений о своей профессиональной деятельности за ат</w:t>
      </w:r>
      <w:r w:rsidR="00A25972">
        <w:rPr>
          <w:rFonts w:ascii="Times New Roman" w:hAnsi="Times New Roman" w:cs="Times New Roman"/>
          <w:sz w:val="24"/>
          <w:szCs w:val="24"/>
        </w:rPr>
        <w:t xml:space="preserve">тестационный период </w:t>
      </w:r>
      <w:r w:rsidRPr="001E42C1">
        <w:rPr>
          <w:rFonts w:ascii="Times New Roman" w:hAnsi="Times New Roman" w:cs="Times New Roman"/>
          <w:sz w:val="24"/>
          <w:szCs w:val="24"/>
        </w:rPr>
        <w:t>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3.3. Обсуждение профессиональных и личностных качеств муниципального служащего применительно к его профессиональной деятельности проводится объективно и доброжелательно.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Профессиональная деятельность муниципального служащего   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администрацией задач, сложности выполняемой им работы, ее эффективности и результативности. При этом учитываются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lastRenderedPageBreak/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3.5. Решение аттестационной комиссии об оценке профессиональных          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3.6.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соответствует замещаемой должности муниципальной службы;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б) соответствует замещаемой должности муниципал</w:t>
      </w:r>
      <w:r w:rsidR="00A25972">
        <w:rPr>
          <w:rFonts w:ascii="Times New Roman" w:hAnsi="Times New Roman" w:cs="Times New Roman"/>
          <w:sz w:val="24"/>
          <w:szCs w:val="24"/>
        </w:rPr>
        <w:t xml:space="preserve">ьной службы </w:t>
      </w:r>
      <w:r w:rsidRPr="001E42C1">
        <w:rPr>
          <w:rFonts w:ascii="Times New Roman" w:hAnsi="Times New Roman" w:cs="Times New Roman"/>
          <w:sz w:val="24"/>
          <w:szCs w:val="24"/>
        </w:rPr>
        <w:t xml:space="preserve">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г) не соответствует замещаемой должности муниципальной службы.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3.7.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3.8. В соответствии с федеральным законодательством результаты               аттестации сообщаются аттестованным муниципальным служащим непосредственно после подведения итогов голосования.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Результаты аттестации заносятся в аттестационный лист муниципального служащего.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Муниципальный служащий знакомится с аттестационным листом под роспись.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3.9. Аттестационный лист муниципального служащего, прошедшего аттестацию, и указанный в пункте 2.6 настоящего положения </w:t>
      </w:r>
      <w:r w:rsidR="00A25972">
        <w:rPr>
          <w:rFonts w:ascii="Times New Roman" w:hAnsi="Times New Roman" w:cs="Times New Roman"/>
          <w:sz w:val="24"/>
          <w:szCs w:val="24"/>
        </w:rPr>
        <w:t xml:space="preserve">отзыв хранятся </w:t>
      </w:r>
      <w:r w:rsidRPr="001E42C1">
        <w:rPr>
          <w:rFonts w:ascii="Times New Roman" w:hAnsi="Times New Roman" w:cs="Times New Roman"/>
          <w:sz w:val="24"/>
          <w:szCs w:val="24"/>
        </w:rPr>
        <w:t>в личном деле муниципального служащего.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3.10. Секретарь аттестационной комиссии ведет протокол заседания комиссии, в котором фиксирует ее решения и итоги голосования.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Протокол заседания аттестационной комиссии подписывается              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3.11. Материалы аттестации передаются в общий отдел администрации не позднее чем через семь дней после дня проведения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3.12. В течение одного месяца после проведения аттестации по ее результатам общий отдел администрации издает распоряжение о том, что муниципальный служащий: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а) соответствует замещаемой должности муниципальной службы;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в) направляется для получения дополнительного профессионального образования;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г) понижается в должности муниципальной службы.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lastRenderedPageBreak/>
        <w:t xml:space="preserve">3.13. </w:t>
      </w:r>
      <w:proofErr w:type="gramStart"/>
      <w:r w:rsidRPr="001E42C1">
        <w:rPr>
          <w:rFonts w:ascii="Times New Roman" w:hAnsi="Times New Roman" w:cs="Times New Roman"/>
          <w:sz w:val="24"/>
          <w:szCs w:val="24"/>
        </w:rPr>
        <w:t>В случае несогласия муниципальн</w:t>
      </w:r>
      <w:r w:rsidR="00A25972">
        <w:rPr>
          <w:rFonts w:ascii="Times New Roman" w:hAnsi="Times New Roman" w:cs="Times New Roman"/>
          <w:sz w:val="24"/>
          <w:szCs w:val="24"/>
        </w:rPr>
        <w:t xml:space="preserve">ого служащего с понижением </w:t>
      </w:r>
      <w:r w:rsidRPr="001E42C1">
        <w:rPr>
          <w:rFonts w:ascii="Times New Roman" w:hAnsi="Times New Roman" w:cs="Times New Roman"/>
          <w:sz w:val="24"/>
          <w:szCs w:val="24"/>
        </w:rPr>
        <w:t xml:space="preserve"> 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позднее одного месяца со дня аттестации освободить муниципального служащего от замещаемой должности муниципальной службы и уволить его     с муниципальной службы в связи с несоответствием замещаемой должности вследствие</w:t>
      </w:r>
      <w:proofErr w:type="gramEnd"/>
      <w:r w:rsidRPr="001E42C1">
        <w:rPr>
          <w:rFonts w:ascii="Times New Roman" w:hAnsi="Times New Roman" w:cs="Times New Roman"/>
          <w:sz w:val="24"/>
          <w:szCs w:val="24"/>
        </w:rPr>
        <w:t xml:space="preserve"> недостаточной квалификации, подтвержденной результатами аттестации.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E42C1" w:rsidRPr="001E42C1" w:rsidRDefault="001E42C1" w:rsidP="001E42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3.14. В соответствии с федеральным законом муниципальный служащий вправе обжаловать результаты аттестации в судебном порядке.</w:t>
      </w: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A25972">
        <w:rPr>
          <w:rFonts w:ascii="Times New Roman" w:hAnsi="Times New Roman" w:cs="Times New Roman"/>
          <w:b/>
          <w:sz w:val="24"/>
          <w:szCs w:val="24"/>
        </w:rPr>
        <w:t>Горяйновского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2C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</w:t>
      </w:r>
      <w:r w:rsidR="00A259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E42C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25972">
        <w:rPr>
          <w:rFonts w:ascii="Times New Roman" w:hAnsi="Times New Roman" w:cs="Times New Roman"/>
          <w:b/>
          <w:sz w:val="24"/>
          <w:szCs w:val="24"/>
        </w:rPr>
        <w:t>Р.В. Дубовиченко</w:t>
      </w:r>
    </w:p>
    <w:p w:rsidR="001E42C1" w:rsidRPr="001E42C1" w:rsidRDefault="001E42C1" w:rsidP="001E42C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a5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spacing w:after="10" w:line="248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lastRenderedPageBreak/>
        <w:t>Приложение № 1</w:t>
      </w:r>
    </w:p>
    <w:p w:rsidR="001E42C1" w:rsidRPr="001E42C1" w:rsidRDefault="001E42C1" w:rsidP="001E42C1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к Положению о порядке 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cs="Times New Roman"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             </w:t>
      </w:r>
      <w:r w:rsidR="00A25972">
        <w:rPr>
          <w:rFonts w:cs="Times New Roman"/>
          <w:bCs/>
          <w:lang w:val="ru-RU"/>
        </w:rPr>
        <w:t xml:space="preserve">    </w:t>
      </w:r>
      <w:r w:rsidRPr="001E42C1">
        <w:rPr>
          <w:rFonts w:cs="Times New Roman"/>
          <w:bCs/>
          <w:lang w:val="ru-RU"/>
        </w:rPr>
        <w:t xml:space="preserve">проведения аттестации </w:t>
      </w:r>
      <w:proofErr w:type="gramStart"/>
      <w:r w:rsidRPr="001E42C1">
        <w:rPr>
          <w:rFonts w:cs="Times New Roman"/>
          <w:bCs/>
          <w:lang w:val="ru-RU"/>
        </w:rPr>
        <w:t>муниципальных</w:t>
      </w:r>
      <w:proofErr w:type="gramEnd"/>
    </w:p>
    <w:p w:rsidR="001E42C1" w:rsidRPr="001E42C1" w:rsidRDefault="00A25972" w:rsidP="00A25972">
      <w:pPr>
        <w:pStyle w:val="Standard"/>
        <w:autoSpaceDE w:val="0"/>
        <w:ind w:firstLine="698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                                                                  </w:t>
      </w:r>
      <w:r w:rsidR="001E42C1" w:rsidRPr="001E42C1">
        <w:rPr>
          <w:rFonts w:cs="Times New Roman"/>
          <w:bCs/>
          <w:lang w:val="ru-RU"/>
        </w:rPr>
        <w:t xml:space="preserve">служащих администрации </w:t>
      </w:r>
      <w:r w:rsidRPr="00A25972">
        <w:rPr>
          <w:rFonts w:cs="Times New Roman"/>
          <w:color w:val="34343C"/>
          <w:lang w:val="ru-RU"/>
        </w:rPr>
        <w:t>Горяйновского</w:t>
      </w:r>
      <w:r w:rsidR="001E42C1" w:rsidRPr="001E42C1">
        <w:rPr>
          <w:rFonts w:cs="Times New Roman"/>
          <w:bCs/>
          <w:lang w:val="ru-RU"/>
        </w:rPr>
        <w:t xml:space="preserve"> </w:t>
      </w:r>
    </w:p>
    <w:p w:rsidR="001E42C1" w:rsidRPr="001E42C1" w:rsidRDefault="001E42C1" w:rsidP="001E42C1">
      <w:pPr>
        <w:pStyle w:val="Standard"/>
        <w:autoSpaceDE w:val="0"/>
        <w:ind w:firstLine="698"/>
        <w:jc w:val="center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         </w:t>
      </w:r>
      <w:r w:rsidR="00A25972">
        <w:rPr>
          <w:rFonts w:cs="Times New Roman"/>
          <w:bCs/>
          <w:lang w:val="ru-RU"/>
        </w:rPr>
        <w:t xml:space="preserve">  </w:t>
      </w:r>
      <w:r w:rsidRPr="001E42C1">
        <w:rPr>
          <w:rFonts w:cs="Times New Roman"/>
          <w:bCs/>
          <w:lang w:val="ru-RU"/>
        </w:rPr>
        <w:t xml:space="preserve"> муниципального образования Духовницкого</w:t>
      </w: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>муниципального района Саратовской области</w:t>
      </w:r>
    </w:p>
    <w:p w:rsidR="001E42C1" w:rsidRPr="001E42C1" w:rsidRDefault="001E42C1" w:rsidP="001E42C1">
      <w:pPr>
        <w:pStyle w:val="Standard"/>
        <w:autoSpaceDE w:val="0"/>
        <w:ind w:firstLine="698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spacing w:before="108" w:after="108"/>
        <w:jc w:val="center"/>
        <w:rPr>
          <w:rFonts w:cs="Times New Roman"/>
          <w:b/>
          <w:bCs/>
          <w:lang w:val="ru-RU"/>
        </w:rPr>
      </w:pPr>
      <w:r w:rsidRPr="001E42C1">
        <w:rPr>
          <w:rFonts w:cs="Times New Roman"/>
          <w:b/>
          <w:bCs/>
          <w:lang w:val="ru-RU"/>
        </w:rPr>
        <w:t xml:space="preserve">Отзыв </w:t>
      </w:r>
      <w:r w:rsidRPr="001E42C1">
        <w:rPr>
          <w:rFonts w:cs="Times New Roman"/>
          <w:b/>
          <w:bCs/>
          <w:lang w:val="ru-RU"/>
        </w:rPr>
        <w:br/>
        <w:t xml:space="preserve">об исполнении должностных обязанностей, подлежащим аттестации муниципальным служащим  </w:t>
      </w:r>
    </w:p>
    <w:p w:rsidR="001E42C1" w:rsidRPr="001E42C1" w:rsidRDefault="001E42C1" w:rsidP="001E42C1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1. Фамилия, имя, отчество 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2. Год, число и месяц рождения 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3.  Сведения  о  профессиональном  образовании, наличии ученой степени,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ученого звания 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(когда и какое учебное заведение окончил, специальность и квалификация  по образованию, ученая степень, ученое звание)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4. Сведения о профессиональной переподготовке,  повышении  квалификации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_________________________________________________________________________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(документы о </w:t>
      </w:r>
      <w:proofErr w:type="spellStart"/>
      <w:r w:rsidRPr="001E42C1">
        <w:rPr>
          <w:rFonts w:eastAsia="Courier New" w:cs="Times New Roman"/>
          <w:lang w:val="ru-RU"/>
        </w:rPr>
        <w:t>профпереподготовке</w:t>
      </w:r>
      <w:proofErr w:type="spellEnd"/>
      <w:r w:rsidRPr="001E42C1">
        <w:rPr>
          <w:rFonts w:eastAsia="Courier New" w:cs="Times New Roman"/>
          <w:lang w:val="ru-RU"/>
        </w:rPr>
        <w:t>, повышении квалификации)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5.   Замещаемая   должность   муниципальной   службы  на  момент  сдачи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квалификационного экзамена и дата назначения на эту должность 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_________________________________________________________________________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6. Стаж муниципальной службы 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7. Общий трудовой стаж 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8. Классный чин и дата его присвоения 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9.  Перечень  основных  вопросов  (документов), в решении (разработке)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proofErr w:type="gramStart"/>
      <w:r w:rsidRPr="001E42C1">
        <w:rPr>
          <w:rFonts w:eastAsia="Courier New" w:cs="Times New Roman"/>
          <w:lang w:val="ru-RU"/>
        </w:rPr>
        <w:t>которых</w:t>
      </w:r>
      <w:proofErr w:type="gramEnd"/>
      <w:r w:rsidRPr="001E42C1">
        <w:rPr>
          <w:rFonts w:eastAsia="Courier New" w:cs="Times New Roman"/>
          <w:lang w:val="ru-RU"/>
        </w:rPr>
        <w:t xml:space="preserve"> муниципальный служащий принимал участие 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10. Сведения о поощрениях  и взысканиях муниципального служащего 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11.   Мотивированная  оценка  профессиональных,  личностных  качеств  и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результатов    профессиональной   служебной   деятельности   </w:t>
      </w:r>
      <w:proofErr w:type="gramStart"/>
      <w:r w:rsidRPr="001E42C1">
        <w:rPr>
          <w:rFonts w:eastAsia="Courier New" w:cs="Times New Roman"/>
          <w:lang w:val="ru-RU"/>
        </w:rPr>
        <w:t>муниципального</w:t>
      </w:r>
      <w:proofErr w:type="gramEnd"/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служащего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Руководитель                                               ___________    _____________________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                (подпись)                                           (Ф.И.О.)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«__» _______________ 2025_ г.</w:t>
      </w: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right="-143" w:hanging="567"/>
        <w:jc w:val="both"/>
        <w:rPr>
          <w:rFonts w:eastAsia="Courier New" w:cs="Times New Roman"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Приложение № 2</w:t>
      </w:r>
    </w:p>
    <w:p w:rsidR="001E42C1" w:rsidRPr="001E42C1" w:rsidRDefault="0087555E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          </w:t>
      </w:r>
      <w:r w:rsidR="001E42C1" w:rsidRPr="001E42C1">
        <w:rPr>
          <w:rFonts w:cs="Times New Roman"/>
          <w:bCs/>
          <w:lang w:val="ru-RU"/>
        </w:rPr>
        <w:t xml:space="preserve">к Положению о порядке </w:t>
      </w: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</w:t>
      </w:r>
      <w:r w:rsidR="0087555E">
        <w:rPr>
          <w:rFonts w:cs="Times New Roman"/>
          <w:bCs/>
          <w:lang w:val="ru-RU"/>
        </w:rPr>
        <w:t xml:space="preserve">                            </w:t>
      </w:r>
      <w:r w:rsidRPr="001E42C1">
        <w:rPr>
          <w:rFonts w:cs="Times New Roman"/>
          <w:bCs/>
          <w:lang w:val="ru-RU"/>
        </w:rPr>
        <w:t xml:space="preserve">проведения аттестации муниципальных служащих </w:t>
      </w: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             администрации </w:t>
      </w:r>
      <w:r w:rsidR="0087555E" w:rsidRPr="00A618D3">
        <w:rPr>
          <w:rFonts w:cs="Times New Roman"/>
          <w:color w:val="34343C"/>
          <w:lang w:val="ru-RU"/>
        </w:rPr>
        <w:t>Горяйновского</w:t>
      </w:r>
      <w:r w:rsidR="0087555E" w:rsidRPr="001E42C1">
        <w:rPr>
          <w:rFonts w:cs="Times New Roman"/>
          <w:bCs/>
          <w:lang w:val="ru-RU"/>
        </w:rPr>
        <w:t xml:space="preserve"> </w:t>
      </w:r>
      <w:proofErr w:type="gramStart"/>
      <w:r w:rsidRPr="001E42C1">
        <w:rPr>
          <w:rFonts w:cs="Times New Roman"/>
          <w:bCs/>
          <w:lang w:val="ru-RU"/>
        </w:rPr>
        <w:t>муниципального</w:t>
      </w:r>
      <w:proofErr w:type="gramEnd"/>
      <w:r w:rsidRPr="001E42C1">
        <w:rPr>
          <w:rFonts w:cs="Times New Roman"/>
          <w:bCs/>
          <w:lang w:val="ru-RU"/>
        </w:rPr>
        <w:t xml:space="preserve"> </w:t>
      </w:r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образования Духовницкого муниципального района</w:t>
      </w:r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>Саратовской области</w:t>
      </w: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spacing w:before="108" w:after="108"/>
        <w:jc w:val="center"/>
        <w:rPr>
          <w:rFonts w:cs="Times New Roman"/>
          <w:b/>
          <w:bCs/>
          <w:lang w:val="ru-RU"/>
        </w:rPr>
      </w:pPr>
      <w:r w:rsidRPr="001E42C1">
        <w:rPr>
          <w:rFonts w:cs="Times New Roman"/>
          <w:b/>
          <w:bCs/>
          <w:lang w:val="ru-RU"/>
        </w:rPr>
        <w:t>Аттестационный лист  муниципального служащего</w:t>
      </w:r>
    </w:p>
    <w:p w:rsidR="001E42C1" w:rsidRPr="001E42C1" w:rsidRDefault="001E42C1" w:rsidP="001E42C1">
      <w:pPr>
        <w:pStyle w:val="Standard"/>
        <w:numPr>
          <w:ilvl w:val="0"/>
          <w:numId w:val="2"/>
        </w:numPr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Фамилия, имя, отчество</w:t>
      </w:r>
    </w:p>
    <w:p w:rsidR="001E42C1" w:rsidRPr="001E42C1" w:rsidRDefault="001E42C1" w:rsidP="001E42C1">
      <w:pPr>
        <w:pStyle w:val="Standard"/>
        <w:autoSpaceDE w:val="0"/>
        <w:ind w:left="60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2. Дата рождения ______________________________________________________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3. Сведения об образовании, дополнительной профессиональной подготовке,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proofErr w:type="gramStart"/>
      <w:r w:rsidRPr="001E42C1">
        <w:rPr>
          <w:rFonts w:eastAsia="Courier New" w:cs="Times New Roman"/>
          <w:lang w:val="ru-RU"/>
        </w:rPr>
        <w:t>повышении</w:t>
      </w:r>
      <w:proofErr w:type="gramEnd"/>
      <w:r w:rsidRPr="001E42C1">
        <w:rPr>
          <w:rFonts w:eastAsia="Courier New" w:cs="Times New Roman"/>
          <w:lang w:val="ru-RU"/>
        </w:rPr>
        <w:t xml:space="preserve"> квалификации или переподготовке _______________________________________________________________________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</w:t>
      </w:r>
      <w:proofErr w:type="gramStart"/>
      <w:r w:rsidRPr="001E42C1">
        <w:rPr>
          <w:rFonts w:eastAsia="Courier New" w:cs="Times New Roman"/>
          <w:lang w:val="ru-RU"/>
        </w:rPr>
        <w:t>(когда и какое учебное заведение окончил, квалификация (степень)   по специальности,</w:t>
      </w:r>
      <w:proofErr w:type="gramEnd"/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документы о повышении квалификации, переподготовке, ученая степень,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_____________________________________________________________________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ученое звание,</w:t>
      </w:r>
      <w:r w:rsidR="0087555E">
        <w:rPr>
          <w:rFonts w:eastAsia="Courier New" w:cs="Times New Roman"/>
          <w:lang w:val="ru-RU"/>
        </w:rPr>
        <w:t xml:space="preserve"> </w:t>
      </w:r>
      <w:r w:rsidRPr="001E42C1">
        <w:rPr>
          <w:rFonts w:eastAsia="Courier New" w:cs="Times New Roman"/>
          <w:lang w:val="ru-RU"/>
        </w:rPr>
        <w:t>классный чин, дата их присвоения)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4.Замещаемая должность  на  момент  аттестации и дата назначения (утверждения) на эту должность____________________________________________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5.Стаж муниципальной службы __________________________________________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6. Общий трудовой стаж ________________________________________________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7. Вопросы к муниципальному служащему и краткие ответы на них 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>_  8. Замечания и предложения, высказанные аттестационной комиссией ________</w:t>
      </w:r>
      <w:r w:rsidRPr="001E42C1">
        <w:rPr>
          <w:rFonts w:eastAsia="Courier New" w:cs="Times New Roman"/>
          <w:lang w:val="ru-RU"/>
        </w:rPr>
        <w:br/>
        <w:t xml:space="preserve">     9. Краткая оценка выполнения рекомендаций предыдущей аттестации 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10. Решение аттестационной  комиссии ___________________________________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_ 11. Рекомендации аттестационной  комиссии ______________________________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_12. Количественный состав аттестационной комиссии</w:t>
      </w:r>
      <w:proofErr w:type="gramStart"/>
      <w:r w:rsidRPr="001E42C1">
        <w:rPr>
          <w:rFonts w:eastAsia="Courier New" w:cs="Times New Roman"/>
          <w:lang w:val="ru-RU"/>
        </w:rPr>
        <w:t xml:space="preserve"> ____(____________)</w:t>
      </w:r>
      <w:proofErr w:type="gramEnd"/>
      <w:r w:rsidRPr="001E42C1">
        <w:rPr>
          <w:rFonts w:eastAsia="Courier New" w:cs="Times New Roman"/>
          <w:lang w:val="ru-RU"/>
        </w:rPr>
        <w:t>членов.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На заседании присутствовало ___________ членов аттестационной комиссии.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Количество голосов за ____________________, против ___________________.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Председатель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аттестационной комиссии  _____________ 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(подпись)          (расшифровка подписи)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Заместитель председателя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аттестационной комиссии  _____________ 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(подпись)          (расшифровка подписи)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Секретарь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аттестационной комиссии  _____________ 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(подпись)          (расшифровка подписи)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Члены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аттестационной комиссии  _____________ 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(подпись)          (расшифровка подписи)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                     _____________ ________________________________</w:t>
      </w:r>
    </w:p>
    <w:p w:rsidR="001E42C1" w:rsidRPr="001E42C1" w:rsidRDefault="001E42C1" w:rsidP="001E42C1">
      <w:pPr>
        <w:pStyle w:val="Standard"/>
        <w:autoSpaceDE w:val="0"/>
        <w:jc w:val="center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                         (подпись)          (расшифровка подписи)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Дата проведения аттестации «___»_______2025_ г.</w:t>
      </w:r>
    </w:p>
    <w:p w:rsidR="001E42C1" w:rsidRPr="001E42C1" w:rsidRDefault="001E42C1" w:rsidP="001E42C1">
      <w:pPr>
        <w:pStyle w:val="Standard"/>
        <w:autoSpaceDE w:val="0"/>
        <w:jc w:val="both"/>
        <w:rPr>
          <w:rFonts w:eastAsia="Courier New" w:cs="Times New Roman"/>
          <w:lang w:val="ru-RU"/>
        </w:rPr>
      </w:pPr>
      <w:r w:rsidRPr="001E42C1">
        <w:rPr>
          <w:rFonts w:eastAsia="Courier New" w:cs="Times New Roman"/>
          <w:lang w:val="ru-RU"/>
        </w:rPr>
        <w:t xml:space="preserve">    С экзаменационным листом ознакомле</w:t>
      </w:r>
      <w:proofErr w:type="gramStart"/>
      <w:r w:rsidRPr="001E42C1">
        <w:rPr>
          <w:rFonts w:eastAsia="Courier New" w:cs="Times New Roman"/>
          <w:lang w:val="ru-RU"/>
        </w:rPr>
        <w:t>н(</w:t>
      </w:r>
      <w:proofErr w:type="gramEnd"/>
      <w:r w:rsidRPr="001E42C1">
        <w:rPr>
          <w:rFonts w:eastAsia="Courier New" w:cs="Times New Roman"/>
          <w:lang w:val="ru-RU"/>
        </w:rPr>
        <w:t>а) _________________________________</w:t>
      </w: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1E42C1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87555E" w:rsidRDefault="0087555E" w:rsidP="0087555E">
      <w:pPr>
        <w:pStyle w:val="Standard"/>
        <w:autoSpaceDE w:val="0"/>
        <w:rPr>
          <w:rFonts w:cs="Times New Roman"/>
          <w:bCs/>
          <w:lang w:val="ru-RU"/>
        </w:rPr>
      </w:pP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lastRenderedPageBreak/>
        <w:t>Приложение № 3</w:t>
      </w: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к Положению о порядке </w:t>
      </w: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          проведения аттестации муниципальных служащих</w:t>
      </w:r>
    </w:p>
    <w:p w:rsidR="001E42C1" w:rsidRPr="001E42C1" w:rsidRDefault="001E42C1" w:rsidP="0087555E">
      <w:pPr>
        <w:pStyle w:val="Standard"/>
        <w:autoSpaceDE w:val="0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администрации </w:t>
      </w:r>
      <w:r w:rsidR="0087555E" w:rsidRPr="00A618D3">
        <w:rPr>
          <w:rFonts w:cs="Times New Roman"/>
          <w:color w:val="34343C"/>
          <w:lang w:val="ru-RU"/>
        </w:rPr>
        <w:t>Горяйновского</w:t>
      </w:r>
      <w:r w:rsidRPr="001E42C1">
        <w:rPr>
          <w:rFonts w:cs="Times New Roman"/>
          <w:bCs/>
          <w:lang w:val="ru-RU"/>
        </w:rPr>
        <w:t xml:space="preserve"> </w:t>
      </w:r>
      <w:proofErr w:type="gramStart"/>
      <w:r w:rsidRPr="001E42C1">
        <w:rPr>
          <w:rFonts w:cs="Times New Roman"/>
          <w:bCs/>
          <w:lang w:val="ru-RU"/>
        </w:rPr>
        <w:t>муниципального</w:t>
      </w:r>
      <w:proofErr w:type="gramEnd"/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 xml:space="preserve">                                                    образования Духовницкого муниципального района</w:t>
      </w:r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>Саратовской области</w:t>
      </w:r>
    </w:p>
    <w:p w:rsidR="001E42C1" w:rsidRPr="001E42C1" w:rsidRDefault="001E42C1" w:rsidP="0087555E">
      <w:pPr>
        <w:pStyle w:val="Standard"/>
        <w:autoSpaceDE w:val="0"/>
        <w:ind w:firstLine="698"/>
        <w:jc w:val="right"/>
        <w:rPr>
          <w:rFonts w:cs="Times New Roman"/>
          <w:bCs/>
          <w:lang w:val="ru-RU"/>
        </w:rPr>
      </w:pPr>
    </w:p>
    <w:p w:rsidR="001E42C1" w:rsidRPr="001E42C1" w:rsidRDefault="001E42C1" w:rsidP="0087555E">
      <w:pPr>
        <w:pStyle w:val="Standard"/>
        <w:autoSpaceDE w:val="0"/>
        <w:ind w:firstLine="698"/>
        <w:jc w:val="center"/>
        <w:rPr>
          <w:rFonts w:cs="Times New Roman"/>
          <w:bCs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87555E" w:rsidRDefault="0087555E" w:rsidP="0087555E">
      <w:pPr>
        <w:pStyle w:val="Standard"/>
        <w:autoSpaceDE w:val="0"/>
        <w:ind w:firstLine="698"/>
        <w:jc w:val="center"/>
        <w:rPr>
          <w:rFonts w:cs="Times New Roman"/>
          <w:lang w:val="ru-RU"/>
        </w:rPr>
      </w:pPr>
    </w:p>
    <w:p w:rsidR="001E42C1" w:rsidRPr="0087555E" w:rsidRDefault="001E42C1" w:rsidP="0087555E">
      <w:pPr>
        <w:pStyle w:val="Standard"/>
        <w:autoSpaceDE w:val="0"/>
        <w:ind w:firstLine="698"/>
        <w:jc w:val="center"/>
        <w:rPr>
          <w:rFonts w:cs="Times New Roman"/>
          <w:b/>
          <w:bCs/>
          <w:lang w:val="ru-RU"/>
        </w:rPr>
      </w:pPr>
      <w:r w:rsidRPr="0087555E">
        <w:rPr>
          <w:rFonts w:cs="Times New Roman"/>
          <w:lang w:val="ru-RU"/>
        </w:rPr>
        <w:t>ГРАФИК ПРОВЕДЕНИЯ АТТЕСТАЦИИ</w:t>
      </w:r>
    </w:p>
    <w:p w:rsidR="001E42C1" w:rsidRPr="001E42C1" w:rsidRDefault="001E42C1" w:rsidP="001E42C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1E42C1" w:rsidRPr="001E42C1" w:rsidRDefault="001E42C1" w:rsidP="001E42C1">
      <w:pPr>
        <w:pStyle w:val="Standard"/>
        <w:autoSpaceDE w:val="0"/>
        <w:ind w:firstLine="698"/>
        <w:jc w:val="center"/>
        <w:rPr>
          <w:rFonts w:cs="Times New Roman"/>
          <w:bCs/>
          <w:lang w:val="ru-RU"/>
        </w:rPr>
      </w:pPr>
      <w:r w:rsidRPr="001E42C1">
        <w:rPr>
          <w:rFonts w:cs="Times New Roman"/>
          <w:lang w:val="ru-RU"/>
        </w:rPr>
        <w:t>администрации</w:t>
      </w:r>
      <w:r w:rsidRPr="001E42C1">
        <w:rPr>
          <w:rFonts w:cs="Times New Roman"/>
          <w:bCs/>
          <w:lang w:val="ru-RU"/>
        </w:rPr>
        <w:t xml:space="preserve"> </w:t>
      </w:r>
      <w:r w:rsidR="0087555E" w:rsidRPr="00A618D3">
        <w:rPr>
          <w:rFonts w:cs="Times New Roman"/>
          <w:color w:val="34343C"/>
          <w:lang w:val="ru-RU"/>
        </w:rPr>
        <w:t>Горяйновского</w:t>
      </w:r>
      <w:r w:rsidRPr="001E42C1">
        <w:rPr>
          <w:rFonts w:cs="Times New Roman"/>
          <w:bCs/>
          <w:lang w:val="ru-RU"/>
        </w:rPr>
        <w:t xml:space="preserve"> </w:t>
      </w:r>
      <w:proofErr w:type="gramStart"/>
      <w:r w:rsidRPr="001E42C1">
        <w:rPr>
          <w:rFonts w:cs="Times New Roman"/>
          <w:bCs/>
          <w:lang w:val="ru-RU"/>
        </w:rPr>
        <w:t>муниципального</w:t>
      </w:r>
      <w:proofErr w:type="gramEnd"/>
    </w:p>
    <w:p w:rsidR="001E42C1" w:rsidRPr="001E42C1" w:rsidRDefault="001E42C1" w:rsidP="001E42C1">
      <w:pPr>
        <w:pStyle w:val="Standard"/>
        <w:autoSpaceDE w:val="0"/>
        <w:ind w:firstLine="698"/>
        <w:jc w:val="center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>образования Духовницкого муниципального района</w:t>
      </w:r>
    </w:p>
    <w:p w:rsidR="001E42C1" w:rsidRPr="001E42C1" w:rsidRDefault="001E42C1" w:rsidP="001E42C1">
      <w:pPr>
        <w:pStyle w:val="Standard"/>
        <w:autoSpaceDE w:val="0"/>
        <w:ind w:firstLine="698"/>
        <w:jc w:val="center"/>
        <w:rPr>
          <w:rFonts w:cs="Times New Roman"/>
          <w:bCs/>
          <w:lang w:val="ru-RU"/>
        </w:rPr>
      </w:pPr>
      <w:r w:rsidRPr="001E42C1">
        <w:rPr>
          <w:rFonts w:cs="Times New Roman"/>
          <w:bCs/>
          <w:lang w:val="ru-RU"/>
        </w:rPr>
        <w:t>Саратовской области</w:t>
      </w:r>
    </w:p>
    <w:p w:rsidR="001E42C1" w:rsidRPr="001E42C1" w:rsidRDefault="001E42C1" w:rsidP="001E42C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89"/>
        <w:gridCol w:w="1389"/>
        <w:gridCol w:w="1276"/>
        <w:gridCol w:w="1559"/>
        <w:gridCol w:w="1701"/>
        <w:gridCol w:w="2013"/>
      </w:tblGrid>
      <w:tr w:rsidR="001E42C1" w:rsidRPr="001E42C1" w:rsidTr="00AE1E38">
        <w:trPr>
          <w:trHeight w:val="1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 xml:space="preserve">Замещаемая должность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Дата представления документов</w:t>
            </w:r>
          </w:p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в аттестуемую комиссию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предоставление отзыва (Ф.И.О., должность)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Подпись аттестуемого и дата ознакомления с графиком проведения аттестации</w:t>
            </w: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4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C1" w:rsidRPr="001E42C1" w:rsidTr="00AE1E38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C1" w:rsidRPr="001E42C1" w:rsidRDefault="001E42C1" w:rsidP="00AE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</w:p>
    <w:p w:rsidR="0087555E" w:rsidRDefault="0087555E" w:rsidP="0087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55E" w:rsidRDefault="001E42C1" w:rsidP="0087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Специалист, ответственный                                                                                                                                                        за кадровое делопроизводство                                                                                                                                              в Администрации </w:t>
      </w:r>
      <w:r w:rsidR="0087555E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="0087555E" w:rsidRPr="001E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1" w:rsidRPr="001E42C1" w:rsidRDefault="001E42C1" w:rsidP="0087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муниципального   образования                       ______________                                       ___________________                                                                                                                                                          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расшифровка подписи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«___»__________ 2025 г.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</w:p>
    <w:p w:rsidR="0087555E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                                                             аттестационной комиссии                      </w:t>
      </w:r>
    </w:p>
    <w:p w:rsidR="0087555E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7555E" w:rsidRPr="00A25972">
        <w:rPr>
          <w:rFonts w:ascii="Times New Roman" w:hAnsi="Times New Roman" w:cs="Times New Roman"/>
          <w:color w:val="34343C"/>
          <w:sz w:val="24"/>
          <w:szCs w:val="24"/>
        </w:rPr>
        <w:t>Горяйновского</w:t>
      </w:r>
      <w:r w:rsidR="0087555E" w:rsidRPr="001E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1" w:rsidRPr="001E42C1" w:rsidRDefault="001E42C1" w:rsidP="001E42C1">
      <w:pPr>
        <w:rPr>
          <w:rFonts w:ascii="Times New Roman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______________                                       ___________________                                                                                                                                                           подпись                                                            расшифровка подписи</w:t>
      </w:r>
    </w:p>
    <w:p w:rsidR="001E42C1" w:rsidRPr="001E42C1" w:rsidRDefault="001E42C1" w:rsidP="001E42C1">
      <w:pPr>
        <w:rPr>
          <w:rFonts w:ascii="Times New Roman" w:eastAsia="Courier New" w:hAnsi="Times New Roman" w:cs="Times New Roman"/>
          <w:sz w:val="24"/>
          <w:szCs w:val="24"/>
        </w:rPr>
      </w:pPr>
      <w:r w:rsidRPr="001E42C1">
        <w:rPr>
          <w:rFonts w:ascii="Times New Roman" w:hAnsi="Times New Roman" w:cs="Times New Roman"/>
          <w:sz w:val="24"/>
          <w:szCs w:val="24"/>
        </w:rPr>
        <w:t>«___»__________ 202_ г.</w:t>
      </w:r>
    </w:p>
    <w:p w:rsidR="001E42C1" w:rsidRPr="001E42C1" w:rsidRDefault="001E42C1" w:rsidP="001E4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6D3" w:rsidRPr="001E42C1" w:rsidRDefault="00AE36D3">
      <w:pPr>
        <w:rPr>
          <w:rFonts w:ascii="Times New Roman" w:hAnsi="Times New Roman" w:cs="Times New Roman"/>
          <w:sz w:val="24"/>
          <w:szCs w:val="24"/>
        </w:rPr>
      </w:pPr>
    </w:p>
    <w:sectPr w:rsidR="00AE36D3" w:rsidRPr="001E42C1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C45"/>
    <w:multiLevelType w:val="hybridMultilevel"/>
    <w:tmpl w:val="C3C04A80"/>
    <w:lvl w:ilvl="0" w:tplc="D96CBB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82321C0"/>
    <w:multiLevelType w:val="hybridMultilevel"/>
    <w:tmpl w:val="FE9097F0"/>
    <w:lvl w:ilvl="0" w:tplc="51E2D42E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Cambri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2C1"/>
    <w:rsid w:val="001B1533"/>
    <w:rsid w:val="001E42C1"/>
    <w:rsid w:val="004B48F6"/>
    <w:rsid w:val="0087555E"/>
    <w:rsid w:val="00A25972"/>
    <w:rsid w:val="00A618D3"/>
    <w:rsid w:val="00AE36D3"/>
    <w:rsid w:val="00D5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E42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E42C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2C1"/>
    <w:rPr>
      <w:rFonts w:eastAsia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E42C1"/>
    <w:rPr>
      <w:rFonts w:eastAsia="Times New Roman"/>
      <w:sz w:val="28"/>
      <w:lang w:eastAsia="ru-RU"/>
    </w:rPr>
  </w:style>
  <w:style w:type="paragraph" w:styleId="a3">
    <w:name w:val="Title"/>
    <w:basedOn w:val="a"/>
    <w:link w:val="a4"/>
    <w:qFormat/>
    <w:rsid w:val="001E42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1E42C1"/>
    <w:rPr>
      <w:rFonts w:eastAsia="Times New Roman"/>
      <w:sz w:val="28"/>
      <w:lang w:eastAsia="ru-RU"/>
    </w:rPr>
  </w:style>
  <w:style w:type="paragraph" w:styleId="a5">
    <w:name w:val="No Spacing"/>
    <w:uiPriority w:val="1"/>
    <w:qFormat/>
    <w:rsid w:val="001E42C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2C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1E42C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1E42C1"/>
    <w:rPr>
      <w:rFonts w:ascii="Courier New" w:eastAsia="Times New Roman" w:hAnsi="Courier New"/>
      <w:sz w:val="20"/>
      <w:szCs w:val="20"/>
    </w:rPr>
  </w:style>
  <w:style w:type="character" w:customStyle="1" w:styleId="13pt">
    <w:name w:val="Основной текст + 13 pt"/>
    <w:rsid w:val="001E42C1"/>
  </w:style>
  <w:style w:type="paragraph" w:customStyle="1" w:styleId="Standard">
    <w:name w:val="Standard"/>
    <w:rsid w:val="001E42C1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US" w:bidi="en-US"/>
    </w:rPr>
  </w:style>
  <w:style w:type="table" w:styleId="aa">
    <w:name w:val="Table Grid"/>
    <w:basedOn w:val="a1"/>
    <w:uiPriority w:val="39"/>
    <w:rsid w:val="001E42C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2026-01-20T07:06:00Z</cp:lastPrinted>
  <dcterms:created xsi:type="dcterms:W3CDTF">2025-12-16T07:00:00Z</dcterms:created>
  <dcterms:modified xsi:type="dcterms:W3CDTF">2026-01-20T07:06:00Z</dcterms:modified>
</cp:coreProperties>
</file>