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B9CB2" w14:textId="0EBE3160" w:rsidR="00333F59" w:rsidRPr="00D5643E" w:rsidRDefault="00182BCC" w:rsidP="00333F59">
      <w:pPr>
        <w:spacing w:line="300" w:lineRule="exact"/>
        <w:jc w:val="right"/>
        <w:rPr>
          <w:rFonts w:ascii="PT Astra Serif" w:hAnsi="PT Astra Serif"/>
          <w:bCs/>
          <w:sz w:val="30"/>
        </w:rPr>
      </w:pPr>
      <w:r w:rsidRPr="00D5643E">
        <w:rPr>
          <w:rFonts w:ascii="PT Astra Serif" w:hAnsi="PT Astra Serif"/>
          <w:noProof/>
          <w:lang w:eastAsia="ru-RU"/>
        </w:rPr>
        <w:drawing>
          <wp:anchor distT="0" distB="0" distL="114935" distR="114935" simplePos="0" relativeHeight="251658240" behindDoc="0" locked="0" layoutInCell="1" allowOverlap="1" wp14:anchorId="4FB24D08" wp14:editId="6EE62F77">
            <wp:simplePos x="0" y="0"/>
            <wp:positionH relativeFrom="column">
              <wp:posOffset>2470150</wp:posOffset>
            </wp:positionH>
            <wp:positionV relativeFrom="paragraph">
              <wp:posOffset>-10795</wp:posOffset>
            </wp:positionV>
            <wp:extent cx="673735" cy="869950"/>
            <wp:effectExtent l="0" t="0" r="0" b="635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contrast="30000"/>
                      <a:extLst>
                        <a:ext uri="{28A0092B-C50C-407E-A947-70E740481C1C}">
                          <a14:useLocalDpi xmlns:a14="http://schemas.microsoft.com/office/drawing/2010/main" val="0"/>
                        </a:ext>
                      </a:extLst>
                    </a:blip>
                    <a:srcRect/>
                    <a:stretch>
                      <a:fillRect/>
                    </a:stretch>
                  </pic:blipFill>
                  <pic:spPr bwMode="auto">
                    <a:xfrm>
                      <a:off x="0" y="0"/>
                      <a:ext cx="673735" cy="8699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AD743CF" w14:textId="23910D76" w:rsidR="00333F59" w:rsidRPr="00D5643E" w:rsidRDefault="00333F59" w:rsidP="00333F59">
      <w:pPr>
        <w:spacing w:line="300" w:lineRule="exact"/>
        <w:jc w:val="center"/>
        <w:rPr>
          <w:rFonts w:ascii="PT Astra Serif" w:hAnsi="PT Astra Serif"/>
          <w:b/>
          <w:bCs/>
          <w:sz w:val="30"/>
        </w:rPr>
      </w:pPr>
    </w:p>
    <w:p w14:paraId="2F5152AA" w14:textId="77777777" w:rsidR="00333F59" w:rsidRPr="00D5643E" w:rsidRDefault="00333F59" w:rsidP="00333F59">
      <w:pPr>
        <w:spacing w:line="300" w:lineRule="exact"/>
        <w:jc w:val="center"/>
        <w:rPr>
          <w:rFonts w:ascii="PT Astra Serif" w:hAnsi="PT Astra Serif"/>
          <w:b/>
          <w:bCs/>
          <w:sz w:val="30"/>
        </w:rPr>
      </w:pPr>
    </w:p>
    <w:p w14:paraId="5DDCFDFA" w14:textId="77777777" w:rsidR="00333F59" w:rsidRPr="00D5643E" w:rsidRDefault="00333F59" w:rsidP="00333F59">
      <w:pPr>
        <w:spacing w:line="300" w:lineRule="exact"/>
        <w:jc w:val="center"/>
        <w:rPr>
          <w:rFonts w:ascii="PT Astra Serif" w:hAnsi="PT Astra Serif"/>
          <w:b/>
          <w:bCs/>
          <w:sz w:val="30"/>
        </w:rPr>
      </w:pPr>
    </w:p>
    <w:p w14:paraId="02083ED5" w14:textId="77777777" w:rsidR="00333F59" w:rsidRPr="00D5643E" w:rsidRDefault="00333F59" w:rsidP="00333F59">
      <w:pPr>
        <w:spacing w:line="300" w:lineRule="exact"/>
        <w:jc w:val="center"/>
        <w:rPr>
          <w:rFonts w:ascii="PT Astra Serif" w:hAnsi="PT Astra Serif"/>
          <w:b/>
          <w:bCs/>
          <w:sz w:val="30"/>
        </w:rPr>
      </w:pPr>
    </w:p>
    <w:p w14:paraId="115F3125" w14:textId="77777777" w:rsidR="00333F59" w:rsidRPr="00D5643E" w:rsidRDefault="00333F59" w:rsidP="00333F59">
      <w:pPr>
        <w:spacing w:line="300" w:lineRule="exact"/>
        <w:jc w:val="center"/>
        <w:rPr>
          <w:rFonts w:ascii="PT Astra Serif" w:hAnsi="PT Astra Serif"/>
          <w:spacing w:val="20"/>
        </w:rPr>
      </w:pPr>
      <w:r w:rsidRPr="00D5643E">
        <w:rPr>
          <w:rFonts w:ascii="PT Astra Serif" w:hAnsi="PT Astra Serif"/>
          <w:b/>
          <w:bCs/>
          <w:sz w:val="30"/>
        </w:rPr>
        <w:t>АДМИНИСТРАЦИЯ</w:t>
      </w:r>
    </w:p>
    <w:p w14:paraId="0BED2207" w14:textId="77777777" w:rsidR="00333F59" w:rsidRPr="00D5643E" w:rsidRDefault="00333F59" w:rsidP="00333F59">
      <w:pPr>
        <w:spacing w:line="252" w:lineRule="auto"/>
        <w:jc w:val="center"/>
        <w:rPr>
          <w:rFonts w:ascii="PT Astra Serif" w:hAnsi="PT Astra Serif"/>
          <w:b/>
          <w:bCs/>
          <w:sz w:val="30"/>
        </w:rPr>
      </w:pPr>
      <w:r w:rsidRPr="00D5643E">
        <w:rPr>
          <w:rFonts w:ascii="PT Astra Serif" w:hAnsi="PT Astra Serif"/>
          <w:b/>
          <w:bCs/>
          <w:sz w:val="30"/>
        </w:rPr>
        <w:t>ДУХОВНИЦКОГО МУНИЦИПАЛЬНОГО РАЙОНА</w:t>
      </w:r>
    </w:p>
    <w:p w14:paraId="233F18E6" w14:textId="77777777" w:rsidR="00333F59" w:rsidRPr="00D5643E" w:rsidRDefault="00333F59" w:rsidP="00333F59">
      <w:pPr>
        <w:spacing w:line="252" w:lineRule="auto"/>
        <w:jc w:val="center"/>
        <w:rPr>
          <w:rFonts w:ascii="PT Astra Serif" w:hAnsi="PT Astra Serif"/>
          <w:b/>
          <w:bCs/>
          <w:sz w:val="30"/>
        </w:rPr>
      </w:pPr>
      <w:r w:rsidRPr="00D5643E">
        <w:rPr>
          <w:rFonts w:ascii="PT Astra Serif" w:hAnsi="PT Astra Serif"/>
          <w:b/>
          <w:bCs/>
          <w:sz w:val="30"/>
        </w:rPr>
        <w:t>САРАТОВСКОЙ ОБЛАСТИ</w:t>
      </w:r>
    </w:p>
    <w:p w14:paraId="46AAE56E" w14:textId="77777777" w:rsidR="00333F59" w:rsidRPr="00D5643E" w:rsidRDefault="00333F59" w:rsidP="00333F59">
      <w:pPr>
        <w:pStyle w:val="a3"/>
        <w:tabs>
          <w:tab w:val="clear" w:pos="4153"/>
          <w:tab w:val="clear" w:pos="8306"/>
        </w:tabs>
        <w:spacing w:before="240" w:line="240" w:lineRule="auto"/>
        <w:ind w:firstLine="0"/>
        <w:jc w:val="center"/>
        <w:rPr>
          <w:rFonts w:ascii="PT Astra Serif" w:hAnsi="PT Astra Serif"/>
          <w:b/>
          <w:spacing w:val="110"/>
          <w:sz w:val="32"/>
          <w:szCs w:val="32"/>
        </w:rPr>
      </w:pPr>
      <w:r w:rsidRPr="00D5643E">
        <w:rPr>
          <w:rFonts w:ascii="PT Astra Serif" w:hAnsi="PT Astra Serif"/>
          <w:b/>
          <w:spacing w:val="110"/>
          <w:sz w:val="32"/>
          <w:szCs w:val="32"/>
        </w:rPr>
        <w:t>ПОСТАНОВЛЕНИЕ</w:t>
      </w:r>
    </w:p>
    <w:p w14:paraId="25307771" w14:textId="20305270" w:rsidR="00333F59" w:rsidRPr="00D5643E" w:rsidRDefault="00D5643E" w:rsidP="00333F59">
      <w:pPr>
        <w:rPr>
          <w:rFonts w:ascii="PT Astra Serif" w:hAnsi="PT Astra Serif"/>
          <w:b/>
          <w:sz w:val="28"/>
        </w:rPr>
      </w:pPr>
      <w:r w:rsidRPr="00D5643E">
        <w:rPr>
          <w:rFonts w:ascii="PT Astra Serif" w:hAnsi="PT Astra Serif"/>
          <w:b/>
          <w:sz w:val="28"/>
        </w:rPr>
        <w:t xml:space="preserve">                                                                                                             </w:t>
      </w:r>
    </w:p>
    <w:p w14:paraId="4F62F2A8" w14:textId="3F72EAD5" w:rsidR="00333F59" w:rsidRPr="00D5643E" w:rsidRDefault="00333F59" w:rsidP="00333F59">
      <w:pPr>
        <w:jc w:val="center"/>
        <w:rPr>
          <w:rFonts w:ascii="PT Astra Serif" w:hAnsi="PT Astra Serif"/>
          <w:sz w:val="28"/>
          <w:szCs w:val="28"/>
        </w:rPr>
      </w:pPr>
      <w:r w:rsidRPr="00D5643E">
        <w:rPr>
          <w:rFonts w:ascii="PT Astra Serif" w:hAnsi="PT Astra Serif"/>
          <w:sz w:val="28"/>
          <w:szCs w:val="28"/>
        </w:rPr>
        <w:t xml:space="preserve">от </w:t>
      </w:r>
      <w:r w:rsidR="00200DC6">
        <w:rPr>
          <w:rFonts w:ascii="PT Astra Serif" w:hAnsi="PT Astra Serif"/>
          <w:sz w:val="28"/>
          <w:szCs w:val="28"/>
          <w:u w:val="single"/>
        </w:rPr>
        <w:t>03.09.</w:t>
      </w:r>
      <w:r w:rsidRPr="00D5643E">
        <w:rPr>
          <w:rFonts w:ascii="PT Astra Serif" w:hAnsi="PT Astra Serif"/>
          <w:sz w:val="28"/>
          <w:szCs w:val="28"/>
          <w:u w:val="single"/>
        </w:rPr>
        <w:t>2026г.</w:t>
      </w:r>
      <w:r w:rsidRPr="00D5643E">
        <w:rPr>
          <w:rFonts w:ascii="PT Astra Serif" w:hAnsi="PT Astra Serif"/>
          <w:sz w:val="28"/>
          <w:szCs w:val="28"/>
        </w:rPr>
        <w:t xml:space="preserve">  </w:t>
      </w:r>
      <w:r w:rsidR="00D5643E" w:rsidRPr="00D5643E">
        <w:rPr>
          <w:rFonts w:ascii="PT Astra Serif" w:hAnsi="PT Astra Serif"/>
          <w:sz w:val="28"/>
          <w:szCs w:val="28"/>
        </w:rPr>
        <w:t xml:space="preserve">                                                              </w:t>
      </w:r>
      <w:r w:rsidRPr="00D5643E">
        <w:rPr>
          <w:rFonts w:ascii="PT Astra Serif" w:hAnsi="PT Astra Serif"/>
          <w:sz w:val="28"/>
          <w:szCs w:val="28"/>
        </w:rPr>
        <w:t xml:space="preserve"> № </w:t>
      </w:r>
      <w:r w:rsidR="00200DC6">
        <w:rPr>
          <w:rFonts w:ascii="PT Astra Serif" w:hAnsi="PT Astra Serif"/>
          <w:b/>
          <w:bCs/>
          <w:sz w:val="28"/>
          <w:szCs w:val="28"/>
          <w:u w:val="single"/>
        </w:rPr>
        <w:t>334</w:t>
      </w:r>
    </w:p>
    <w:p w14:paraId="2203F13F" w14:textId="77777777" w:rsidR="00333F59" w:rsidRPr="00D5643E" w:rsidRDefault="00333F59" w:rsidP="00333F59">
      <w:pPr>
        <w:jc w:val="center"/>
        <w:rPr>
          <w:rFonts w:ascii="PT Astra Serif" w:hAnsi="PT Astra Serif"/>
        </w:rPr>
      </w:pPr>
    </w:p>
    <w:p w14:paraId="0C4ACC0A" w14:textId="77777777" w:rsidR="00333F59" w:rsidRPr="00D5643E" w:rsidRDefault="00333F59" w:rsidP="00333F59">
      <w:pPr>
        <w:jc w:val="center"/>
        <w:rPr>
          <w:rFonts w:ascii="PT Astra Serif" w:hAnsi="PT Astra Serif"/>
          <w:sz w:val="28"/>
          <w:szCs w:val="28"/>
        </w:rPr>
      </w:pPr>
      <w:proofErr w:type="spellStart"/>
      <w:r w:rsidRPr="00D5643E">
        <w:rPr>
          <w:rFonts w:ascii="PT Astra Serif" w:hAnsi="PT Astra Serif"/>
          <w:sz w:val="28"/>
          <w:szCs w:val="28"/>
        </w:rPr>
        <w:t>р.п</w:t>
      </w:r>
      <w:proofErr w:type="spellEnd"/>
      <w:r w:rsidRPr="00D5643E">
        <w:rPr>
          <w:rFonts w:ascii="PT Astra Serif" w:hAnsi="PT Astra Serif"/>
          <w:sz w:val="28"/>
          <w:szCs w:val="28"/>
        </w:rPr>
        <w:t>. Духовницкое</w:t>
      </w:r>
    </w:p>
    <w:p w14:paraId="2C82606B" w14:textId="77777777" w:rsidR="00333F59" w:rsidRPr="00D5643E" w:rsidRDefault="00333F59" w:rsidP="00333F59">
      <w:pPr>
        <w:rPr>
          <w:rFonts w:ascii="PT Astra Serif" w:hAnsi="PT Astra Serif"/>
        </w:rPr>
      </w:pPr>
    </w:p>
    <w:tbl>
      <w:tblPr>
        <w:tblW w:w="0" w:type="auto"/>
        <w:tblLayout w:type="fixed"/>
        <w:tblCellMar>
          <w:left w:w="70" w:type="dxa"/>
          <w:right w:w="70" w:type="dxa"/>
        </w:tblCellMar>
        <w:tblLook w:val="0000" w:firstRow="0" w:lastRow="0" w:firstColumn="0" w:lastColumn="0" w:noHBand="0" w:noVBand="0"/>
      </w:tblPr>
      <w:tblGrid>
        <w:gridCol w:w="4465"/>
      </w:tblGrid>
      <w:tr w:rsidR="00333F59" w:rsidRPr="00D5643E" w14:paraId="0FF9E29B" w14:textId="77777777" w:rsidTr="007D6C4D">
        <w:tc>
          <w:tcPr>
            <w:tcW w:w="4465" w:type="dxa"/>
          </w:tcPr>
          <w:p w14:paraId="20B9B8F9" w14:textId="77777777" w:rsidR="00333F59" w:rsidRPr="00D5643E" w:rsidRDefault="00333F59" w:rsidP="007D6C4D">
            <w:pPr>
              <w:snapToGrid w:val="0"/>
              <w:jc w:val="both"/>
              <w:rPr>
                <w:rFonts w:ascii="PT Astra Serif" w:hAnsi="PT Astra Serif"/>
                <w:b/>
                <w:sz w:val="28"/>
              </w:rPr>
            </w:pPr>
            <w:r w:rsidRPr="00D5643E">
              <w:rPr>
                <w:rFonts w:ascii="PT Astra Serif" w:hAnsi="PT Astra Serif"/>
                <w:b/>
                <w:color w:val="000000"/>
                <w:sz w:val="28"/>
                <w:szCs w:val="28"/>
              </w:rPr>
              <w:t>О внесении изменений в Постановление администрации Духовницкого муниципального района</w:t>
            </w:r>
            <w:r w:rsidRPr="00D5643E">
              <w:rPr>
                <w:rFonts w:ascii="PT Astra Serif" w:hAnsi="PT Astra Serif"/>
                <w:color w:val="000000"/>
                <w:sz w:val="28"/>
                <w:szCs w:val="28"/>
              </w:rPr>
              <w:t xml:space="preserve"> </w:t>
            </w:r>
            <w:r w:rsidRPr="00D5643E">
              <w:rPr>
                <w:rFonts w:ascii="PT Astra Serif" w:hAnsi="PT Astra Serif"/>
                <w:b/>
                <w:color w:val="000000"/>
                <w:sz w:val="28"/>
                <w:szCs w:val="28"/>
              </w:rPr>
              <w:t>от 13 ноября 2023 г. № 319 «Об    утверждении муниципальной Программы «Профилактика терроризма и экстремизма в Духовницком муниципальном районе на 2024-2026 годы»</w:t>
            </w:r>
          </w:p>
        </w:tc>
      </w:tr>
    </w:tbl>
    <w:p w14:paraId="007705FE" w14:textId="77777777" w:rsidR="00333F59" w:rsidRPr="00D5643E" w:rsidRDefault="00333F59" w:rsidP="00333F59">
      <w:pPr>
        <w:rPr>
          <w:rFonts w:ascii="PT Astra Serif" w:hAnsi="PT Astra Serif"/>
        </w:rPr>
      </w:pPr>
    </w:p>
    <w:p w14:paraId="712D7ECB" w14:textId="77777777" w:rsidR="00333F59" w:rsidRPr="00D5643E" w:rsidRDefault="00333F59" w:rsidP="00333F59">
      <w:pPr>
        <w:snapToGrid w:val="0"/>
        <w:ind w:firstLine="708"/>
        <w:jc w:val="both"/>
        <w:rPr>
          <w:rFonts w:ascii="PT Astra Serif" w:hAnsi="PT Astra Serif"/>
          <w:sz w:val="28"/>
          <w:szCs w:val="28"/>
        </w:rPr>
      </w:pPr>
      <w:r w:rsidRPr="00D5643E">
        <w:rPr>
          <w:rFonts w:ascii="PT Astra Serif" w:hAnsi="PT Astra Serif"/>
          <w:sz w:val="28"/>
        </w:rPr>
        <w:t xml:space="preserve">В соответствии с </w:t>
      </w:r>
      <w:r w:rsidRPr="00D5643E">
        <w:rPr>
          <w:rFonts w:ascii="PT Astra Serif" w:hAnsi="PT Astra Serif"/>
          <w:sz w:val="28"/>
          <w:szCs w:val="28"/>
        </w:rPr>
        <w:t>Федеральным законом от 06.10.2003 г. № 131-ФЗ «Об общих принципах организации местного самоуправления в Российской Федерации», Уставом Духовницкого муниципального района, руководствуясь Постановлением администрации Духовницкого муниципального района Саратовской области от 29.09.2015 г. № 292 «Об утверждении Порядка принятия решений о разработке, формировании, реализации и оценки эффективности муниципальных программ» (с изменениями от 10.07.2017 г. № 261), администрация Духовницкого муниципального района,</w:t>
      </w:r>
    </w:p>
    <w:p w14:paraId="79662150" w14:textId="77777777" w:rsidR="00333F59" w:rsidRPr="00D5643E" w:rsidRDefault="00333F59" w:rsidP="00333F59">
      <w:pPr>
        <w:snapToGrid w:val="0"/>
        <w:ind w:firstLine="708"/>
        <w:jc w:val="both"/>
        <w:rPr>
          <w:rFonts w:ascii="PT Astra Serif" w:hAnsi="PT Astra Serif"/>
          <w:b/>
          <w:sz w:val="28"/>
          <w:szCs w:val="28"/>
        </w:rPr>
      </w:pPr>
      <w:r w:rsidRPr="00D5643E">
        <w:rPr>
          <w:rFonts w:ascii="PT Astra Serif" w:hAnsi="PT Astra Serif"/>
          <w:b/>
          <w:sz w:val="28"/>
          <w:szCs w:val="28"/>
        </w:rPr>
        <w:t>ПОСТАНОВЛЯЕТ:</w:t>
      </w:r>
    </w:p>
    <w:p w14:paraId="5E18F146" w14:textId="095D9C70" w:rsidR="00333F59" w:rsidRPr="00D5643E" w:rsidRDefault="00333F59" w:rsidP="00333F59">
      <w:pPr>
        <w:numPr>
          <w:ilvl w:val="0"/>
          <w:numId w:val="5"/>
        </w:numPr>
        <w:ind w:left="0" w:firstLine="708"/>
        <w:jc w:val="both"/>
        <w:rPr>
          <w:rFonts w:ascii="PT Astra Serif" w:hAnsi="PT Astra Serif"/>
          <w:sz w:val="28"/>
          <w:szCs w:val="28"/>
        </w:rPr>
      </w:pPr>
      <w:r w:rsidRPr="00D5643E">
        <w:rPr>
          <w:rFonts w:ascii="PT Astra Serif" w:hAnsi="PT Astra Serif"/>
          <w:sz w:val="28"/>
          <w:szCs w:val="28"/>
        </w:rPr>
        <w:t xml:space="preserve">Внести в постановление администрации </w:t>
      </w:r>
      <w:r w:rsidRPr="00D5643E">
        <w:rPr>
          <w:rFonts w:ascii="PT Astra Serif" w:hAnsi="PT Astra Serif"/>
          <w:color w:val="000000"/>
          <w:sz w:val="28"/>
          <w:szCs w:val="28"/>
        </w:rPr>
        <w:t>Духовницкого муниципального района от 13 ноября 2023 г. № 319 «Об    утверждении муниципальной Программы «Профилактика терроризма и экстремизма в Духовницком муниципальном районе на 2024-2026 годы» (с изменениями от 28.02.2024 № 71, от 29.07.2024 № 203, от 10.09.2024 № 246</w:t>
      </w:r>
      <w:r w:rsidRPr="00D5643E">
        <w:rPr>
          <w:rFonts w:ascii="PT Astra Serif" w:hAnsi="PT Astra Serif"/>
          <w:sz w:val="28"/>
          <w:szCs w:val="28"/>
        </w:rPr>
        <w:t>, от 18.12.2025 г. №501</w:t>
      </w:r>
      <w:r w:rsidRPr="00D5643E">
        <w:rPr>
          <w:rFonts w:ascii="PT Astra Serif" w:hAnsi="PT Astra Serif"/>
          <w:color w:val="000000"/>
          <w:sz w:val="28"/>
          <w:szCs w:val="28"/>
        </w:rPr>
        <w:t xml:space="preserve">), следующее </w:t>
      </w:r>
      <w:r w:rsidRPr="00D5643E">
        <w:rPr>
          <w:rFonts w:ascii="PT Astra Serif" w:hAnsi="PT Astra Serif"/>
          <w:sz w:val="28"/>
          <w:szCs w:val="28"/>
        </w:rPr>
        <w:t>изменение:</w:t>
      </w:r>
    </w:p>
    <w:p w14:paraId="7DECE3F7" w14:textId="77777777" w:rsidR="00333F59" w:rsidRPr="00D5643E" w:rsidRDefault="00333F59" w:rsidP="00333F59">
      <w:pPr>
        <w:ind w:firstLine="709"/>
        <w:jc w:val="both"/>
        <w:rPr>
          <w:rFonts w:ascii="PT Astra Serif" w:hAnsi="PT Astra Serif"/>
          <w:color w:val="000000"/>
          <w:sz w:val="28"/>
          <w:szCs w:val="28"/>
        </w:rPr>
      </w:pPr>
      <w:r w:rsidRPr="00D5643E">
        <w:rPr>
          <w:rFonts w:ascii="PT Astra Serif" w:hAnsi="PT Astra Serif"/>
          <w:sz w:val="28"/>
          <w:szCs w:val="28"/>
        </w:rPr>
        <w:t xml:space="preserve">- приложение к постановлению администрации </w:t>
      </w:r>
      <w:r w:rsidRPr="00D5643E">
        <w:rPr>
          <w:rFonts w:ascii="PT Astra Serif" w:hAnsi="PT Astra Serif"/>
          <w:color w:val="000000"/>
          <w:sz w:val="28"/>
          <w:szCs w:val="28"/>
        </w:rPr>
        <w:t xml:space="preserve">Духовницкого муниципального района от 13 ноября 2023 г. № 319 «Об    утверждении муниципальной Программы «Профилактика терроризма и экстремизма в </w:t>
      </w:r>
      <w:r w:rsidRPr="00D5643E">
        <w:rPr>
          <w:rFonts w:ascii="PT Astra Serif" w:hAnsi="PT Astra Serif"/>
          <w:color w:val="000000"/>
          <w:sz w:val="28"/>
          <w:szCs w:val="28"/>
        </w:rPr>
        <w:lastRenderedPageBreak/>
        <w:t>Духовницком муниципальном районе на 2024-2026 годы» изложить в новой редакции согласно приложению.</w:t>
      </w:r>
    </w:p>
    <w:p w14:paraId="03F27D42" w14:textId="77777777" w:rsidR="00333F59" w:rsidRPr="00D5643E" w:rsidRDefault="00333F59" w:rsidP="00333F59">
      <w:pPr>
        <w:ind w:firstLine="709"/>
        <w:jc w:val="both"/>
        <w:rPr>
          <w:rFonts w:ascii="PT Astra Serif" w:hAnsi="PT Astra Serif"/>
          <w:color w:val="000000"/>
          <w:sz w:val="28"/>
          <w:szCs w:val="28"/>
        </w:rPr>
      </w:pPr>
      <w:r w:rsidRPr="00D5643E">
        <w:rPr>
          <w:rFonts w:ascii="PT Astra Serif" w:hAnsi="PT Astra Serif"/>
          <w:color w:val="000000"/>
          <w:sz w:val="28"/>
          <w:szCs w:val="28"/>
        </w:rPr>
        <w:t xml:space="preserve">2. Опубликовать настоящее постановление на официальном сайте администрации Духовницкого муниципального района. </w:t>
      </w:r>
    </w:p>
    <w:p w14:paraId="08BC10A4" w14:textId="77777777" w:rsidR="00333F59" w:rsidRPr="00D5643E" w:rsidRDefault="00333F59" w:rsidP="00333F59">
      <w:pPr>
        <w:ind w:firstLine="709"/>
        <w:jc w:val="both"/>
        <w:rPr>
          <w:rFonts w:ascii="PT Astra Serif" w:hAnsi="PT Astra Serif"/>
          <w:color w:val="000000"/>
          <w:sz w:val="28"/>
          <w:szCs w:val="28"/>
        </w:rPr>
      </w:pPr>
      <w:r w:rsidRPr="00D5643E">
        <w:rPr>
          <w:rFonts w:ascii="PT Astra Serif" w:hAnsi="PT Astra Serif"/>
          <w:color w:val="000000"/>
          <w:sz w:val="28"/>
          <w:szCs w:val="28"/>
        </w:rPr>
        <w:t>3. Настоящее постановление вступает в силу со дня его опубликования.</w:t>
      </w:r>
    </w:p>
    <w:p w14:paraId="31D717E1" w14:textId="77777777" w:rsidR="00333F59" w:rsidRPr="00D5643E" w:rsidRDefault="00333F59" w:rsidP="00333F59">
      <w:pPr>
        <w:ind w:firstLine="709"/>
        <w:jc w:val="both"/>
        <w:rPr>
          <w:rFonts w:ascii="PT Astra Serif" w:hAnsi="PT Astra Serif"/>
          <w:color w:val="000000"/>
          <w:sz w:val="28"/>
          <w:szCs w:val="28"/>
        </w:rPr>
      </w:pPr>
      <w:r w:rsidRPr="00D5643E">
        <w:rPr>
          <w:rFonts w:ascii="PT Astra Serif" w:hAnsi="PT Astra Serif"/>
          <w:sz w:val="28"/>
          <w:szCs w:val="28"/>
        </w:rPr>
        <w:t>4. Контроль за исполнением настоящего постановления оставляю за собой.</w:t>
      </w:r>
    </w:p>
    <w:p w14:paraId="23BBE456" w14:textId="77777777" w:rsidR="00333F59" w:rsidRPr="00D5643E" w:rsidRDefault="00333F59" w:rsidP="00333F59">
      <w:pPr>
        <w:jc w:val="both"/>
        <w:rPr>
          <w:rFonts w:ascii="PT Astra Serif" w:hAnsi="PT Astra Serif"/>
          <w:b/>
          <w:bCs/>
          <w:sz w:val="28"/>
        </w:rPr>
      </w:pPr>
    </w:p>
    <w:p w14:paraId="7A3389A9" w14:textId="77777777" w:rsidR="00333F59" w:rsidRPr="00D5643E" w:rsidRDefault="00333F59" w:rsidP="00333F59">
      <w:pPr>
        <w:jc w:val="both"/>
        <w:rPr>
          <w:rFonts w:ascii="PT Astra Serif" w:hAnsi="PT Astra Serif"/>
          <w:b/>
          <w:bCs/>
          <w:sz w:val="28"/>
        </w:rPr>
      </w:pPr>
    </w:p>
    <w:p w14:paraId="2635111B" w14:textId="77777777" w:rsidR="00333F59" w:rsidRPr="00D5643E" w:rsidRDefault="00333F59" w:rsidP="00333F59">
      <w:pPr>
        <w:jc w:val="both"/>
        <w:rPr>
          <w:rFonts w:ascii="PT Astra Serif" w:hAnsi="PT Astra Serif"/>
          <w:b/>
          <w:bCs/>
          <w:sz w:val="28"/>
        </w:rPr>
      </w:pPr>
    </w:p>
    <w:p w14:paraId="5CDE0443" w14:textId="77777777" w:rsidR="00333F59" w:rsidRPr="00D5643E" w:rsidRDefault="00333F59" w:rsidP="00333F59">
      <w:pPr>
        <w:jc w:val="both"/>
        <w:rPr>
          <w:rFonts w:ascii="PT Astra Serif" w:hAnsi="PT Astra Serif"/>
          <w:b/>
          <w:bCs/>
          <w:sz w:val="28"/>
        </w:rPr>
      </w:pPr>
    </w:p>
    <w:p w14:paraId="4C5654CF" w14:textId="77777777" w:rsidR="00333F59" w:rsidRPr="00D5643E" w:rsidRDefault="00333F59" w:rsidP="00333F59">
      <w:pPr>
        <w:jc w:val="both"/>
        <w:rPr>
          <w:rFonts w:ascii="PT Astra Serif" w:hAnsi="PT Astra Serif"/>
          <w:b/>
          <w:bCs/>
          <w:sz w:val="28"/>
        </w:rPr>
      </w:pPr>
      <w:r w:rsidRPr="00D5643E">
        <w:rPr>
          <w:rFonts w:ascii="PT Astra Serif" w:hAnsi="PT Astra Serif"/>
          <w:b/>
          <w:bCs/>
          <w:sz w:val="28"/>
        </w:rPr>
        <w:t xml:space="preserve">Глава Духовницкого </w:t>
      </w:r>
    </w:p>
    <w:p w14:paraId="27005434" w14:textId="77777777" w:rsidR="00333F59" w:rsidRPr="00D5643E" w:rsidRDefault="00333F59" w:rsidP="00333F59">
      <w:pPr>
        <w:jc w:val="both"/>
        <w:rPr>
          <w:rFonts w:ascii="PT Astra Serif" w:hAnsi="PT Astra Serif"/>
          <w:b/>
          <w:bCs/>
          <w:sz w:val="28"/>
        </w:rPr>
      </w:pPr>
      <w:r w:rsidRPr="00D5643E">
        <w:rPr>
          <w:rFonts w:ascii="PT Astra Serif" w:hAnsi="PT Astra Serif"/>
          <w:b/>
          <w:bCs/>
          <w:sz w:val="28"/>
        </w:rPr>
        <w:t>муниципального района</w:t>
      </w:r>
      <w:r w:rsidRPr="00D5643E">
        <w:rPr>
          <w:rFonts w:ascii="PT Astra Serif" w:hAnsi="PT Astra Serif"/>
          <w:b/>
          <w:bCs/>
          <w:sz w:val="28"/>
        </w:rPr>
        <w:tab/>
      </w:r>
      <w:r w:rsidRPr="00D5643E">
        <w:rPr>
          <w:rFonts w:ascii="PT Astra Serif" w:hAnsi="PT Astra Serif"/>
          <w:b/>
          <w:bCs/>
          <w:sz w:val="28"/>
        </w:rPr>
        <w:tab/>
      </w:r>
      <w:r w:rsidRPr="00D5643E">
        <w:rPr>
          <w:rFonts w:ascii="PT Astra Serif" w:hAnsi="PT Astra Serif"/>
          <w:b/>
          <w:bCs/>
          <w:sz w:val="28"/>
        </w:rPr>
        <w:tab/>
      </w:r>
      <w:r w:rsidRPr="00D5643E">
        <w:rPr>
          <w:rFonts w:ascii="PT Astra Serif" w:hAnsi="PT Astra Serif"/>
          <w:b/>
          <w:bCs/>
          <w:sz w:val="28"/>
        </w:rPr>
        <w:tab/>
      </w:r>
      <w:r w:rsidRPr="00D5643E">
        <w:rPr>
          <w:rFonts w:ascii="PT Astra Serif" w:hAnsi="PT Astra Serif"/>
          <w:b/>
          <w:bCs/>
          <w:sz w:val="28"/>
        </w:rPr>
        <w:tab/>
      </w:r>
      <w:r w:rsidRPr="00D5643E">
        <w:rPr>
          <w:rFonts w:ascii="PT Astra Serif" w:hAnsi="PT Astra Serif"/>
          <w:b/>
          <w:bCs/>
          <w:sz w:val="28"/>
        </w:rPr>
        <w:tab/>
        <w:t xml:space="preserve">      И. С. Лялин</w:t>
      </w:r>
    </w:p>
    <w:p w14:paraId="52AB21E9" w14:textId="77777777" w:rsidR="00333F59" w:rsidRPr="00D5643E" w:rsidRDefault="00333F59" w:rsidP="00333F59">
      <w:pPr>
        <w:jc w:val="both"/>
        <w:rPr>
          <w:rFonts w:ascii="PT Astra Serif" w:hAnsi="PT Astra Serif"/>
          <w:b/>
          <w:bCs/>
          <w:sz w:val="28"/>
        </w:rPr>
      </w:pPr>
    </w:p>
    <w:p w14:paraId="0A40CB61" w14:textId="77777777" w:rsidR="00333F59" w:rsidRPr="00D5643E" w:rsidRDefault="00333F59" w:rsidP="00333F59">
      <w:pPr>
        <w:jc w:val="center"/>
        <w:rPr>
          <w:rFonts w:ascii="PT Astra Serif" w:hAnsi="PT Astra Serif"/>
          <w:b/>
          <w:sz w:val="28"/>
          <w:szCs w:val="28"/>
        </w:rPr>
      </w:pPr>
    </w:p>
    <w:p w14:paraId="72C6F2A5" w14:textId="77777777" w:rsidR="00333F59" w:rsidRPr="00D5643E" w:rsidRDefault="00333F59" w:rsidP="00333F59">
      <w:pPr>
        <w:jc w:val="center"/>
        <w:rPr>
          <w:rFonts w:ascii="PT Astra Serif" w:hAnsi="PT Astra Serif"/>
          <w:b/>
          <w:sz w:val="28"/>
          <w:szCs w:val="28"/>
        </w:rPr>
      </w:pPr>
    </w:p>
    <w:p w14:paraId="55579CCD" w14:textId="77777777" w:rsidR="00333F59" w:rsidRPr="00D5643E" w:rsidRDefault="00333F59" w:rsidP="00333F59">
      <w:pPr>
        <w:jc w:val="center"/>
        <w:rPr>
          <w:rFonts w:ascii="PT Astra Serif" w:hAnsi="PT Astra Serif"/>
          <w:b/>
          <w:sz w:val="28"/>
          <w:szCs w:val="28"/>
        </w:rPr>
      </w:pPr>
    </w:p>
    <w:p w14:paraId="1D273DDD" w14:textId="77777777" w:rsidR="00333F59" w:rsidRPr="00D5643E" w:rsidRDefault="00333F59" w:rsidP="00333F59">
      <w:pPr>
        <w:jc w:val="center"/>
        <w:rPr>
          <w:rFonts w:ascii="PT Astra Serif" w:hAnsi="PT Astra Serif"/>
          <w:b/>
          <w:sz w:val="28"/>
          <w:szCs w:val="28"/>
        </w:rPr>
      </w:pPr>
    </w:p>
    <w:p w14:paraId="057D1584" w14:textId="77777777" w:rsidR="00333F59" w:rsidRPr="00D5643E" w:rsidRDefault="00333F59" w:rsidP="00333F59">
      <w:pPr>
        <w:jc w:val="center"/>
        <w:rPr>
          <w:rFonts w:ascii="PT Astra Serif" w:hAnsi="PT Astra Serif"/>
          <w:b/>
          <w:sz w:val="28"/>
          <w:szCs w:val="28"/>
        </w:rPr>
      </w:pPr>
    </w:p>
    <w:p w14:paraId="2AAF0E58" w14:textId="77777777" w:rsidR="00333F59" w:rsidRPr="00D5643E" w:rsidRDefault="00333F59" w:rsidP="00333F59">
      <w:pPr>
        <w:jc w:val="center"/>
        <w:rPr>
          <w:rFonts w:ascii="PT Astra Serif" w:hAnsi="PT Astra Serif"/>
          <w:b/>
          <w:sz w:val="28"/>
          <w:szCs w:val="28"/>
        </w:rPr>
      </w:pPr>
    </w:p>
    <w:p w14:paraId="18C611F3" w14:textId="77777777" w:rsidR="00333F59" w:rsidRPr="00D5643E" w:rsidRDefault="00333F59" w:rsidP="00333F59">
      <w:pPr>
        <w:jc w:val="center"/>
        <w:rPr>
          <w:rFonts w:ascii="PT Astra Serif" w:hAnsi="PT Astra Serif"/>
          <w:b/>
          <w:sz w:val="28"/>
          <w:szCs w:val="28"/>
        </w:rPr>
      </w:pPr>
    </w:p>
    <w:p w14:paraId="01AB51CD" w14:textId="77777777" w:rsidR="00333F59" w:rsidRPr="00D5643E" w:rsidRDefault="00333F59" w:rsidP="00333F59">
      <w:pPr>
        <w:jc w:val="center"/>
        <w:rPr>
          <w:rFonts w:ascii="PT Astra Serif" w:hAnsi="PT Astra Serif"/>
          <w:b/>
          <w:sz w:val="28"/>
          <w:szCs w:val="28"/>
        </w:rPr>
      </w:pPr>
    </w:p>
    <w:p w14:paraId="246DD3A1" w14:textId="77777777" w:rsidR="00333F59" w:rsidRPr="00D5643E" w:rsidRDefault="00333F59" w:rsidP="00333F59">
      <w:pPr>
        <w:jc w:val="center"/>
        <w:rPr>
          <w:rFonts w:ascii="PT Astra Serif" w:hAnsi="PT Astra Serif"/>
          <w:b/>
          <w:sz w:val="28"/>
          <w:szCs w:val="28"/>
        </w:rPr>
      </w:pPr>
    </w:p>
    <w:p w14:paraId="245C9D23" w14:textId="77777777" w:rsidR="00333F59" w:rsidRPr="00D5643E" w:rsidRDefault="00333F59" w:rsidP="00333F59">
      <w:pPr>
        <w:jc w:val="center"/>
        <w:rPr>
          <w:rFonts w:ascii="PT Astra Serif" w:hAnsi="PT Astra Serif"/>
          <w:b/>
          <w:sz w:val="28"/>
          <w:szCs w:val="28"/>
        </w:rPr>
      </w:pPr>
    </w:p>
    <w:p w14:paraId="10050370" w14:textId="77777777" w:rsidR="00333F59" w:rsidRPr="00D5643E" w:rsidRDefault="00333F59" w:rsidP="00333F59">
      <w:pPr>
        <w:jc w:val="center"/>
        <w:rPr>
          <w:rFonts w:ascii="PT Astra Serif" w:hAnsi="PT Astra Serif"/>
          <w:b/>
          <w:sz w:val="28"/>
          <w:szCs w:val="28"/>
        </w:rPr>
      </w:pPr>
    </w:p>
    <w:p w14:paraId="2B618A40" w14:textId="77777777" w:rsidR="00333F59" w:rsidRPr="00D5643E" w:rsidRDefault="00333F59" w:rsidP="00333F59">
      <w:pPr>
        <w:jc w:val="center"/>
        <w:rPr>
          <w:rFonts w:ascii="PT Astra Serif" w:hAnsi="PT Astra Serif"/>
          <w:b/>
          <w:sz w:val="28"/>
          <w:szCs w:val="28"/>
        </w:rPr>
      </w:pPr>
    </w:p>
    <w:p w14:paraId="58017351" w14:textId="77777777" w:rsidR="00333F59" w:rsidRPr="00D5643E" w:rsidRDefault="00333F59" w:rsidP="00333F59">
      <w:pPr>
        <w:jc w:val="center"/>
        <w:rPr>
          <w:rFonts w:ascii="PT Astra Serif" w:hAnsi="PT Astra Serif"/>
          <w:b/>
          <w:sz w:val="28"/>
          <w:szCs w:val="28"/>
        </w:rPr>
      </w:pPr>
    </w:p>
    <w:p w14:paraId="4AB1E1DC" w14:textId="77777777" w:rsidR="00333F59" w:rsidRPr="00D5643E" w:rsidRDefault="00333F59" w:rsidP="00333F59">
      <w:pPr>
        <w:jc w:val="center"/>
        <w:rPr>
          <w:rFonts w:ascii="PT Astra Serif" w:hAnsi="PT Astra Serif"/>
          <w:b/>
          <w:sz w:val="28"/>
          <w:szCs w:val="28"/>
        </w:rPr>
      </w:pPr>
    </w:p>
    <w:p w14:paraId="2532A34B" w14:textId="77777777" w:rsidR="00333F59" w:rsidRPr="00D5643E" w:rsidRDefault="00333F59" w:rsidP="00333F59">
      <w:pPr>
        <w:jc w:val="center"/>
        <w:rPr>
          <w:rFonts w:ascii="PT Astra Serif" w:hAnsi="PT Astra Serif"/>
          <w:b/>
          <w:sz w:val="28"/>
          <w:szCs w:val="28"/>
        </w:rPr>
      </w:pPr>
    </w:p>
    <w:p w14:paraId="22AF3D14" w14:textId="77777777" w:rsidR="00333F59" w:rsidRPr="00D5643E" w:rsidRDefault="00333F59" w:rsidP="00333F59">
      <w:pPr>
        <w:jc w:val="center"/>
        <w:rPr>
          <w:rFonts w:ascii="PT Astra Serif" w:hAnsi="PT Astra Serif"/>
          <w:b/>
          <w:sz w:val="28"/>
          <w:szCs w:val="28"/>
        </w:rPr>
      </w:pPr>
    </w:p>
    <w:p w14:paraId="37C6F106" w14:textId="77777777" w:rsidR="00333F59" w:rsidRPr="00D5643E" w:rsidRDefault="00333F59" w:rsidP="00333F59">
      <w:pPr>
        <w:jc w:val="center"/>
        <w:rPr>
          <w:rFonts w:ascii="PT Astra Serif" w:hAnsi="PT Astra Serif"/>
          <w:b/>
          <w:sz w:val="28"/>
          <w:szCs w:val="28"/>
        </w:rPr>
      </w:pPr>
    </w:p>
    <w:p w14:paraId="661934F7" w14:textId="77777777" w:rsidR="00333F59" w:rsidRPr="00D5643E" w:rsidRDefault="00333F59" w:rsidP="00333F59">
      <w:pPr>
        <w:jc w:val="center"/>
        <w:rPr>
          <w:rFonts w:ascii="PT Astra Serif" w:hAnsi="PT Astra Serif"/>
          <w:b/>
          <w:sz w:val="28"/>
          <w:szCs w:val="28"/>
        </w:rPr>
      </w:pPr>
    </w:p>
    <w:p w14:paraId="7011D400" w14:textId="77777777" w:rsidR="00333F59" w:rsidRPr="00D5643E" w:rsidRDefault="00333F59" w:rsidP="00333F59">
      <w:pPr>
        <w:jc w:val="center"/>
        <w:rPr>
          <w:rFonts w:ascii="PT Astra Serif" w:hAnsi="PT Astra Serif"/>
          <w:b/>
          <w:sz w:val="28"/>
          <w:szCs w:val="28"/>
        </w:rPr>
      </w:pPr>
    </w:p>
    <w:p w14:paraId="76FEEFE5" w14:textId="77777777" w:rsidR="00333F59" w:rsidRPr="00D5643E" w:rsidRDefault="00333F59" w:rsidP="00333F59">
      <w:pPr>
        <w:jc w:val="center"/>
        <w:rPr>
          <w:rFonts w:ascii="PT Astra Serif" w:hAnsi="PT Astra Serif"/>
          <w:b/>
          <w:sz w:val="28"/>
          <w:szCs w:val="28"/>
        </w:rPr>
      </w:pPr>
    </w:p>
    <w:tbl>
      <w:tblPr>
        <w:tblW w:w="9853" w:type="dxa"/>
        <w:tblLook w:val="04A0" w:firstRow="1" w:lastRow="0" w:firstColumn="1" w:lastColumn="0" w:noHBand="0" w:noVBand="1"/>
      </w:tblPr>
      <w:tblGrid>
        <w:gridCol w:w="3284"/>
        <w:gridCol w:w="2353"/>
        <w:gridCol w:w="4216"/>
      </w:tblGrid>
      <w:tr w:rsidR="00333F59" w:rsidRPr="00D5643E" w14:paraId="732D08B7" w14:textId="77777777" w:rsidTr="007D6C4D">
        <w:trPr>
          <w:trHeight w:val="3039"/>
        </w:trPr>
        <w:tc>
          <w:tcPr>
            <w:tcW w:w="3284" w:type="dxa"/>
          </w:tcPr>
          <w:p w14:paraId="2D46139C" w14:textId="77777777" w:rsidR="00333F59" w:rsidRPr="00D5643E" w:rsidRDefault="00333F59" w:rsidP="007D6C4D">
            <w:pPr>
              <w:spacing w:line="322" w:lineRule="exact"/>
              <w:ind w:right="10"/>
              <w:rPr>
                <w:rFonts w:ascii="PT Astra Serif" w:hAnsi="PT Astra Serif"/>
                <w:spacing w:val="-7"/>
                <w:sz w:val="28"/>
                <w:szCs w:val="28"/>
              </w:rPr>
            </w:pPr>
          </w:p>
        </w:tc>
        <w:tc>
          <w:tcPr>
            <w:tcW w:w="2353" w:type="dxa"/>
          </w:tcPr>
          <w:p w14:paraId="746B2567" w14:textId="77777777" w:rsidR="00333F59" w:rsidRPr="00D5643E" w:rsidRDefault="00333F59" w:rsidP="007D6C4D">
            <w:pPr>
              <w:spacing w:line="322" w:lineRule="exact"/>
              <w:ind w:right="10"/>
              <w:rPr>
                <w:rFonts w:ascii="PT Astra Serif" w:hAnsi="PT Astra Serif"/>
                <w:spacing w:val="-7"/>
                <w:sz w:val="28"/>
                <w:szCs w:val="28"/>
              </w:rPr>
            </w:pPr>
          </w:p>
        </w:tc>
        <w:tc>
          <w:tcPr>
            <w:tcW w:w="4216" w:type="dxa"/>
          </w:tcPr>
          <w:p w14:paraId="4D86E989" w14:textId="77777777" w:rsidR="00333F59" w:rsidRPr="00D5643E" w:rsidRDefault="00333F59" w:rsidP="007D6C4D">
            <w:pPr>
              <w:rPr>
                <w:rFonts w:ascii="PT Astra Serif" w:hAnsi="PT Astra Serif"/>
                <w:sz w:val="28"/>
                <w:szCs w:val="28"/>
              </w:rPr>
            </w:pPr>
          </w:p>
          <w:p w14:paraId="4BBA1631" w14:textId="77777777" w:rsidR="00333F59" w:rsidRPr="00D5643E" w:rsidRDefault="00333F59" w:rsidP="007D6C4D">
            <w:pPr>
              <w:rPr>
                <w:rFonts w:ascii="PT Astra Serif" w:hAnsi="PT Astra Serif"/>
                <w:sz w:val="28"/>
                <w:szCs w:val="28"/>
              </w:rPr>
            </w:pPr>
          </w:p>
          <w:p w14:paraId="3CF24572" w14:textId="77777777" w:rsidR="00333F59" w:rsidRPr="00D5643E" w:rsidRDefault="00333F59" w:rsidP="007D6C4D">
            <w:pPr>
              <w:rPr>
                <w:rFonts w:ascii="PT Astra Serif" w:hAnsi="PT Astra Serif"/>
                <w:sz w:val="28"/>
                <w:szCs w:val="28"/>
              </w:rPr>
            </w:pPr>
          </w:p>
          <w:p w14:paraId="355EF29E" w14:textId="77777777" w:rsidR="00333F59" w:rsidRPr="00D5643E" w:rsidRDefault="00333F59" w:rsidP="007D6C4D">
            <w:pPr>
              <w:rPr>
                <w:rFonts w:ascii="PT Astra Serif" w:hAnsi="PT Astra Serif"/>
                <w:sz w:val="28"/>
                <w:szCs w:val="28"/>
              </w:rPr>
            </w:pPr>
          </w:p>
          <w:p w14:paraId="168E66D3" w14:textId="77777777" w:rsidR="00333F59" w:rsidRPr="00D5643E" w:rsidRDefault="00333F59" w:rsidP="007D6C4D">
            <w:pPr>
              <w:rPr>
                <w:rFonts w:ascii="PT Astra Serif" w:hAnsi="PT Astra Serif"/>
                <w:sz w:val="28"/>
                <w:szCs w:val="28"/>
              </w:rPr>
            </w:pPr>
          </w:p>
          <w:p w14:paraId="700B74CE" w14:textId="77777777" w:rsidR="00333F59" w:rsidRPr="00D5643E" w:rsidRDefault="00333F59" w:rsidP="007D6C4D">
            <w:pPr>
              <w:rPr>
                <w:rFonts w:ascii="PT Astra Serif" w:hAnsi="PT Astra Serif"/>
                <w:sz w:val="28"/>
                <w:szCs w:val="28"/>
              </w:rPr>
            </w:pPr>
          </w:p>
          <w:p w14:paraId="028CFFF8" w14:textId="77777777" w:rsidR="00333F59" w:rsidRPr="00D5643E" w:rsidRDefault="00333F59" w:rsidP="007D6C4D">
            <w:pPr>
              <w:rPr>
                <w:rFonts w:ascii="PT Astra Serif" w:hAnsi="PT Astra Serif"/>
                <w:sz w:val="28"/>
                <w:szCs w:val="28"/>
              </w:rPr>
            </w:pPr>
          </w:p>
          <w:p w14:paraId="76448DC1" w14:textId="77777777" w:rsidR="00333F59" w:rsidRPr="00D5643E" w:rsidRDefault="00333F59" w:rsidP="007D6C4D">
            <w:pPr>
              <w:rPr>
                <w:rFonts w:ascii="PT Astra Serif" w:hAnsi="PT Astra Serif"/>
                <w:sz w:val="28"/>
                <w:szCs w:val="28"/>
              </w:rPr>
            </w:pPr>
          </w:p>
          <w:p w14:paraId="3EFF1BF4" w14:textId="77777777" w:rsidR="00333F59" w:rsidRPr="00D5643E" w:rsidRDefault="00333F59" w:rsidP="007D6C4D">
            <w:pPr>
              <w:rPr>
                <w:rFonts w:ascii="PT Astra Serif" w:hAnsi="PT Astra Serif"/>
                <w:sz w:val="28"/>
                <w:szCs w:val="28"/>
              </w:rPr>
            </w:pPr>
          </w:p>
          <w:p w14:paraId="5BE02D57" w14:textId="77777777" w:rsidR="00333F59" w:rsidRPr="00D5643E" w:rsidRDefault="00333F59" w:rsidP="007D6C4D">
            <w:pPr>
              <w:rPr>
                <w:rFonts w:ascii="PT Astra Serif" w:hAnsi="PT Astra Serif"/>
                <w:sz w:val="28"/>
                <w:szCs w:val="28"/>
              </w:rPr>
            </w:pPr>
          </w:p>
          <w:p w14:paraId="42384A4E" w14:textId="77777777" w:rsidR="00333F59" w:rsidRPr="00D5643E" w:rsidRDefault="00333F59" w:rsidP="007D6C4D">
            <w:pPr>
              <w:rPr>
                <w:rFonts w:ascii="PT Astra Serif" w:hAnsi="PT Astra Serif"/>
                <w:sz w:val="28"/>
                <w:szCs w:val="28"/>
              </w:rPr>
            </w:pPr>
          </w:p>
          <w:p w14:paraId="04877B2A" w14:textId="77777777" w:rsidR="00333F59" w:rsidRPr="00D5643E" w:rsidRDefault="00333F59" w:rsidP="007D6C4D">
            <w:pPr>
              <w:rPr>
                <w:rFonts w:ascii="PT Astra Serif" w:hAnsi="PT Astra Serif"/>
                <w:sz w:val="28"/>
                <w:szCs w:val="28"/>
              </w:rPr>
            </w:pPr>
          </w:p>
          <w:p w14:paraId="5C8CB227" w14:textId="77777777" w:rsidR="00333F59" w:rsidRPr="00D5643E" w:rsidRDefault="00333F59" w:rsidP="007D6C4D">
            <w:pPr>
              <w:jc w:val="center"/>
              <w:rPr>
                <w:rFonts w:ascii="PT Astra Serif" w:hAnsi="PT Astra Serif"/>
                <w:sz w:val="28"/>
                <w:szCs w:val="28"/>
              </w:rPr>
            </w:pPr>
            <w:r w:rsidRPr="00D5643E">
              <w:rPr>
                <w:rFonts w:ascii="PT Astra Serif" w:hAnsi="PT Astra Serif"/>
                <w:sz w:val="28"/>
                <w:szCs w:val="28"/>
              </w:rPr>
              <w:lastRenderedPageBreak/>
              <w:t>ПРИЛОЖЕНИЕ</w:t>
            </w:r>
          </w:p>
          <w:p w14:paraId="1C9B6F57" w14:textId="77777777" w:rsidR="00333F59" w:rsidRPr="00D5643E" w:rsidRDefault="00333F59" w:rsidP="007D6C4D">
            <w:pPr>
              <w:jc w:val="center"/>
              <w:rPr>
                <w:rFonts w:ascii="PT Astra Serif" w:hAnsi="PT Astra Serif"/>
                <w:sz w:val="28"/>
                <w:szCs w:val="28"/>
              </w:rPr>
            </w:pPr>
            <w:r w:rsidRPr="00D5643E">
              <w:rPr>
                <w:rFonts w:ascii="PT Astra Serif" w:hAnsi="PT Astra Serif"/>
                <w:sz w:val="28"/>
                <w:szCs w:val="28"/>
              </w:rPr>
              <w:t>к постановлению</w:t>
            </w:r>
          </w:p>
          <w:p w14:paraId="120B2909" w14:textId="77777777" w:rsidR="00333F59" w:rsidRPr="00D5643E" w:rsidRDefault="00333F59" w:rsidP="007D6C4D">
            <w:pPr>
              <w:jc w:val="center"/>
              <w:rPr>
                <w:rFonts w:ascii="PT Astra Serif" w:hAnsi="PT Astra Serif"/>
                <w:sz w:val="28"/>
                <w:szCs w:val="28"/>
              </w:rPr>
            </w:pPr>
            <w:r w:rsidRPr="00D5643E">
              <w:rPr>
                <w:rFonts w:ascii="PT Astra Serif" w:hAnsi="PT Astra Serif"/>
                <w:sz w:val="28"/>
                <w:szCs w:val="28"/>
              </w:rPr>
              <w:t xml:space="preserve"> администрации Духовницкого муниципального района </w:t>
            </w:r>
          </w:p>
          <w:p w14:paraId="31041D24" w14:textId="20BC6C55" w:rsidR="00CD7922" w:rsidRPr="008029E9" w:rsidRDefault="00CD7922" w:rsidP="00CD7922">
            <w:pPr>
              <w:jc w:val="center"/>
              <w:rPr>
                <w:sz w:val="28"/>
                <w:szCs w:val="28"/>
                <w:u w:val="single"/>
              </w:rPr>
            </w:pPr>
            <w:r w:rsidRPr="008029E9">
              <w:rPr>
                <w:sz w:val="28"/>
                <w:szCs w:val="28"/>
              </w:rPr>
              <w:t>от</w:t>
            </w:r>
            <w:r w:rsidRPr="00E973FC">
              <w:rPr>
                <w:sz w:val="28"/>
                <w:szCs w:val="28"/>
              </w:rPr>
              <w:t xml:space="preserve"> </w:t>
            </w:r>
            <w:r w:rsidR="00200DC6">
              <w:rPr>
                <w:sz w:val="28"/>
                <w:szCs w:val="28"/>
                <w:u w:val="single"/>
              </w:rPr>
              <w:t>03.09.2026</w:t>
            </w:r>
            <w:r>
              <w:rPr>
                <w:sz w:val="28"/>
                <w:szCs w:val="28"/>
                <w:u w:val="single"/>
              </w:rPr>
              <w:t xml:space="preserve"> г.</w:t>
            </w:r>
            <w:r w:rsidRPr="00E973FC">
              <w:rPr>
                <w:sz w:val="28"/>
                <w:szCs w:val="28"/>
              </w:rPr>
              <w:t xml:space="preserve"> </w:t>
            </w:r>
            <w:r w:rsidRPr="008029E9">
              <w:rPr>
                <w:sz w:val="28"/>
                <w:szCs w:val="28"/>
              </w:rPr>
              <w:t>№</w:t>
            </w:r>
            <w:r w:rsidRPr="003E24F3">
              <w:rPr>
                <w:sz w:val="28"/>
                <w:szCs w:val="28"/>
              </w:rPr>
              <w:t xml:space="preserve"> </w:t>
            </w:r>
            <w:r w:rsidR="00200DC6">
              <w:rPr>
                <w:sz w:val="28"/>
                <w:szCs w:val="28"/>
                <w:u w:val="single"/>
              </w:rPr>
              <w:t>334</w:t>
            </w:r>
            <w:r>
              <w:rPr>
                <w:sz w:val="28"/>
                <w:szCs w:val="28"/>
                <w:u w:val="single"/>
              </w:rPr>
              <w:t xml:space="preserve">  </w:t>
            </w:r>
            <w:r w:rsidRPr="008029E9">
              <w:rPr>
                <w:sz w:val="28"/>
                <w:szCs w:val="28"/>
              </w:rPr>
              <w:t xml:space="preserve"> </w:t>
            </w:r>
            <w:r>
              <w:rPr>
                <w:sz w:val="28"/>
                <w:szCs w:val="28"/>
              </w:rPr>
              <w:t xml:space="preserve">  </w:t>
            </w:r>
          </w:p>
          <w:p w14:paraId="05A66BF5" w14:textId="77777777" w:rsidR="00333F59" w:rsidRPr="00795E72" w:rsidRDefault="00333F59" w:rsidP="007D6C4D">
            <w:pPr>
              <w:jc w:val="center"/>
              <w:rPr>
                <w:rFonts w:ascii="PT Astra Serif" w:hAnsi="PT Astra Serif"/>
                <w:b/>
                <w:color w:val="FF0000"/>
                <w:sz w:val="28"/>
                <w:szCs w:val="28"/>
                <w:u w:val="single"/>
              </w:rPr>
            </w:pPr>
          </w:p>
          <w:p w14:paraId="5C884788" w14:textId="41390AB2" w:rsidR="00333F59" w:rsidRPr="00D5643E" w:rsidRDefault="00333F59" w:rsidP="00A77DC6">
            <w:pPr>
              <w:jc w:val="center"/>
              <w:rPr>
                <w:rFonts w:ascii="PT Astra Serif" w:hAnsi="PT Astra Serif"/>
                <w:sz w:val="28"/>
                <w:szCs w:val="28"/>
              </w:rPr>
            </w:pPr>
            <w:r w:rsidRPr="00D5643E">
              <w:rPr>
                <w:rFonts w:ascii="PT Astra Serif" w:hAnsi="PT Astra Serif"/>
                <w:sz w:val="28"/>
                <w:szCs w:val="28"/>
              </w:rPr>
              <w:t>«Приложение к постановлению администрации Духовницкого муниципального района от 13.11.2023 № 319 (с изменениями от 28.02.2024 № 71, от 29.07.2024 № 203, 10.09.2024 № 246, от 18.12.2025 г. №501)»</w:t>
            </w:r>
          </w:p>
        </w:tc>
      </w:tr>
    </w:tbl>
    <w:p w14:paraId="21B44C4B" w14:textId="77777777" w:rsidR="00333F59" w:rsidRPr="00D5643E" w:rsidRDefault="00333F59" w:rsidP="00333F59">
      <w:pPr>
        <w:snapToGrid w:val="0"/>
        <w:jc w:val="right"/>
        <w:rPr>
          <w:rFonts w:ascii="PT Astra Serif" w:hAnsi="PT Astra Serif"/>
          <w:b/>
          <w:spacing w:val="-7"/>
          <w:sz w:val="28"/>
          <w:szCs w:val="28"/>
        </w:rPr>
      </w:pPr>
    </w:p>
    <w:p w14:paraId="1CDF9DCF" w14:textId="77777777" w:rsidR="00333F59" w:rsidRPr="00D5643E" w:rsidRDefault="00333F59" w:rsidP="00333F59">
      <w:pPr>
        <w:snapToGrid w:val="0"/>
        <w:jc w:val="right"/>
        <w:rPr>
          <w:rFonts w:ascii="PT Astra Serif" w:hAnsi="PT Astra Serif"/>
          <w:b/>
          <w:spacing w:val="-7"/>
          <w:sz w:val="28"/>
          <w:szCs w:val="28"/>
        </w:rPr>
      </w:pPr>
    </w:p>
    <w:p w14:paraId="49B5C964" w14:textId="77777777" w:rsidR="00333F59" w:rsidRPr="00D5643E" w:rsidRDefault="00333F59" w:rsidP="00333F59">
      <w:pPr>
        <w:snapToGrid w:val="0"/>
        <w:jc w:val="right"/>
        <w:rPr>
          <w:rFonts w:ascii="PT Astra Serif" w:hAnsi="PT Astra Serif"/>
          <w:b/>
          <w:spacing w:val="-7"/>
          <w:sz w:val="28"/>
          <w:szCs w:val="28"/>
        </w:rPr>
      </w:pPr>
    </w:p>
    <w:p w14:paraId="5DFBEE33" w14:textId="77777777" w:rsidR="00333F59" w:rsidRPr="00D5643E" w:rsidRDefault="00333F59" w:rsidP="00333F59">
      <w:pPr>
        <w:snapToGrid w:val="0"/>
        <w:jc w:val="right"/>
        <w:rPr>
          <w:rFonts w:ascii="PT Astra Serif" w:hAnsi="PT Astra Serif"/>
          <w:b/>
          <w:spacing w:val="-7"/>
          <w:sz w:val="28"/>
          <w:szCs w:val="28"/>
        </w:rPr>
      </w:pPr>
    </w:p>
    <w:p w14:paraId="24EDF172" w14:textId="77777777" w:rsidR="00333F59" w:rsidRPr="00D5643E" w:rsidRDefault="00333F59" w:rsidP="00333F59">
      <w:pPr>
        <w:shd w:val="clear" w:color="auto" w:fill="FFFFFF"/>
        <w:spacing w:line="322" w:lineRule="exact"/>
        <w:ind w:right="10"/>
        <w:jc w:val="right"/>
        <w:rPr>
          <w:rFonts w:ascii="PT Astra Serif" w:hAnsi="PT Astra Serif"/>
          <w:spacing w:val="-7"/>
          <w:sz w:val="28"/>
          <w:szCs w:val="28"/>
        </w:rPr>
      </w:pPr>
    </w:p>
    <w:p w14:paraId="575470DD" w14:textId="77777777" w:rsidR="00333F59" w:rsidRPr="00D5643E" w:rsidRDefault="00333F59" w:rsidP="00333F59">
      <w:pPr>
        <w:shd w:val="clear" w:color="auto" w:fill="FFFFFF"/>
        <w:spacing w:line="322" w:lineRule="exact"/>
        <w:ind w:right="10"/>
        <w:jc w:val="right"/>
        <w:rPr>
          <w:rFonts w:ascii="PT Astra Serif" w:hAnsi="PT Astra Serif"/>
          <w:spacing w:val="-7"/>
          <w:sz w:val="28"/>
          <w:szCs w:val="28"/>
        </w:rPr>
      </w:pPr>
    </w:p>
    <w:p w14:paraId="5D7AAEF1" w14:textId="77777777" w:rsidR="00333F59" w:rsidRPr="00D5643E" w:rsidRDefault="00333F59" w:rsidP="00333F59">
      <w:pPr>
        <w:shd w:val="clear" w:color="auto" w:fill="FFFFFF"/>
        <w:spacing w:line="322" w:lineRule="exact"/>
        <w:ind w:right="10"/>
        <w:jc w:val="right"/>
        <w:rPr>
          <w:rFonts w:ascii="PT Astra Serif" w:hAnsi="PT Astra Serif"/>
          <w:spacing w:val="-7"/>
          <w:sz w:val="28"/>
          <w:szCs w:val="28"/>
        </w:rPr>
      </w:pPr>
    </w:p>
    <w:p w14:paraId="46963987" w14:textId="77777777" w:rsidR="00333F59" w:rsidRPr="00D5643E" w:rsidRDefault="00333F59" w:rsidP="00333F59">
      <w:pPr>
        <w:pStyle w:val="a5"/>
        <w:rPr>
          <w:rFonts w:ascii="PT Astra Serif" w:hAnsi="PT Astra Serif"/>
          <w:spacing w:val="0"/>
          <w:sz w:val="44"/>
          <w:szCs w:val="44"/>
        </w:rPr>
      </w:pPr>
    </w:p>
    <w:p w14:paraId="0C29D20D" w14:textId="77777777" w:rsidR="00333F59" w:rsidRPr="00D5643E" w:rsidRDefault="00333F59" w:rsidP="00333F59">
      <w:pPr>
        <w:pStyle w:val="1"/>
        <w:jc w:val="center"/>
        <w:rPr>
          <w:rFonts w:ascii="PT Astra Serif" w:hAnsi="PT Astra Serif"/>
        </w:rPr>
      </w:pPr>
      <w:r w:rsidRPr="00D5643E">
        <w:rPr>
          <w:rFonts w:ascii="PT Astra Serif" w:hAnsi="PT Astra Serif"/>
        </w:rPr>
        <w:t>МУНИЦИПАЛЬНАЯ ПРОГРАММА</w:t>
      </w:r>
    </w:p>
    <w:p w14:paraId="3B6C06AD" w14:textId="77777777" w:rsidR="00333F59" w:rsidRPr="00D5643E" w:rsidRDefault="00333F59" w:rsidP="00333F59">
      <w:pPr>
        <w:pStyle w:val="1"/>
        <w:jc w:val="center"/>
        <w:rPr>
          <w:rFonts w:ascii="PT Astra Serif" w:hAnsi="PT Astra Serif"/>
        </w:rPr>
      </w:pPr>
      <w:r w:rsidRPr="00D5643E">
        <w:rPr>
          <w:rFonts w:ascii="PT Astra Serif" w:hAnsi="PT Astra Serif"/>
        </w:rPr>
        <w:t>«Профилактика терроризма и экстремизма</w:t>
      </w:r>
    </w:p>
    <w:p w14:paraId="3A48FF67" w14:textId="77777777" w:rsidR="00333F59" w:rsidRPr="00D5643E" w:rsidRDefault="00333F59" w:rsidP="00333F59">
      <w:pPr>
        <w:pStyle w:val="1"/>
        <w:jc w:val="center"/>
        <w:rPr>
          <w:rFonts w:ascii="PT Astra Serif" w:hAnsi="PT Astra Serif"/>
        </w:rPr>
      </w:pPr>
      <w:r w:rsidRPr="00D5643E">
        <w:rPr>
          <w:rFonts w:ascii="PT Astra Serif" w:hAnsi="PT Astra Serif"/>
        </w:rPr>
        <w:t>в Духовницком муниципальном районе</w:t>
      </w:r>
    </w:p>
    <w:p w14:paraId="1D7AE31E" w14:textId="77777777" w:rsidR="00333F59" w:rsidRPr="00D5643E" w:rsidRDefault="00333F59" w:rsidP="00333F59">
      <w:pPr>
        <w:pStyle w:val="1"/>
        <w:jc w:val="center"/>
        <w:rPr>
          <w:rFonts w:ascii="PT Astra Serif" w:hAnsi="PT Astra Serif"/>
        </w:rPr>
      </w:pPr>
      <w:r w:rsidRPr="00D5643E">
        <w:rPr>
          <w:rFonts w:ascii="PT Astra Serif" w:hAnsi="PT Astra Serif"/>
        </w:rPr>
        <w:t>на 2024-2026 годы»</w:t>
      </w:r>
    </w:p>
    <w:p w14:paraId="0E67C16E" w14:textId="77777777" w:rsidR="00333F59" w:rsidRPr="00D5643E" w:rsidRDefault="00333F59" w:rsidP="00333F59">
      <w:pPr>
        <w:jc w:val="center"/>
        <w:rPr>
          <w:rFonts w:ascii="PT Astra Serif" w:hAnsi="PT Astra Serif"/>
          <w:sz w:val="28"/>
        </w:rPr>
      </w:pPr>
    </w:p>
    <w:p w14:paraId="3D745009" w14:textId="77777777" w:rsidR="00333F59" w:rsidRPr="00D5643E" w:rsidRDefault="00333F59" w:rsidP="00333F59">
      <w:pPr>
        <w:jc w:val="center"/>
        <w:rPr>
          <w:rFonts w:ascii="PT Astra Serif" w:hAnsi="PT Astra Serif"/>
          <w:sz w:val="28"/>
        </w:rPr>
      </w:pPr>
    </w:p>
    <w:p w14:paraId="322F3027" w14:textId="77777777" w:rsidR="00333F59" w:rsidRPr="00D5643E" w:rsidRDefault="00333F59" w:rsidP="00333F59">
      <w:pPr>
        <w:jc w:val="center"/>
        <w:rPr>
          <w:rFonts w:ascii="PT Astra Serif" w:hAnsi="PT Astra Serif"/>
          <w:sz w:val="28"/>
        </w:rPr>
      </w:pPr>
    </w:p>
    <w:p w14:paraId="57571B90" w14:textId="77777777" w:rsidR="00333F59" w:rsidRPr="00D5643E" w:rsidRDefault="00333F59" w:rsidP="00333F59">
      <w:pPr>
        <w:jc w:val="center"/>
        <w:rPr>
          <w:rFonts w:ascii="PT Astra Serif" w:hAnsi="PT Astra Serif"/>
          <w:sz w:val="28"/>
        </w:rPr>
      </w:pPr>
    </w:p>
    <w:p w14:paraId="43C94385" w14:textId="77777777" w:rsidR="00333F59" w:rsidRPr="00D5643E" w:rsidRDefault="00333F59" w:rsidP="00333F59">
      <w:pPr>
        <w:jc w:val="center"/>
        <w:rPr>
          <w:rFonts w:ascii="PT Astra Serif" w:hAnsi="PT Astra Serif"/>
          <w:sz w:val="28"/>
        </w:rPr>
      </w:pPr>
    </w:p>
    <w:p w14:paraId="1B3027DA" w14:textId="77777777" w:rsidR="00333F59" w:rsidRPr="00D5643E" w:rsidRDefault="00333F59" w:rsidP="00333F59">
      <w:pPr>
        <w:jc w:val="center"/>
        <w:rPr>
          <w:rFonts w:ascii="PT Astra Serif" w:hAnsi="PT Astra Serif"/>
          <w:sz w:val="28"/>
        </w:rPr>
      </w:pPr>
    </w:p>
    <w:p w14:paraId="21758434" w14:textId="77777777" w:rsidR="00333F59" w:rsidRPr="00D5643E" w:rsidRDefault="00333F59" w:rsidP="00333F59">
      <w:pPr>
        <w:jc w:val="center"/>
        <w:rPr>
          <w:rFonts w:ascii="PT Astra Serif" w:hAnsi="PT Astra Serif"/>
          <w:sz w:val="28"/>
        </w:rPr>
      </w:pPr>
    </w:p>
    <w:p w14:paraId="345D8699" w14:textId="77777777" w:rsidR="00333F59" w:rsidRPr="00D5643E" w:rsidRDefault="00333F59" w:rsidP="00333F59">
      <w:pPr>
        <w:jc w:val="center"/>
        <w:rPr>
          <w:rFonts w:ascii="PT Astra Serif" w:hAnsi="PT Astra Serif"/>
          <w:sz w:val="28"/>
        </w:rPr>
      </w:pPr>
    </w:p>
    <w:p w14:paraId="03016EE8" w14:textId="77777777" w:rsidR="00333F59" w:rsidRPr="00D5643E" w:rsidRDefault="00333F59" w:rsidP="00333F59">
      <w:pPr>
        <w:jc w:val="center"/>
        <w:rPr>
          <w:rFonts w:ascii="PT Astra Serif" w:hAnsi="PT Astra Serif"/>
          <w:sz w:val="28"/>
        </w:rPr>
      </w:pPr>
    </w:p>
    <w:p w14:paraId="69086D28" w14:textId="77777777" w:rsidR="00333F59" w:rsidRPr="00D5643E" w:rsidRDefault="00333F59" w:rsidP="00333F59">
      <w:pPr>
        <w:jc w:val="center"/>
        <w:rPr>
          <w:rFonts w:ascii="PT Astra Serif" w:hAnsi="PT Astra Serif"/>
          <w:sz w:val="28"/>
        </w:rPr>
      </w:pPr>
    </w:p>
    <w:p w14:paraId="03507E30" w14:textId="77777777" w:rsidR="00333F59" w:rsidRPr="00D5643E" w:rsidRDefault="00333F59" w:rsidP="00333F59">
      <w:pPr>
        <w:jc w:val="center"/>
        <w:rPr>
          <w:rFonts w:ascii="PT Astra Serif" w:hAnsi="PT Astra Serif"/>
          <w:sz w:val="28"/>
        </w:rPr>
      </w:pPr>
    </w:p>
    <w:p w14:paraId="4205BC12" w14:textId="77777777" w:rsidR="00333F59" w:rsidRPr="00D5643E" w:rsidRDefault="00333F59" w:rsidP="00333F59">
      <w:pPr>
        <w:jc w:val="center"/>
        <w:rPr>
          <w:rFonts w:ascii="PT Astra Serif" w:hAnsi="PT Astra Serif"/>
          <w:sz w:val="28"/>
        </w:rPr>
      </w:pPr>
      <w:bookmarkStart w:id="0" w:name="_GoBack"/>
      <w:bookmarkEnd w:id="0"/>
    </w:p>
    <w:p w14:paraId="710CE710" w14:textId="77777777" w:rsidR="00333F59" w:rsidRPr="00D5643E" w:rsidRDefault="00333F59" w:rsidP="00333F59">
      <w:pPr>
        <w:jc w:val="center"/>
        <w:rPr>
          <w:rFonts w:ascii="PT Astra Serif" w:hAnsi="PT Astra Serif"/>
          <w:sz w:val="28"/>
        </w:rPr>
      </w:pPr>
    </w:p>
    <w:p w14:paraId="17095091" w14:textId="77777777" w:rsidR="00333F59" w:rsidRPr="00D5643E" w:rsidRDefault="00333F59" w:rsidP="00333F59">
      <w:pPr>
        <w:jc w:val="center"/>
        <w:rPr>
          <w:rFonts w:ascii="PT Astra Serif" w:hAnsi="PT Astra Serif"/>
          <w:sz w:val="28"/>
        </w:rPr>
      </w:pPr>
    </w:p>
    <w:p w14:paraId="5B6498F9" w14:textId="77777777" w:rsidR="00333F59" w:rsidRPr="00D5643E" w:rsidRDefault="00333F59" w:rsidP="00333F59">
      <w:pPr>
        <w:jc w:val="center"/>
        <w:rPr>
          <w:rFonts w:ascii="PT Astra Serif" w:hAnsi="PT Astra Serif"/>
          <w:b/>
          <w:bCs/>
        </w:rPr>
      </w:pPr>
      <w:r w:rsidRPr="00D5643E">
        <w:rPr>
          <w:rFonts w:ascii="PT Astra Serif" w:hAnsi="PT Astra Serif"/>
          <w:b/>
          <w:bCs/>
        </w:rPr>
        <w:t xml:space="preserve"> </w:t>
      </w:r>
    </w:p>
    <w:p w14:paraId="3D4D818B" w14:textId="77777777" w:rsidR="00333F59" w:rsidRPr="00D5643E" w:rsidRDefault="00333F59" w:rsidP="00333F59">
      <w:pPr>
        <w:jc w:val="center"/>
        <w:rPr>
          <w:rFonts w:ascii="PT Astra Serif" w:hAnsi="PT Astra Serif"/>
          <w:b/>
          <w:bCs/>
          <w:sz w:val="32"/>
          <w:szCs w:val="32"/>
        </w:rPr>
      </w:pPr>
      <w:proofErr w:type="spellStart"/>
      <w:r w:rsidRPr="00D5643E">
        <w:rPr>
          <w:rFonts w:ascii="PT Astra Serif" w:hAnsi="PT Astra Serif"/>
          <w:b/>
          <w:bCs/>
          <w:sz w:val="32"/>
          <w:szCs w:val="32"/>
        </w:rPr>
        <w:t>р.п</w:t>
      </w:r>
      <w:proofErr w:type="spellEnd"/>
      <w:r w:rsidRPr="00D5643E">
        <w:rPr>
          <w:rFonts w:ascii="PT Astra Serif" w:hAnsi="PT Astra Serif"/>
          <w:b/>
          <w:bCs/>
          <w:sz w:val="32"/>
          <w:szCs w:val="32"/>
        </w:rPr>
        <w:t>. Духовницкое</w:t>
      </w:r>
    </w:p>
    <w:p w14:paraId="616F795A" w14:textId="77777777" w:rsidR="00333F59" w:rsidRPr="00D5643E" w:rsidRDefault="00333F59" w:rsidP="00333F59">
      <w:pPr>
        <w:pStyle w:val="9"/>
        <w:spacing w:before="0" w:after="0"/>
        <w:jc w:val="center"/>
        <w:rPr>
          <w:rFonts w:ascii="PT Astra Serif" w:hAnsi="PT Astra Serif"/>
          <w:b/>
          <w:sz w:val="28"/>
          <w:szCs w:val="28"/>
        </w:rPr>
      </w:pPr>
    </w:p>
    <w:p w14:paraId="0C8F52F5" w14:textId="77777777" w:rsidR="00333F59" w:rsidRPr="00D5643E" w:rsidRDefault="00333F59" w:rsidP="00333F59">
      <w:pPr>
        <w:pStyle w:val="9"/>
        <w:spacing w:before="0" w:after="0"/>
        <w:jc w:val="center"/>
        <w:rPr>
          <w:rFonts w:ascii="PT Astra Serif" w:hAnsi="PT Astra Serif"/>
          <w:b/>
          <w:sz w:val="28"/>
          <w:szCs w:val="28"/>
        </w:rPr>
      </w:pPr>
      <w:r w:rsidRPr="00D5643E">
        <w:rPr>
          <w:rFonts w:ascii="PT Astra Serif" w:hAnsi="PT Astra Serif"/>
          <w:b/>
          <w:sz w:val="28"/>
          <w:szCs w:val="28"/>
        </w:rPr>
        <w:t>Паспорт</w:t>
      </w:r>
    </w:p>
    <w:p w14:paraId="716E2BA3" w14:textId="77777777" w:rsidR="00333F59" w:rsidRPr="00D5643E" w:rsidRDefault="00333F59" w:rsidP="00333F59">
      <w:pPr>
        <w:pStyle w:val="9"/>
        <w:spacing w:before="0" w:after="0"/>
        <w:jc w:val="center"/>
        <w:rPr>
          <w:rFonts w:ascii="PT Astra Serif" w:hAnsi="PT Astra Serif"/>
          <w:b/>
          <w:sz w:val="28"/>
          <w:szCs w:val="28"/>
        </w:rPr>
      </w:pPr>
      <w:r w:rsidRPr="00D5643E">
        <w:rPr>
          <w:rFonts w:ascii="PT Astra Serif" w:hAnsi="PT Astra Serif"/>
          <w:b/>
          <w:sz w:val="28"/>
          <w:szCs w:val="28"/>
        </w:rPr>
        <w:t>муниципальной программы</w:t>
      </w:r>
    </w:p>
    <w:p w14:paraId="2A8CF39E" w14:textId="77777777" w:rsidR="00333F59" w:rsidRPr="00D5643E" w:rsidRDefault="00333F59" w:rsidP="00333F59">
      <w:pPr>
        <w:jc w:val="center"/>
        <w:rPr>
          <w:rFonts w:ascii="PT Astra Serif" w:hAnsi="PT Astra Serif"/>
          <w:b/>
          <w:sz w:val="28"/>
          <w:szCs w:val="28"/>
        </w:rPr>
      </w:pPr>
      <w:r w:rsidRPr="00D5643E">
        <w:rPr>
          <w:rFonts w:ascii="PT Astra Serif" w:hAnsi="PT Astra Serif"/>
          <w:b/>
          <w:sz w:val="28"/>
          <w:szCs w:val="28"/>
        </w:rPr>
        <w:t>«Профилактика терроризма и экстремизма в Духовницком муниципальном районе на 2024 – 2026 годы»</w:t>
      </w:r>
    </w:p>
    <w:p w14:paraId="7C6AC159" w14:textId="77777777" w:rsidR="00333F59" w:rsidRPr="00D5643E" w:rsidRDefault="00333F59" w:rsidP="00333F59">
      <w:pPr>
        <w:jc w:val="center"/>
        <w:rPr>
          <w:rFonts w:ascii="PT Astra Serif" w:hAnsi="PT Astra Serif"/>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2"/>
        <w:gridCol w:w="6449"/>
      </w:tblGrid>
      <w:tr w:rsidR="00333F59" w:rsidRPr="00D5643E" w14:paraId="331D59D0" w14:textId="77777777" w:rsidTr="007D6C4D">
        <w:tc>
          <w:tcPr>
            <w:tcW w:w="3168" w:type="dxa"/>
            <w:tcBorders>
              <w:top w:val="single" w:sz="4" w:space="0" w:color="auto"/>
              <w:left w:val="single" w:sz="4" w:space="0" w:color="auto"/>
              <w:bottom w:val="single" w:sz="4" w:space="0" w:color="auto"/>
              <w:right w:val="single" w:sz="4" w:space="0" w:color="auto"/>
            </w:tcBorders>
          </w:tcPr>
          <w:p w14:paraId="26886214" w14:textId="77777777" w:rsidR="00333F59" w:rsidRPr="00D5643E" w:rsidRDefault="00333F59" w:rsidP="007D6C4D">
            <w:pPr>
              <w:pStyle w:val="1"/>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Наименование</w:t>
            </w:r>
          </w:p>
          <w:p w14:paraId="59275EB9" w14:textId="77777777" w:rsidR="00333F59" w:rsidRPr="00D5643E" w:rsidRDefault="00333F59" w:rsidP="007D6C4D">
            <w:pPr>
              <w:pStyle w:val="1"/>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Программы</w:t>
            </w:r>
          </w:p>
        </w:tc>
        <w:tc>
          <w:tcPr>
            <w:tcW w:w="6660" w:type="dxa"/>
            <w:tcBorders>
              <w:top w:val="single" w:sz="4" w:space="0" w:color="auto"/>
              <w:left w:val="single" w:sz="4" w:space="0" w:color="auto"/>
              <w:bottom w:val="single" w:sz="4" w:space="0" w:color="auto"/>
              <w:right w:val="single" w:sz="4" w:space="0" w:color="auto"/>
            </w:tcBorders>
          </w:tcPr>
          <w:p w14:paraId="5669C7A8" w14:textId="77777777" w:rsidR="00333F59" w:rsidRPr="00D5643E" w:rsidRDefault="00333F59" w:rsidP="007D6C4D">
            <w:pPr>
              <w:jc w:val="both"/>
              <w:rPr>
                <w:rFonts w:ascii="PT Astra Serif" w:hAnsi="PT Astra Serif"/>
                <w:sz w:val="28"/>
                <w:szCs w:val="28"/>
              </w:rPr>
            </w:pPr>
            <w:r w:rsidRPr="00D5643E">
              <w:rPr>
                <w:rFonts w:ascii="PT Astra Serif" w:hAnsi="PT Astra Serif"/>
                <w:sz w:val="28"/>
                <w:szCs w:val="28"/>
              </w:rPr>
              <w:t>Муниципальная программа «Профилактика терроризма и экстремизма в Духовницком муниципальном районе на 2024-2026 годы» (далее – Программа)</w:t>
            </w:r>
          </w:p>
        </w:tc>
      </w:tr>
      <w:tr w:rsidR="00333F59" w:rsidRPr="00D5643E" w14:paraId="5E90701C" w14:textId="77777777" w:rsidTr="007D6C4D">
        <w:tc>
          <w:tcPr>
            <w:tcW w:w="3168" w:type="dxa"/>
            <w:tcBorders>
              <w:top w:val="single" w:sz="4" w:space="0" w:color="auto"/>
              <w:left w:val="single" w:sz="4" w:space="0" w:color="auto"/>
              <w:bottom w:val="single" w:sz="4" w:space="0" w:color="auto"/>
              <w:right w:val="single" w:sz="4" w:space="0" w:color="auto"/>
            </w:tcBorders>
          </w:tcPr>
          <w:p w14:paraId="080B5BFB" w14:textId="77777777" w:rsidR="00333F59" w:rsidRPr="00D5643E" w:rsidRDefault="00333F59" w:rsidP="007D6C4D">
            <w:pPr>
              <w:pStyle w:val="1"/>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Основания для разработки Программы</w:t>
            </w:r>
          </w:p>
        </w:tc>
        <w:tc>
          <w:tcPr>
            <w:tcW w:w="6660" w:type="dxa"/>
            <w:tcBorders>
              <w:top w:val="single" w:sz="4" w:space="0" w:color="auto"/>
              <w:left w:val="single" w:sz="4" w:space="0" w:color="auto"/>
              <w:bottom w:val="single" w:sz="4" w:space="0" w:color="auto"/>
              <w:right w:val="single" w:sz="4" w:space="0" w:color="auto"/>
            </w:tcBorders>
          </w:tcPr>
          <w:p w14:paraId="36D45060"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 xml:space="preserve">Федеральный закон от 25.07.2002 № 114-ФЗ «О противодействии экстремистской деятельности»; </w:t>
            </w:r>
          </w:p>
          <w:p w14:paraId="0A1C4274"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 xml:space="preserve">Федеральный закон от 06.03.2006 № 35-Ф3 «О противодействии терроризму»; </w:t>
            </w:r>
          </w:p>
          <w:p w14:paraId="792E0BDE"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 xml:space="preserve">Стратегия противодействия экстремизму в Российской Федерации до 2025 года (утверждена Президентом РФ 28.11.2014 г., Пр-2753); </w:t>
            </w:r>
          </w:p>
          <w:p w14:paraId="768A3889"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Концепция противодействия терроризму в Российской Федерации (утв. Президентом РФ 5 октября 2009 г.);</w:t>
            </w:r>
          </w:p>
          <w:p w14:paraId="2FA7C766"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Федеральный закон от 06.10.2003 131-ФЗ «Об общих принципах организации местного самоуправления в Российской Федерации»;</w:t>
            </w:r>
          </w:p>
          <w:p w14:paraId="52994F9F" w14:textId="77777777" w:rsidR="00333F59" w:rsidRPr="00D5643E" w:rsidRDefault="00333F59" w:rsidP="003F3EB1">
            <w:pPr>
              <w:pStyle w:val="ConsPlusNormal"/>
              <w:tabs>
                <w:tab w:val="left" w:pos="0"/>
              </w:tabs>
              <w:ind w:left="72" w:firstLine="0"/>
              <w:jc w:val="both"/>
              <w:rPr>
                <w:rFonts w:ascii="PT Astra Serif" w:hAnsi="PT Astra Serif"/>
                <w:sz w:val="28"/>
                <w:szCs w:val="28"/>
              </w:rPr>
            </w:pPr>
            <w:r w:rsidRPr="00D5643E">
              <w:rPr>
                <w:rFonts w:ascii="PT Astra Serif" w:hAnsi="PT Astra Serif"/>
                <w:sz w:val="28"/>
                <w:szCs w:val="28"/>
              </w:rPr>
              <w:t>Устав</w:t>
            </w:r>
            <w:r w:rsidRPr="00D5643E">
              <w:rPr>
                <w:rFonts w:ascii="PT Astra Serif" w:hAnsi="PT Astra Serif"/>
                <w:szCs w:val="28"/>
              </w:rPr>
              <w:t xml:space="preserve"> </w:t>
            </w:r>
            <w:r w:rsidRPr="00D5643E">
              <w:rPr>
                <w:rFonts w:ascii="PT Astra Serif" w:hAnsi="PT Astra Serif"/>
                <w:sz w:val="28"/>
                <w:szCs w:val="28"/>
              </w:rPr>
              <w:t>Духовницкого муниципального района</w:t>
            </w:r>
          </w:p>
        </w:tc>
      </w:tr>
      <w:tr w:rsidR="00333F59" w:rsidRPr="00D5643E" w14:paraId="7C1A4894" w14:textId="77777777" w:rsidTr="007D6C4D">
        <w:tc>
          <w:tcPr>
            <w:tcW w:w="3168" w:type="dxa"/>
            <w:tcBorders>
              <w:top w:val="single" w:sz="4" w:space="0" w:color="auto"/>
              <w:left w:val="single" w:sz="4" w:space="0" w:color="auto"/>
              <w:bottom w:val="single" w:sz="4" w:space="0" w:color="auto"/>
              <w:right w:val="single" w:sz="4" w:space="0" w:color="auto"/>
            </w:tcBorders>
          </w:tcPr>
          <w:p w14:paraId="6629CAD8" w14:textId="77777777" w:rsidR="00333F59" w:rsidRPr="00D5643E" w:rsidRDefault="00333F59" w:rsidP="007D6C4D">
            <w:pPr>
              <w:pStyle w:val="1"/>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Заказчик</w:t>
            </w:r>
          </w:p>
        </w:tc>
        <w:tc>
          <w:tcPr>
            <w:tcW w:w="6660" w:type="dxa"/>
            <w:tcBorders>
              <w:top w:val="single" w:sz="4" w:space="0" w:color="auto"/>
              <w:left w:val="single" w:sz="4" w:space="0" w:color="auto"/>
              <w:bottom w:val="single" w:sz="4" w:space="0" w:color="auto"/>
              <w:right w:val="single" w:sz="4" w:space="0" w:color="auto"/>
            </w:tcBorders>
          </w:tcPr>
          <w:p w14:paraId="6C57B727" w14:textId="77777777" w:rsidR="00333F59" w:rsidRPr="00D5643E" w:rsidRDefault="00333F59" w:rsidP="007D6C4D">
            <w:pPr>
              <w:tabs>
                <w:tab w:val="left" w:pos="72"/>
              </w:tabs>
              <w:ind w:left="72"/>
              <w:rPr>
                <w:rFonts w:ascii="PT Astra Serif" w:hAnsi="PT Astra Serif"/>
                <w:sz w:val="28"/>
                <w:szCs w:val="28"/>
              </w:rPr>
            </w:pPr>
            <w:r w:rsidRPr="00D5643E">
              <w:rPr>
                <w:rFonts w:ascii="PT Astra Serif" w:hAnsi="PT Astra Serif"/>
                <w:sz w:val="28"/>
                <w:szCs w:val="28"/>
              </w:rPr>
              <w:t>Администрация Духовницкого муниципального района (далее  - администрация ДМР)</w:t>
            </w:r>
          </w:p>
        </w:tc>
      </w:tr>
      <w:tr w:rsidR="00333F59" w:rsidRPr="00D5643E" w14:paraId="127C4106" w14:textId="77777777" w:rsidTr="007D6C4D">
        <w:tc>
          <w:tcPr>
            <w:tcW w:w="3168" w:type="dxa"/>
            <w:tcBorders>
              <w:top w:val="single" w:sz="4" w:space="0" w:color="auto"/>
              <w:left w:val="single" w:sz="4" w:space="0" w:color="auto"/>
              <w:bottom w:val="single" w:sz="4" w:space="0" w:color="auto"/>
              <w:right w:val="single" w:sz="4" w:space="0" w:color="auto"/>
            </w:tcBorders>
          </w:tcPr>
          <w:p w14:paraId="175F47E2" w14:textId="77777777" w:rsidR="00333F59" w:rsidRPr="00D5643E" w:rsidRDefault="00333F59" w:rsidP="007D6C4D">
            <w:pPr>
              <w:pStyle w:val="1"/>
              <w:jc w:val="both"/>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Разработчик Программы</w:t>
            </w:r>
          </w:p>
        </w:tc>
        <w:tc>
          <w:tcPr>
            <w:tcW w:w="6660" w:type="dxa"/>
            <w:tcBorders>
              <w:top w:val="single" w:sz="4" w:space="0" w:color="auto"/>
              <w:left w:val="single" w:sz="4" w:space="0" w:color="auto"/>
              <w:bottom w:val="single" w:sz="4" w:space="0" w:color="auto"/>
              <w:right w:val="single" w:sz="4" w:space="0" w:color="auto"/>
            </w:tcBorders>
            <w:vAlign w:val="center"/>
          </w:tcPr>
          <w:p w14:paraId="3D557527" w14:textId="77777777" w:rsidR="00333F59" w:rsidRPr="00D5643E" w:rsidRDefault="00333F59" w:rsidP="003F3EB1">
            <w:pPr>
              <w:tabs>
                <w:tab w:val="left" w:pos="72"/>
              </w:tabs>
              <w:ind w:left="72"/>
              <w:jc w:val="both"/>
              <w:rPr>
                <w:rFonts w:ascii="PT Astra Serif" w:hAnsi="PT Astra Serif"/>
                <w:sz w:val="28"/>
                <w:szCs w:val="28"/>
              </w:rPr>
            </w:pPr>
            <w:r w:rsidRPr="00D5643E">
              <w:rPr>
                <w:rFonts w:ascii="PT Astra Serif" w:hAnsi="PT Astra Serif"/>
                <w:sz w:val="28"/>
                <w:szCs w:val="28"/>
              </w:rPr>
              <w:t xml:space="preserve">Отдел строительства, архитектуры, </w:t>
            </w:r>
            <w:proofErr w:type="spellStart"/>
            <w:r w:rsidRPr="00D5643E">
              <w:rPr>
                <w:rFonts w:ascii="PT Astra Serif" w:hAnsi="PT Astra Serif"/>
                <w:sz w:val="28"/>
                <w:szCs w:val="28"/>
              </w:rPr>
              <w:t>жилищно</w:t>
            </w:r>
            <w:proofErr w:type="spellEnd"/>
            <w:r w:rsidRPr="00D5643E">
              <w:rPr>
                <w:rFonts w:ascii="PT Astra Serif" w:hAnsi="PT Astra Serif"/>
                <w:sz w:val="28"/>
                <w:szCs w:val="28"/>
              </w:rPr>
              <w:t xml:space="preserve"> – коммунального хозяйства, транспорта и дорожного хозяйства администрации Духовницкого муниципального района </w:t>
            </w:r>
          </w:p>
        </w:tc>
      </w:tr>
      <w:tr w:rsidR="00333F59" w:rsidRPr="00D5643E" w14:paraId="63980053" w14:textId="77777777" w:rsidTr="007D6C4D">
        <w:tc>
          <w:tcPr>
            <w:tcW w:w="3168" w:type="dxa"/>
            <w:tcBorders>
              <w:top w:val="single" w:sz="4" w:space="0" w:color="auto"/>
              <w:left w:val="single" w:sz="4" w:space="0" w:color="auto"/>
              <w:bottom w:val="single" w:sz="4" w:space="0" w:color="auto"/>
              <w:right w:val="single" w:sz="4" w:space="0" w:color="auto"/>
            </w:tcBorders>
          </w:tcPr>
          <w:p w14:paraId="43D72D37" w14:textId="77777777" w:rsidR="00333F59" w:rsidRPr="00D5643E" w:rsidRDefault="00333F59" w:rsidP="007D6C4D">
            <w:pPr>
              <w:pStyle w:val="1"/>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Цели  Программы</w:t>
            </w:r>
          </w:p>
        </w:tc>
        <w:tc>
          <w:tcPr>
            <w:tcW w:w="6660" w:type="dxa"/>
            <w:tcBorders>
              <w:top w:val="single" w:sz="4" w:space="0" w:color="auto"/>
              <w:left w:val="single" w:sz="4" w:space="0" w:color="auto"/>
              <w:bottom w:val="single" w:sz="4" w:space="0" w:color="auto"/>
              <w:right w:val="single" w:sz="4" w:space="0" w:color="auto"/>
            </w:tcBorders>
          </w:tcPr>
          <w:p w14:paraId="30EE6D00"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Реализация государственной политики в области профилактики терроризма и экстремизма в Российской Федерации;</w:t>
            </w:r>
          </w:p>
          <w:p w14:paraId="45D8608E"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 xml:space="preserve">совершенствование системы профилактических мер антитеррористической и антиэкстремистской направленности; </w:t>
            </w:r>
          </w:p>
          <w:p w14:paraId="18FD1356"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 xml:space="preserve">предупреждение террористических и экстремистских проявлений; </w:t>
            </w:r>
          </w:p>
          <w:p w14:paraId="3FDB855C"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укрепление межнационального согласия, достижение взаимопонимания и взаимного уважения в вопросах межэтнического и межкультурного сотрудничества.</w:t>
            </w:r>
          </w:p>
        </w:tc>
      </w:tr>
      <w:tr w:rsidR="00333F59" w:rsidRPr="00D5643E" w14:paraId="31B4F9EF" w14:textId="77777777" w:rsidTr="007D6C4D">
        <w:trPr>
          <w:trHeight w:val="90"/>
        </w:trPr>
        <w:tc>
          <w:tcPr>
            <w:tcW w:w="3168" w:type="dxa"/>
            <w:tcBorders>
              <w:top w:val="single" w:sz="4" w:space="0" w:color="auto"/>
              <w:left w:val="single" w:sz="4" w:space="0" w:color="auto"/>
              <w:bottom w:val="single" w:sz="4" w:space="0" w:color="auto"/>
              <w:right w:val="single" w:sz="4" w:space="0" w:color="auto"/>
            </w:tcBorders>
          </w:tcPr>
          <w:p w14:paraId="59514B30" w14:textId="77777777" w:rsidR="00333F59" w:rsidRPr="00D5643E" w:rsidRDefault="00333F59" w:rsidP="007D6C4D">
            <w:pPr>
              <w:rPr>
                <w:rFonts w:ascii="PT Astra Serif" w:hAnsi="PT Astra Serif"/>
                <w:b/>
                <w:bCs/>
                <w:sz w:val="28"/>
                <w:szCs w:val="28"/>
              </w:rPr>
            </w:pPr>
            <w:r w:rsidRPr="00D5643E">
              <w:rPr>
                <w:rFonts w:ascii="PT Astra Serif" w:hAnsi="PT Astra Serif"/>
                <w:b/>
                <w:bCs/>
                <w:sz w:val="28"/>
                <w:szCs w:val="28"/>
              </w:rPr>
              <w:t>Задачи Программы</w:t>
            </w:r>
          </w:p>
          <w:p w14:paraId="1EBE64E1" w14:textId="77777777" w:rsidR="00333F59" w:rsidRPr="00D5643E" w:rsidRDefault="00333F59" w:rsidP="007D6C4D">
            <w:pPr>
              <w:rPr>
                <w:rFonts w:ascii="PT Astra Serif" w:hAnsi="PT Astra Serif"/>
                <w:b/>
                <w:bCs/>
                <w:sz w:val="28"/>
                <w:szCs w:val="28"/>
              </w:rPr>
            </w:pPr>
          </w:p>
        </w:tc>
        <w:tc>
          <w:tcPr>
            <w:tcW w:w="6660" w:type="dxa"/>
            <w:tcBorders>
              <w:top w:val="single" w:sz="4" w:space="0" w:color="auto"/>
              <w:left w:val="single" w:sz="4" w:space="0" w:color="auto"/>
              <w:bottom w:val="single" w:sz="4" w:space="0" w:color="auto"/>
              <w:right w:val="single" w:sz="4" w:space="0" w:color="auto"/>
            </w:tcBorders>
          </w:tcPr>
          <w:p w14:paraId="0930C98F" w14:textId="77777777" w:rsidR="00333F59" w:rsidRPr="00D5643E" w:rsidRDefault="00333F59" w:rsidP="003F3EB1">
            <w:pPr>
              <w:jc w:val="both"/>
              <w:rPr>
                <w:rFonts w:ascii="PT Astra Serif" w:hAnsi="PT Astra Serif"/>
                <w:spacing w:val="5"/>
                <w:sz w:val="28"/>
                <w:szCs w:val="28"/>
              </w:rPr>
            </w:pPr>
            <w:r w:rsidRPr="00D5643E">
              <w:rPr>
                <w:rFonts w:ascii="PT Astra Serif" w:hAnsi="PT Astra Serif"/>
                <w:spacing w:val="5"/>
                <w:sz w:val="28"/>
                <w:szCs w:val="28"/>
              </w:rPr>
              <w:t xml:space="preserve">Повышение уровня межведомственного взаимодействия по профилактике терроризма и экстремизма; </w:t>
            </w:r>
          </w:p>
          <w:p w14:paraId="2FB120CF"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lastRenderedPageBreak/>
              <w:t>сведение к минимуму проявлений терроризма и экстремизма на территории Духовницкого муниципального района;</w:t>
            </w:r>
          </w:p>
          <w:p w14:paraId="39445EF8" w14:textId="3C561BB4" w:rsidR="00333F59" w:rsidRPr="00D5643E" w:rsidRDefault="00333F59" w:rsidP="00200DC6">
            <w:pPr>
              <w:jc w:val="both"/>
              <w:rPr>
                <w:rFonts w:ascii="PT Astra Serif" w:hAnsi="PT Astra Serif"/>
                <w:spacing w:val="5"/>
                <w:sz w:val="28"/>
                <w:szCs w:val="28"/>
              </w:rPr>
            </w:pPr>
            <w:r w:rsidRPr="00D5643E">
              <w:rPr>
                <w:rFonts w:ascii="PT Astra Serif" w:hAnsi="PT Astra Serif"/>
                <w:sz w:val="28"/>
                <w:szCs w:val="28"/>
              </w:rPr>
              <w:t>усиление антитеррористической защищенности объектов социальной сферы: здравоохранения, культуры и объектов с массовым пребыванием граждан;</w:t>
            </w:r>
            <w:r w:rsidRPr="00D5643E">
              <w:rPr>
                <w:rFonts w:ascii="PT Astra Serif" w:hAnsi="PT Astra Serif"/>
                <w:spacing w:val="5"/>
                <w:sz w:val="28"/>
                <w:szCs w:val="28"/>
              </w:rPr>
              <w:t xml:space="preserve"> </w:t>
            </w:r>
          </w:p>
          <w:p w14:paraId="0EFC2BA9"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осуществление комплекса мероприятий, нацеленных на безопасное функционирование объектов повышенной опасности и жизнеобеспечения;</w:t>
            </w:r>
          </w:p>
          <w:p w14:paraId="7B23A485"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pacing w:val="5"/>
                <w:sz w:val="28"/>
                <w:szCs w:val="28"/>
              </w:rPr>
              <w:t>привлечение граждан, негосударственных структур, в том числе СМИ и общественных объединений для обеспечения максимальной эффективности профилактики проявлений терроризма и экстремизма;</w:t>
            </w:r>
          </w:p>
          <w:p w14:paraId="216B7003" w14:textId="4E71A4B4" w:rsidR="00333F59" w:rsidRPr="00D5643E" w:rsidRDefault="00333F59" w:rsidP="00200DC6">
            <w:pPr>
              <w:tabs>
                <w:tab w:val="left" w:pos="-145"/>
              </w:tabs>
              <w:jc w:val="both"/>
              <w:rPr>
                <w:rFonts w:ascii="PT Astra Serif" w:hAnsi="PT Astra Serif"/>
                <w:sz w:val="28"/>
                <w:szCs w:val="28"/>
              </w:rPr>
            </w:pPr>
            <w:r w:rsidRPr="00D5643E">
              <w:rPr>
                <w:rFonts w:ascii="PT Astra Serif" w:hAnsi="PT Astra Serif"/>
                <w:sz w:val="28"/>
                <w:szCs w:val="28"/>
              </w:rPr>
              <w:t>проведение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 населения.</w:t>
            </w:r>
          </w:p>
        </w:tc>
      </w:tr>
      <w:tr w:rsidR="00333F59" w:rsidRPr="00D5643E" w14:paraId="508D9423" w14:textId="77777777" w:rsidTr="007D6C4D">
        <w:trPr>
          <w:trHeight w:val="90"/>
        </w:trPr>
        <w:tc>
          <w:tcPr>
            <w:tcW w:w="3168" w:type="dxa"/>
            <w:tcBorders>
              <w:top w:val="single" w:sz="4" w:space="0" w:color="auto"/>
              <w:left w:val="single" w:sz="4" w:space="0" w:color="auto"/>
              <w:bottom w:val="single" w:sz="4" w:space="0" w:color="auto"/>
              <w:right w:val="single" w:sz="4" w:space="0" w:color="auto"/>
            </w:tcBorders>
          </w:tcPr>
          <w:p w14:paraId="06E50D4F" w14:textId="77777777" w:rsidR="00333F59" w:rsidRPr="00D5643E" w:rsidRDefault="00333F59" w:rsidP="007D6C4D">
            <w:pPr>
              <w:rPr>
                <w:rFonts w:ascii="PT Astra Serif" w:hAnsi="PT Astra Serif"/>
                <w:b/>
                <w:bCs/>
                <w:sz w:val="28"/>
                <w:szCs w:val="28"/>
              </w:rPr>
            </w:pPr>
            <w:r w:rsidRPr="00D5643E">
              <w:rPr>
                <w:rFonts w:ascii="PT Astra Serif" w:hAnsi="PT Astra Serif"/>
                <w:b/>
                <w:sz w:val="28"/>
                <w:szCs w:val="28"/>
              </w:rPr>
              <w:lastRenderedPageBreak/>
              <w:t>Сроки реализации Программы</w:t>
            </w:r>
          </w:p>
        </w:tc>
        <w:tc>
          <w:tcPr>
            <w:tcW w:w="6660" w:type="dxa"/>
            <w:tcBorders>
              <w:top w:val="single" w:sz="4" w:space="0" w:color="auto"/>
              <w:left w:val="single" w:sz="4" w:space="0" w:color="auto"/>
              <w:bottom w:val="single" w:sz="4" w:space="0" w:color="auto"/>
              <w:right w:val="single" w:sz="4" w:space="0" w:color="auto"/>
            </w:tcBorders>
          </w:tcPr>
          <w:p w14:paraId="1C3C4E1E" w14:textId="77777777" w:rsidR="00333F59" w:rsidRPr="00D5643E" w:rsidRDefault="00333F59" w:rsidP="00200DC6">
            <w:pPr>
              <w:jc w:val="both"/>
              <w:rPr>
                <w:rFonts w:ascii="PT Astra Serif" w:hAnsi="PT Astra Serif"/>
                <w:spacing w:val="5"/>
                <w:sz w:val="28"/>
                <w:szCs w:val="28"/>
              </w:rPr>
            </w:pPr>
            <w:r w:rsidRPr="00D5643E">
              <w:rPr>
                <w:rFonts w:ascii="PT Astra Serif" w:hAnsi="PT Astra Serif"/>
                <w:sz w:val="28"/>
                <w:szCs w:val="28"/>
              </w:rPr>
              <w:t>2024 - 2026 годы</w:t>
            </w:r>
          </w:p>
        </w:tc>
      </w:tr>
      <w:tr w:rsidR="00333F59" w:rsidRPr="00D5643E" w14:paraId="6869154F" w14:textId="77777777" w:rsidTr="007D6C4D">
        <w:trPr>
          <w:trHeight w:val="90"/>
        </w:trPr>
        <w:tc>
          <w:tcPr>
            <w:tcW w:w="3168" w:type="dxa"/>
            <w:tcBorders>
              <w:top w:val="single" w:sz="4" w:space="0" w:color="auto"/>
              <w:left w:val="single" w:sz="4" w:space="0" w:color="auto"/>
              <w:bottom w:val="single" w:sz="4" w:space="0" w:color="auto"/>
              <w:right w:val="single" w:sz="4" w:space="0" w:color="auto"/>
            </w:tcBorders>
          </w:tcPr>
          <w:p w14:paraId="6278E83E" w14:textId="77777777" w:rsidR="00333F59" w:rsidRPr="00D5643E" w:rsidRDefault="00333F59" w:rsidP="007D6C4D">
            <w:pPr>
              <w:rPr>
                <w:rFonts w:ascii="PT Astra Serif" w:hAnsi="PT Astra Serif"/>
                <w:b/>
                <w:sz w:val="28"/>
                <w:szCs w:val="28"/>
              </w:rPr>
            </w:pPr>
            <w:r w:rsidRPr="00D5643E">
              <w:rPr>
                <w:rFonts w:ascii="PT Astra Serif" w:hAnsi="PT Astra Serif"/>
                <w:b/>
                <w:sz w:val="28"/>
                <w:szCs w:val="28"/>
              </w:rPr>
              <w:t>Исполнители основных мероприятий Программы</w:t>
            </w:r>
          </w:p>
        </w:tc>
        <w:tc>
          <w:tcPr>
            <w:tcW w:w="6660" w:type="dxa"/>
            <w:tcBorders>
              <w:top w:val="single" w:sz="4" w:space="0" w:color="auto"/>
              <w:left w:val="single" w:sz="4" w:space="0" w:color="auto"/>
              <w:bottom w:val="single" w:sz="4" w:space="0" w:color="auto"/>
              <w:right w:val="single" w:sz="4" w:space="0" w:color="auto"/>
            </w:tcBorders>
          </w:tcPr>
          <w:p w14:paraId="53727115" w14:textId="77777777" w:rsidR="00333F59" w:rsidRPr="00D5643E" w:rsidRDefault="00333F59" w:rsidP="00200DC6">
            <w:pPr>
              <w:jc w:val="both"/>
              <w:rPr>
                <w:rFonts w:ascii="PT Astra Serif" w:hAnsi="PT Astra Serif"/>
                <w:sz w:val="28"/>
                <w:szCs w:val="28"/>
              </w:rPr>
            </w:pPr>
            <w:r w:rsidRPr="00D5643E">
              <w:rPr>
                <w:rFonts w:ascii="PT Astra Serif" w:hAnsi="PT Astra Serif"/>
                <w:sz w:val="28"/>
                <w:szCs w:val="28"/>
              </w:rPr>
              <w:t>Администрация ДМР, администрации муниципальных образований, ОП №1 в составе МУ МВД России «Балаковское» (по согласованию), управление образования администрации ДМР (по согласованию), управление культуры администрации ДМР (по согласованию)</w:t>
            </w:r>
          </w:p>
        </w:tc>
      </w:tr>
      <w:tr w:rsidR="00333F59" w:rsidRPr="00D5643E" w14:paraId="62A0F040" w14:textId="77777777" w:rsidTr="007D6C4D">
        <w:trPr>
          <w:trHeight w:val="90"/>
        </w:trPr>
        <w:tc>
          <w:tcPr>
            <w:tcW w:w="3168" w:type="dxa"/>
            <w:tcBorders>
              <w:top w:val="single" w:sz="4" w:space="0" w:color="auto"/>
              <w:left w:val="single" w:sz="4" w:space="0" w:color="auto"/>
              <w:bottom w:val="single" w:sz="4" w:space="0" w:color="auto"/>
              <w:right w:val="single" w:sz="4" w:space="0" w:color="auto"/>
            </w:tcBorders>
          </w:tcPr>
          <w:p w14:paraId="22635A02" w14:textId="77777777" w:rsidR="00333F59" w:rsidRPr="00D5643E" w:rsidRDefault="00333F59" w:rsidP="007D6C4D">
            <w:pPr>
              <w:rPr>
                <w:rFonts w:ascii="PT Astra Serif" w:hAnsi="PT Astra Serif"/>
                <w:b/>
                <w:sz w:val="28"/>
                <w:szCs w:val="28"/>
              </w:rPr>
            </w:pPr>
            <w:r w:rsidRPr="00D5643E">
              <w:rPr>
                <w:rFonts w:ascii="PT Astra Serif" w:hAnsi="PT Astra Serif"/>
                <w:b/>
                <w:sz w:val="28"/>
                <w:szCs w:val="28"/>
              </w:rPr>
              <w:t>Объемы и источники финансирования</w:t>
            </w:r>
          </w:p>
        </w:tc>
        <w:tc>
          <w:tcPr>
            <w:tcW w:w="6660" w:type="dxa"/>
            <w:tcBorders>
              <w:top w:val="single" w:sz="4" w:space="0" w:color="auto"/>
              <w:left w:val="single" w:sz="4" w:space="0" w:color="auto"/>
              <w:bottom w:val="single" w:sz="4" w:space="0" w:color="auto"/>
              <w:right w:val="single" w:sz="4" w:space="0" w:color="auto"/>
            </w:tcBorders>
          </w:tcPr>
          <w:p w14:paraId="5880BE31" w14:textId="77777777" w:rsidR="00333F59" w:rsidRPr="00D5643E" w:rsidRDefault="00333F59" w:rsidP="007D6C4D">
            <w:pPr>
              <w:pStyle w:val="21"/>
              <w:spacing w:after="0" w:line="240" w:lineRule="auto"/>
              <w:rPr>
                <w:rFonts w:ascii="PT Astra Serif" w:hAnsi="PT Astra Serif"/>
                <w:sz w:val="28"/>
                <w:szCs w:val="28"/>
                <w:lang w:val="ru-RU"/>
              </w:rPr>
            </w:pPr>
            <w:r w:rsidRPr="00D5643E">
              <w:rPr>
                <w:rFonts w:ascii="PT Astra Serif" w:hAnsi="PT Astra Serif"/>
                <w:sz w:val="28"/>
                <w:szCs w:val="28"/>
                <w:lang w:val="ru-RU"/>
              </w:rPr>
              <w:t>Финансирование мероприятий, предусмотренных программой, осуществляется за счет средств местного бюджета.  Объём средств будет уточняться ежегодно при формировании бюджета ДМР.</w:t>
            </w:r>
          </w:p>
          <w:p w14:paraId="5E0D31DE" w14:textId="453A8CA1" w:rsidR="00333F59" w:rsidRPr="00D5643E" w:rsidRDefault="00333F59" w:rsidP="007D6C4D">
            <w:pPr>
              <w:pStyle w:val="21"/>
              <w:spacing w:after="0" w:line="240" w:lineRule="auto"/>
              <w:rPr>
                <w:rFonts w:ascii="PT Astra Serif" w:hAnsi="PT Astra Serif"/>
                <w:color w:val="FF0000"/>
                <w:sz w:val="28"/>
                <w:szCs w:val="28"/>
                <w:lang w:val="ru-RU"/>
              </w:rPr>
            </w:pPr>
            <w:r w:rsidRPr="00D5643E">
              <w:rPr>
                <w:rFonts w:ascii="PT Astra Serif" w:hAnsi="PT Astra Serif"/>
                <w:sz w:val="28"/>
                <w:szCs w:val="28"/>
                <w:lang w:val="ru-RU"/>
              </w:rPr>
              <w:t>Средства бюджета Духовниц</w:t>
            </w:r>
            <w:r w:rsidR="00200DC6">
              <w:rPr>
                <w:rFonts w:ascii="PT Astra Serif" w:hAnsi="PT Astra Serif"/>
                <w:sz w:val="28"/>
                <w:szCs w:val="28"/>
                <w:lang w:val="ru-RU"/>
              </w:rPr>
              <w:t xml:space="preserve">кого муниципального района </w:t>
            </w:r>
            <w:r w:rsidR="005C5EBA">
              <w:rPr>
                <w:rFonts w:ascii="PT Astra Serif" w:hAnsi="PT Astra Serif"/>
                <w:sz w:val="28"/>
                <w:szCs w:val="28"/>
                <w:lang w:val="ru-RU"/>
              </w:rPr>
              <w:t>1251,8</w:t>
            </w:r>
            <w:r w:rsidRPr="00D5643E">
              <w:rPr>
                <w:rFonts w:ascii="PT Astra Serif" w:hAnsi="PT Astra Serif"/>
                <w:sz w:val="28"/>
                <w:szCs w:val="28"/>
                <w:lang w:val="ru-RU"/>
              </w:rPr>
              <w:t xml:space="preserve"> тыс. руб</w:t>
            </w:r>
            <w:r w:rsidRPr="00D5643E">
              <w:rPr>
                <w:rFonts w:ascii="PT Astra Serif" w:hAnsi="PT Astra Serif"/>
                <w:color w:val="FF0000"/>
                <w:sz w:val="28"/>
                <w:szCs w:val="28"/>
                <w:lang w:val="ru-RU"/>
              </w:rPr>
              <w:t>.</w:t>
            </w:r>
          </w:p>
          <w:p w14:paraId="3B3F0A35" w14:textId="7DF23AEF" w:rsidR="00333F59" w:rsidRPr="00D5643E" w:rsidRDefault="00333F59" w:rsidP="007D6C4D">
            <w:pPr>
              <w:pStyle w:val="21"/>
              <w:spacing w:after="0" w:line="240" w:lineRule="auto"/>
              <w:rPr>
                <w:rFonts w:ascii="PT Astra Serif" w:hAnsi="PT Astra Serif"/>
                <w:sz w:val="28"/>
                <w:szCs w:val="28"/>
                <w:lang w:val="ru-RU"/>
              </w:rPr>
            </w:pPr>
            <w:r w:rsidRPr="00D5643E">
              <w:rPr>
                <w:rFonts w:ascii="PT Astra Serif" w:hAnsi="PT Astra Serif"/>
                <w:sz w:val="28"/>
                <w:szCs w:val="28"/>
                <w:lang w:val="ru-RU"/>
              </w:rPr>
              <w:t xml:space="preserve">В 2024 г. – </w:t>
            </w:r>
            <w:r w:rsidR="005C5EBA">
              <w:rPr>
                <w:rFonts w:ascii="PT Astra Serif" w:hAnsi="PT Astra Serif"/>
                <w:sz w:val="28"/>
                <w:szCs w:val="28"/>
                <w:lang w:val="ru-RU"/>
              </w:rPr>
              <w:t>689,0</w:t>
            </w:r>
            <w:r w:rsidRPr="00D5643E">
              <w:rPr>
                <w:rFonts w:ascii="PT Astra Serif" w:hAnsi="PT Astra Serif"/>
                <w:sz w:val="28"/>
                <w:szCs w:val="28"/>
                <w:lang w:val="ru-RU"/>
              </w:rPr>
              <w:t xml:space="preserve"> тыс. руб.     </w:t>
            </w:r>
          </w:p>
          <w:p w14:paraId="7C77770E" w14:textId="77777777" w:rsidR="00333F59" w:rsidRPr="00D5643E" w:rsidRDefault="00333F59" w:rsidP="007D6C4D">
            <w:pPr>
              <w:pStyle w:val="21"/>
              <w:spacing w:after="0" w:line="240" w:lineRule="auto"/>
              <w:rPr>
                <w:rFonts w:ascii="PT Astra Serif" w:hAnsi="PT Astra Serif"/>
                <w:sz w:val="28"/>
                <w:szCs w:val="28"/>
                <w:lang w:val="ru-RU"/>
              </w:rPr>
            </w:pPr>
            <w:r w:rsidRPr="00D5643E">
              <w:rPr>
                <w:rFonts w:ascii="PT Astra Serif" w:hAnsi="PT Astra Serif"/>
                <w:sz w:val="28"/>
                <w:szCs w:val="28"/>
                <w:lang w:val="ru-RU"/>
              </w:rPr>
              <w:t xml:space="preserve">В 2025 г. – </w:t>
            </w:r>
            <w:r w:rsidRPr="00200DC6">
              <w:rPr>
                <w:rFonts w:ascii="PT Astra Serif" w:hAnsi="PT Astra Serif"/>
                <w:sz w:val="28"/>
                <w:szCs w:val="28"/>
                <w:lang w:val="ru-RU"/>
              </w:rPr>
              <w:t>300,0 тыс. руб.</w:t>
            </w:r>
          </w:p>
          <w:p w14:paraId="0E1F5232" w14:textId="08886CC2" w:rsidR="00333F59" w:rsidRPr="00D5643E" w:rsidRDefault="00333F59" w:rsidP="00DF5BC4">
            <w:pPr>
              <w:pStyle w:val="21"/>
              <w:spacing w:after="0" w:line="240" w:lineRule="auto"/>
              <w:rPr>
                <w:rFonts w:ascii="PT Astra Serif" w:hAnsi="PT Astra Serif"/>
                <w:sz w:val="28"/>
                <w:szCs w:val="28"/>
                <w:lang w:val="ru-RU"/>
              </w:rPr>
            </w:pPr>
            <w:r w:rsidRPr="00D5643E">
              <w:rPr>
                <w:rFonts w:ascii="PT Astra Serif" w:hAnsi="PT Astra Serif"/>
                <w:sz w:val="28"/>
                <w:szCs w:val="28"/>
                <w:lang w:val="ru-RU"/>
              </w:rPr>
              <w:t xml:space="preserve">В 2026 г. – </w:t>
            </w:r>
            <w:r w:rsidR="005C5EBA">
              <w:rPr>
                <w:rFonts w:ascii="PT Astra Serif" w:hAnsi="PT Astra Serif"/>
                <w:sz w:val="28"/>
                <w:szCs w:val="28"/>
                <w:lang w:val="ru-RU"/>
              </w:rPr>
              <w:t>262</w:t>
            </w:r>
            <w:r w:rsidR="00DF5BC4" w:rsidRPr="00200DC6">
              <w:rPr>
                <w:rFonts w:ascii="PT Astra Serif" w:hAnsi="PT Astra Serif"/>
                <w:sz w:val="28"/>
                <w:szCs w:val="28"/>
                <w:lang w:val="ru-RU"/>
              </w:rPr>
              <w:t>,8</w:t>
            </w:r>
            <w:r w:rsidRPr="00200DC6">
              <w:rPr>
                <w:rFonts w:ascii="PT Astra Serif" w:hAnsi="PT Astra Serif"/>
                <w:sz w:val="28"/>
                <w:szCs w:val="28"/>
                <w:lang w:val="ru-RU"/>
              </w:rPr>
              <w:t xml:space="preserve"> тыс. руб.</w:t>
            </w:r>
          </w:p>
        </w:tc>
      </w:tr>
      <w:tr w:rsidR="00333F59" w:rsidRPr="00D5643E" w14:paraId="7E6A542A" w14:textId="77777777" w:rsidTr="007D6C4D">
        <w:trPr>
          <w:trHeight w:val="90"/>
        </w:trPr>
        <w:tc>
          <w:tcPr>
            <w:tcW w:w="3168" w:type="dxa"/>
            <w:tcBorders>
              <w:top w:val="single" w:sz="4" w:space="0" w:color="auto"/>
              <w:left w:val="single" w:sz="4" w:space="0" w:color="auto"/>
              <w:bottom w:val="single" w:sz="4" w:space="0" w:color="auto"/>
              <w:right w:val="single" w:sz="4" w:space="0" w:color="auto"/>
            </w:tcBorders>
          </w:tcPr>
          <w:p w14:paraId="532DA7E8" w14:textId="77777777" w:rsidR="00333F59" w:rsidRPr="00D5643E" w:rsidRDefault="00333F59" w:rsidP="007D6C4D">
            <w:pPr>
              <w:rPr>
                <w:rFonts w:ascii="PT Astra Serif" w:hAnsi="PT Astra Serif"/>
                <w:b/>
                <w:sz w:val="28"/>
                <w:szCs w:val="28"/>
              </w:rPr>
            </w:pPr>
            <w:r w:rsidRPr="00D5643E">
              <w:rPr>
                <w:rFonts w:ascii="PT Astra Serif" w:hAnsi="PT Astra Serif"/>
                <w:b/>
                <w:sz w:val="28"/>
                <w:szCs w:val="28"/>
              </w:rPr>
              <w:t>Ожидаемые результаты реализации Программы</w:t>
            </w:r>
          </w:p>
        </w:tc>
        <w:tc>
          <w:tcPr>
            <w:tcW w:w="6660" w:type="dxa"/>
            <w:tcBorders>
              <w:top w:val="single" w:sz="4" w:space="0" w:color="auto"/>
              <w:left w:val="single" w:sz="4" w:space="0" w:color="auto"/>
              <w:bottom w:val="single" w:sz="4" w:space="0" w:color="auto"/>
              <w:right w:val="single" w:sz="4" w:space="0" w:color="auto"/>
            </w:tcBorders>
          </w:tcPr>
          <w:p w14:paraId="198F5543" w14:textId="77777777" w:rsidR="00333F59" w:rsidRPr="00D5643E" w:rsidRDefault="00333F59" w:rsidP="007D6C4D">
            <w:pPr>
              <w:rPr>
                <w:rFonts w:ascii="PT Astra Serif" w:hAnsi="PT Astra Serif"/>
                <w:sz w:val="28"/>
                <w:szCs w:val="28"/>
              </w:rPr>
            </w:pPr>
            <w:r w:rsidRPr="00D5643E">
              <w:rPr>
                <w:rStyle w:val="105pt0pt0"/>
                <w:rFonts w:ascii="PT Astra Serif" w:eastAsia="Courier New" w:hAnsi="PT Astra Serif"/>
                <w:sz w:val="28"/>
                <w:szCs w:val="28"/>
              </w:rPr>
              <w:t>Ожидаемые конечные результаты:</w:t>
            </w:r>
          </w:p>
          <w:p w14:paraId="2AC6A6FC" w14:textId="77777777" w:rsidR="00333F59" w:rsidRPr="00D5643E" w:rsidRDefault="00333F59" w:rsidP="007D6C4D">
            <w:pPr>
              <w:widowControl w:val="0"/>
              <w:numPr>
                <w:ilvl w:val="0"/>
                <w:numId w:val="3"/>
              </w:numPr>
              <w:tabs>
                <w:tab w:val="left" w:pos="264"/>
              </w:tabs>
              <w:suppressAutoHyphens w:val="0"/>
              <w:rPr>
                <w:rFonts w:ascii="PT Astra Serif" w:hAnsi="PT Astra Serif"/>
                <w:sz w:val="28"/>
                <w:szCs w:val="28"/>
              </w:rPr>
            </w:pPr>
            <w:r w:rsidRPr="00D5643E">
              <w:rPr>
                <w:rStyle w:val="105pt0pt0"/>
                <w:rFonts w:ascii="PT Astra Serif" w:eastAsia="Courier New" w:hAnsi="PT Astra Serif"/>
                <w:sz w:val="28"/>
                <w:szCs w:val="28"/>
              </w:rPr>
              <w:t xml:space="preserve">совершенствование форм и методов работы органов местного самоуправления по профилактике терроризма и экстремизма, проявлений ксенофобии, национальной и расовой нетерпимости, противодействию этнической </w:t>
            </w:r>
            <w:r w:rsidRPr="00D5643E">
              <w:rPr>
                <w:rStyle w:val="105pt0pt0"/>
                <w:rFonts w:ascii="PT Astra Serif" w:eastAsia="Courier New" w:hAnsi="PT Astra Serif"/>
                <w:sz w:val="28"/>
                <w:szCs w:val="28"/>
              </w:rPr>
              <w:lastRenderedPageBreak/>
              <w:t>дискриминации на территории муниципального района;</w:t>
            </w:r>
          </w:p>
          <w:p w14:paraId="2200DB81" w14:textId="77777777" w:rsidR="00333F59" w:rsidRPr="00D5643E" w:rsidRDefault="00333F59" w:rsidP="007D6C4D">
            <w:pPr>
              <w:widowControl w:val="0"/>
              <w:numPr>
                <w:ilvl w:val="0"/>
                <w:numId w:val="3"/>
              </w:numPr>
              <w:tabs>
                <w:tab w:val="left" w:pos="259"/>
              </w:tabs>
              <w:suppressAutoHyphens w:val="0"/>
              <w:rPr>
                <w:rFonts w:ascii="PT Astra Serif" w:hAnsi="PT Astra Serif"/>
                <w:sz w:val="28"/>
                <w:szCs w:val="28"/>
              </w:rPr>
            </w:pPr>
            <w:r w:rsidRPr="00D5643E">
              <w:rPr>
                <w:rStyle w:val="105pt0pt0"/>
                <w:rFonts w:ascii="PT Astra Serif" w:eastAsia="Courier New" w:hAnsi="PT Astra Serif"/>
                <w:sz w:val="28"/>
                <w:szCs w:val="28"/>
              </w:rPr>
              <w:t xml:space="preserve">распространение культуры интернационализма, согласия, национальной и религиозной терпимости </w:t>
            </w:r>
            <w:r w:rsidRPr="00D5643E">
              <w:rPr>
                <w:rStyle w:val="105pt0pt"/>
                <w:rFonts w:ascii="PT Astra Serif" w:eastAsia="Courier New" w:hAnsi="PT Astra Serif"/>
                <w:b w:val="0"/>
                <w:sz w:val="28"/>
                <w:szCs w:val="28"/>
              </w:rPr>
              <w:t>в молодежной среде;</w:t>
            </w:r>
          </w:p>
          <w:p w14:paraId="15F1A20F" w14:textId="77777777" w:rsidR="00333F59" w:rsidRPr="00D5643E" w:rsidRDefault="00333F59" w:rsidP="007D6C4D">
            <w:pPr>
              <w:ind w:firstLine="252"/>
              <w:jc w:val="both"/>
              <w:rPr>
                <w:rFonts w:ascii="PT Astra Serif" w:hAnsi="PT Astra Serif"/>
                <w:sz w:val="28"/>
                <w:szCs w:val="28"/>
              </w:rPr>
            </w:pPr>
            <w:r w:rsidRPr="00D5643E">
              <w:rPr>
                <w:rFonts w:ascii="PT Astra Serif" w:hAnsi="PT Astra Serif"/>
                <w:sz w:val="28"/>
                <w:szCs w:val="28"/>
              </w:rPr>
              <w:t>- повышение толерантности в обществе, в т.ч. в молодёжной среде;</w:t>
            </w:r>
          </w:p>
          <w:p w14:paraId="71E2C3C8" w14:textId="77777777" w:rsidR="00333F59" w:rsidRPr="00D5643E" w:rsidRDefault="00333F59" w:rsidP="007D6C4D">
            <w:pPr>
              <w:ind w:firstLine="252"/>
              <w:jc w:val="both"/>
              <w:rPr>
                <w:rFonts w:ascii="PT Astra Serif" w:hAnsi="PT Astra Serif"/>
                <w:sz w:val="28"/>
                <w:szCs w:val="28"/>
              </w:rPr>
            </w:pPr>
            <w:r w:rsidRPr="00D5643E">
              <w:rPr>
                <w:rFonts w:ascii="PT Astra Serif" w:hAnsi="PT Astra Serif"/>
                <w:sz w:val="28"/>
                <w:szCs w:val="28"/>
              </w:rPr>
              <w:t>- сокращение конфликтов на межнациональной и межконфессиональной почве;</w:t>
            </w:r>
          </w:p>
          <w:p w14:paraId="237DC18D" w14:textId="77777777" w:rsidR="00333F59" w:rsidRPr="00D5643E" w:rsidRDefault="00333F59" w:rsidP="007D6C4D">
            <w:pPr>
              <w:widowControl w:val="0"/>
              <w:numPr>
                <w:ilvl w:val="0"/>
                <w:numId w:val="3"/>
              </w:numPr>
              <w:tabs>
                <w:tab w:val="left" w:pos="278"/>
              </w:tabs>
              <w:suppressAutoHyphens w:val="0"/>
              <w:rPr>
                <w:rFonts w:ascii="PT Astra Serif" w:hAnsi="PT Astra Serif"/>
                <w:sz w:val="28"/>
                <w:szCs w:val="28"/>
              </w:rPr>
            </w:pPr>
            <w:r w:rsidRPr="00D5643E">
              <w:rPr>
                <w:rStyle w:val="105pt0pt0"/>
                <w:rFonts w:ascii="PT Astra Serif" w:eastAsia="Courier New" w:hAnsi="PT Astra Serif"/>
                <w:sz w:val="28"/>
                <w:szCs w:val="28"/>
              </w:rPr>
              <w:t>формирование единого информационного пространства для пропаганды и распространения на территории муниципального образования идей толерантности, гражданской солидарности, уважения к другим культурам, в том числе через муниципальные средства массовой информации;</w:t>
            </w:r>
          </w:p>
          <w:p w14:paraId="2A76F54C" w14:textId="77777777" w:rsidR="00333F59" w:rsidRPr="00D5643E" w:rsidRDefault="00333F59" w:rsidP="007D6C4D">
            <w:pPr>
              <w:pStyle w:val="21"/>
              <w:spacing w:after="0" w:line="240" w:lineRule="auto"/>
              <w:rPr>
                <w:rFonts w:ascii="PT Astra Serif" w:hAnsi="PT Astra Serif"/>
                <w:sz w:val="28"/>
                <w:szCs w:val="28"/>
                <w:lang w:val="ru-RU"/>
              </w:rPr>
            </w:pPr>
            <w:r w:rsidRPr="00D5643E">
              <w:rPr>
                <w:rFonts w:ascii="PT Astra Serif" w:hAnsi="PT Astra Serif"/>
                <w:sz w:val="28"/>
                <w:szCs w:val="28"/>
                <w:lang w:val="ru-RU"/>
              </w:rPr>
              <w:t>- усиление 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p w14:paraId="30AD2B7E" w14:textId="77777777" w:rsidR="00333F59" w:rsidRPr="00D5643E" w:rsidRDefault="00333F59" w:rsidP="007D6C4D">
            <w:pPr>
              <w:pStyle w:val="21"/>
              <w:spacing w:after="0" w:line="240" w:lineRule="auto"/>
              <w:rPr>
                <w:rFonts w:ascii="PT Astra Serif" w:hAnsi="PT Astra Serif"/>
                <w:sz w:val="28"/>
                <w:szCs w:val="28"/>
                <w:lang w:val="ru-RU"/>
              </w:rPr>
            </w:pPr>
            <w:r w:rsidRPr="00D5643E">
              <w:rPr>
                <w:rStyle w:val="105pt0pt0"/>
                <w:rFonts w:ascii="PT Astra Serif" w:hAnsi="PT Astra Serif"/>
                <w:sz w:val="28"/>
                <w:szCs w:val="28"/>
              </w:rPr>
              <w:t xml:space="preserve">- улучшение </w:t>
            </w:r>
            <w:r w:rsidRPr="00D5643E">
              <w:rPr>
                <w:rFonts w:ascii="PT Astra Serif" w:hAnsi="PT Astra Serif"/>
                <w:sz w:val="28"/>
                <w:szCs w:val="28"/>
                <w:lang w:val="ru-RU"/>
              </w:rPr>
              <w:t xml:space="preserve">материально-технической </w:t>
            </w:r>
            <w:proofErr w:type="spellStart"/>
            <w:r w:rsidRPr="00D5643E">
              <w:rPr>
                <w:rFonts w:ascii="PT Astra Serif" w:hAnsi="PT Astra Serif"/>
                <w:sz w:val="28"/>
                <w:szCs w:val="28"/>
                <w:lang w:val="ru-RU"/>
              </w:rPr>
              <w:t>укреплённости</w:t>
            </w:r>
            <w:proofErr w:type="spellEnd"/>
            <w:r w:rsidRPr="00D5643E">
              <w:rPr>
                <w:rFonts w:ascii="PT Astra Serif" w:hAnsi="PT Astra Serif"/>
                <w:sz w:val="28"/>
                <w:szCs w:val="28"/>
                <w:lang w:val="ru-RU"/>
              </w:rPr>
              <w:t xml:space="preserve"> объектов социальной сферы с целью повышения их антитеррористической и антиэкстремистской защищённости.</w:t>
            </w:r>
          </w:p>
        </w:tc>
      </w:tr>
      <w:tr w:rsidR="00333F59" w:rsidRPr="00D5643E" w14:paraId="54CFB73A" w14:textId="77777777" w:rsidTr="007D6C4D">
        <w:tc>
          <w:tcPr>
            <w:tcW w:w="3168" w:type="dxa"/>
            <w:tcBorders>
              <w:top w:val="single" w:sz="4" w:space="0" w:color="auto"/>
              <w:left w:val="single" w:sz="4" w:space="0" w:color="auto"/>
              <w:bottom w:val="single" w:sz="4" w:space="0" w:color="auto"/>
              <w:right w:val="single" w:sz="4" w:space="0" w:color="auto"/>
            </w:tcBorders>
          </w:tcPr>
          <w:p w14:paraId="502BD5D4" w14:textId="77777777" w:rsidR="00333F59" w:rsidRPr="00D5643E" w:rsidRDefault="00333F59" w:rsidP="007D6C4D">
            <w:pPr>
              <w:pStyle w:val="1"/>
              <w:spacing w:before="0" w:after="0"/>
              <w:rPr>
                <w:rFonts w:ascii="PT Astra Serif" w:hAnsi="PT Astra Serif"/>
                <w:sz w:val="28"/>
                <w:szCs w:val="28"/>
                <w:lang w:val="ru-RU" w:eastAsia="ru-RU"/>
              </w:rPr>
            </w:pPr>
            <w:r w:rsidRPr="00D5643E">
              <w:rPr>
                <w:rFonts w:ascii="PT Astra Serif" w:hAnsi="PT Astra Serif"/>
                <w:sz w:val="28"/>
                <w:szCs w:val="28"/>
                <w:lang w:val="ru-RU" w:eastAsia="ru-RU"/>
              </w:rPr>
              <w:lastRenderedPageBreak/>
              <w:t>Механизм реализации Программы</w:t>
            </w:r>
          </w:p>
        </w:tc>
        <w:tc>
          <w:tcPr>
            <w:tcW w:w="6660" w:type="dxa"/>
            <w:tcBorders>
              <w:top w:val="single" w:sz="4" w:space="0" w:color="auto"/>
              <w:left w:val="single" w:sz="4" w:space="0" w:color="auto"/>
              <w:bottom w:val="single" w:sz="4" w:space="0" w:color="auto"/>
              <w:right w:val="single" w:sz="4" w:space="0" w:color="auto"/>
            </w:tcBorders>
          </w:tcPr>
          <w:p w14:paraId="3CB7088C" w14:textId="77777777" w:rsidR="00333F59" w:rsidRPr="00D5643E" w:rsidRDefault="00333F59" w:rsidP="007D6C4D">
            <w:pPr>
              <w:pStyle w:val="a8"/>
              <w:spacing w:before="0" w:beforeAutospacing="0" w:after="0" w:afterAutospacing="0"/>
              <w:jc w:val="both"/>
              <w:rPr>
                <w:rFonts w:ascii="PT Astra Serif" w:hAnsi="PT Astra Serif"/>
                <w:sz w:val="28"/>
                <w:szCs w:val="28"/>
              </w:rPr>
            </w:pPr>
            <w:r w:rsidRPr="00D5643E">
              <w:rPr>
                <w:rFonts w:ascii="PT Astra Serif" w:hAnsi="PT Astra Serif"/>
                <w:sz w:val="28"/>
                <w:szCs w:val="28"/>
              </w:rPr>
              <w:t>Антитеррористическая комиссия Духовницкого муниципального района управляет  реализацией Программы</w:t>
            </w:r>
          </w:p>
        </w:tc>
      </w:tr>
      <w:tr w:rsidR="00333F59" w:rsidRPr="00D5643E" w14:paraId="7FC2068C" w14:textId="77777777" w:rsidTr="007D6C4D">
        <w:tc>
          <w:tcPr>
            <w:tcW w:w="3168" w:type="dxa"/>
            <w:tcBorders>
              <w:top w:val="single" w:sz="4" w:space="0" w:color="auto"/>
              <w:left w:val="single" w:sz="4" w:space="0" w:color="auto"/>
              <w:bottom w:val="single" w:sz="4" w:space="0" w:color="auto"/>
              <w:right w:val="single" w:sz="4" w:space="0" w:color="auto"/>
            </w:tcBorders>
          </w:tcPr>
          <w:p w14:paraId="3FB51A24" w14:textId="77777777" w:rsidR="00333F59" w:rsidRPr="00D5643E" w:rsidRDefault="00333F59" w:rsidP="007D6C4D">
            <w:pPr>
              <w:pStyle w:val="1"/>
              <w:spacing w:before="0" w:after="0"/>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Система организации контроля за</w:t>
            </w:r>
          </w:p>
          <w:p w14:paraId="21B8AA67" w14:textId="77777777" w:rsidR="00333F59" w:rsidRPr="00D5643E" w:rsidRDefault="00333F59" w:rsidP="007D6C4D">
            <w:pPr>
              <w:pStyle w:val="1"/>
              <w:spacing w:before="0" w:after="0"/>
              <w:rPr>
                <w:rFonts w:ascii="PT Astra Serif" w:hAnsi="PT Astra Serif"/>
                <w:color w:val="auto"/>
                <w:sz w:val="28"/>
                <w:szCs w:val="28"/>
                <w:lang w:val="ru-RU" w:eastAsia="ru-RU"/>
              </w:rPr>
            </w:pPr>
            <w:r w:rsidRPr="00D5643E">
              <w:rPr>
                <w:rFonts w:ascii="PT Astra Serif" w:hAnsi="PT Astra Serif"/>
                <w:color w:val="auto"/>
                <w:sz w:val="28"/>
                <w:szCs w:val="28"/>
                <w:lang w:val="ru-RU" w:eastAsia="ru-RU"/>
              </w:rPr>
              <w:t>исполнением Программы</w:t>
            </w:r>
          </w:p>
        </w:tc>
        <w:tc>
          <w:tcPr>
            <w:tcW w:w="6660" w:type="dxa"/>
            <w:tcBorders>
              <w:top w:val="single" w:sz="4" w:space="0" w:color="auto"/>
              <w:left w:val="single" w:sz="4" w:space="0" w:color="auto"/>
              <w:bottom w:val="single" w:sz="4" w:space="0" w:color="auto"/>
              <w:right w:val="single" w:sz="4" w:space="0" w:color="auto"/>
            </w:tcBorders>
          </w:tcPr>
          <w:p w14:paraId="446DE44B" w14:textId="3AD535F0" w:rsidR="00333F59" w:rsidRPr="00D5643E" w:rsidRDefault="00333F59" w:rsidP="007D6C4D">
            <w:pPr>
              <w:pStyle w:val="3"/>
              <w:spacing w:after="0"/>
              <w:rPr>
                <w:rFonts w:ascii="PT Astra Serif" w:hAnsi="PT Astra Serif"/>
                <w:sz w:val="28"/>
                <w:szCs w:val="28"/>
                <w:lang w:val="ru-RU"/>
              </w:rPr>
            </w:pPr>
            <w:r w:rsidRPr="00D5643E">
              <w:rPr>
                <w:rFonts w:ascii="PT Astra Serif" w:hAnsi="PT Astra Serif"/>
                <w:sz w:val="28"/>
                <w:szCs w:val="28"/>
                <w:lang w:val="ru-RU"/>
              </w:rPr>
              <w:t xml:space="preserve">Общий </w:t>
            </w:r>
            <w:proofErr w:type="gramStart"/>
            <w:r w:rsidRPr="00D5643E">
              <w:rPr>
                <w:rFonts w:ascii="PT Astra Serif" w:hAnsi="PT Astra Serif"/>
                <w:sz w:val="28"/>
                <w:szCs w:val="28"/>
                <w:lang w:val="ru-RU"/>
              </w:rPr>
              <w:t>контроль за</w:t>
            </w:r>
            <w:proofErr w:type="gramEnd"/>
            <w:r w:rsidRPr="00D5643E">
              <w:rPr>
                <w:rFonts w:ascii="PT Astra Serif" w:hAnsi="PT Astra Serif"/>
                <w:sz w:val="28"/>
                <w:szCs w:val="28"/>
                <w:lang w:val="ru-RU"/>
              </w:rPr>
              <w:t xml:space="preserve"> исполнением Программы осуществляется Главой Духовницкого муниципального района - председателем комиссии;</w:t>
            </w:r>
          </w:p>
          <w:p w14:paraId="46DBF7E6" w14:textId="20831E18" w:rsidR="00333F59" w:rsidRPr="00D5643E" w:rsidRDefault="00333F59" w:rsidP="003F3EB1">
            <w:pPr>
              <w:jc w:val="both"/>
              <w:rPr>
                <w:rFonts w:ascii="PT Astra Serif" w:hAnsi="PT Astra Serif"/>
                <w:sz w:val="28"/>
                <w:szCs w:val="28"/>
              </w:rPr>
            </w:pPr>
            <w:r w:rsidRPr="00D5643E">
              <w:rPr>
                <w:rFonts w:ascii="PT Astra Serif" w:hAnsi="PT Astra Serif"/>
                <w:sz w:val="28"/>
                <w:szCs w:val="28"/>
              </w:rPr>
              <w:t xml:space="preserve">В ходе исполнения Программы ежегодно могут уточняться механизм ее реализации и состав исполнителей.  </w:t>
            </w:r>
          </w:p>
        </w:tc>
      </w:tr>
    </w:tbl>
    <w:p w14:paraId="51821A73" w14:textId="77777777" w:rsidR="00333F59" w:rsidRPr="00D5643E" w:rsidRDefault="00333F59" w:rsidP="00333F59">
      <w:pPr>
        <w:jc w:val="center"/>
        <w:rPr>
          <w:rFonts w:ascii="PT Astra Serif" w:hAnsi="PT Astra Serif"/>
          <w:b/>
          <w:caps/>
        </w:rPr>
      </w:pPr>
    </w:p>
    <w:p w14:paraId="073D95B5" w14:textId="77777777" w:rsidR="00333F59" w:rsidRPr="00D5643E" w:rsidRDefault="00333F59" w:rsidP="00333F59">
      <w:pPr>
        <w:pStyle w:val="1"/>
        <w:ind w:left="720"/>
        <w:rPr>
          <w:rFonts w:ascii="PT Astra Serif" w:hAnsi="PT Astra Serif"/>
          <w:color w:val="auto"/>
          <w:sz w:val="28"/>
          <w:szCs w:val="28"/>
        </w:rPr>
      </w:pPr>
    </w:p>
    <w:p w14:paraId="60A4F1C1" w14:textId="77777777" w:rsidR="00333F59" w:rsidRPr="00D5643E" w:rsidRDefault="00333F59" w:rsidP="00333F59">
      <w:pPr>
        <w:rPr>
          <w:rFonts w:ascii="PT Astra Serif" w:hAnsi="PT Astra Serif"/>
          <w:lang w:eastAsia="ru-RU"/>
        </w:rPr>
      </w:pPr>
    </w:p>
    <w:p w14:paraId="32DB7160" w14:textId="77777777" w:rsidR="00333F59" w:rsidRPr="00D5643E" w:rsidRDefault="00333F59" w:rsidP="00333F59">
      <w:pPr>
        <w:rPr>
          <w:rFonts w:ascii="PT Astra Serif" w:hAnsi="PT Astra Serif"/>
          <w:lang w:eastAsia="ru-RU"/>
        </w:rPr>
      </w:pPr>
    </w:p>
    <w:p w14:paraId="279937CF" w14:textId="77777777" w:rsidR="00333F59" w:rsidRPr="00D5643E" w:rsidRDefault="00333F59" w:rsidP="00333F59">
      <w:pPr>
        <w:rPr>
          <w:rFonts w:ascii="PT Astra Serif" w:hAnsi="PT Astra Serif"/>
          <w:lang w:eastAsia="ru-RU"/>
        </w:rPr>
      </w:pPr>
    </w:p>
    <w:p w14:paraId="3BFEC210" w14:textId="77777777" w:rsidR="00333F59" w:rsidRPr="00D5643E" w:rsidRDefault="00333F59" w:rsidP="00333F59">
      <w:pPr>
        <w:rPr>
          <w:rFonts w:ascii="PT Astra Serif" w:hAnsi="PT Astra Serif"/>
          <w:lang w:eastAsia="ru-RU"/>
        </w:rPr>
      </w:pPr>
    </w:p>
    <w:p w14:paraId="3767ACB1" w14:textId="77777777" w:rsidR="00333F59" w:rsidRPr="00D5643E" w:rsidRDefault="00333F59" w:rsidP="00333F59">
      <w:pPr>
        <w:rPr>
          <w:rFonts w:ascii="PT Astra Serif" w:hAnsi="PT Astra Serif"/>
          <w:lang w:eastAsia="ru-RU"/>
        </w:rPr>
      </w:pPr>
    </w:p>
    <w:p w14:paraId="1F58C3B7" w14:textId="77777777" w:rsidR="00333F59" w:rsidRPr="00D5643E" w:rsidRDefault="00333F59" w:rsidP="00333F59">
      <w:pPr>
        <w:rPr>
          <w:rFonts w:ascii="PT Astra Serif" w:hAnsi="PT Astra Serif"/>
          <w:lang w:eastAsia="ru-RU"/>
        </w:rPr>
      </w:pPr>
    </w:p>
    <w:p w14:paraId="2B590CE9" w14:textId="77777777" w:rsidR="00333F59" w:rsidRPr="00D5643E" w:rsidRDefault="00333F59" w:rsidP="00333F59">
      <w:pPr>
        <w:rPr>
          <w:rFonts w:ascii="PT Astra Serif" w:hAnsi="PT Astra Serif"/>
          <w:lang w:eastAsia="ru-RU"/>
        </w:rPr>
      </w:pPr>
    </w:p>
    <w:p w14:paraId="125120C9" w14:textId="77777777" w:rsidR="00333F59" w:rsidRPr="00D5643E" w:rsidRDefault="00333F59" w:rsidP="00333F59">
      <w:pPr>
        <w:rPr>
          <w:rFonts w:ascii="PT Astra Serif" w:hAnsi="PT Astra Serif"/>
          <w:lang w:eastAsia="ru-RU"/>
        </w:rPr>
      </w:pPr>
    </w:p>
    <w:p w14:paraId="4D638633" w14:textId="77777777" w:rsidR="00333F59" w:rsidRPr="00D5643E" w:rsidRDefault="00333F59" w:rsidP="00333F59">
      <w:pPr>
        <w:rPr>
          <w:rFonts w:ascii="PT Astra Serif" w:hAnsi="PT Astra Serif"/>
          <w:lang w:eastAsia="ru-RU"/>
        </w:rPr>
      </w:pPr>
    </w:p>
    <w:p w14:paraId="7E2041CB" w14:textId="77777777" w:rsidR="00333F59" w:rsidRPr="00D5643E" w:rsidRDefault="00333F59" w:rsidP="00333F59">
      <w:pPr>
        <w:rPr>
          <w:rFonts w:ascii="PT Astra Serif" w:hAnsi="PT Astra Serif"/>
          <w:lang w:eastAsia="ru-RU"/>
        </w:rPr>
      </w:pPr>
    </w:p>
    <w:p w14:paraId="3688FED5" w14:textId="77777777" w:rsidR="00333F59" w:rsidRPr="00D5643E" w:rsidRDefault="00333F59" w:rsidP="00333F59">
      <w:pPr>
        <w:rPr>
          <w:rFonts w:ascii="PT Astra Serif" w:hAnsi="PT Astra Serif"/>
          <w:lang w:eastAsia="ru-RU"/>
        </w:rPr>
      </w:pPr>
    </w:p>
    <w:p w14:paraId="40A51569" w14:textId="77777777" w:rsidR="00333F59" w:rsidRPr="00D5643E" w:rsidRDefault="00333F59" w:rsidP="00333F59">
      <w:pPr>
        <w:rPr>
          <w:rFonts w:ascii="PT Astra Serif" w:hAnsi="PT Astra Serif"/>
          <w:lang w:eastAsia="ru-RU"/>
        </w:rPr>
      </w:pPr>
    </w:p>
    <w:p w14:paraId="1833236E" w14:textId="77777777" w:rsidR="00333F59" w:rsidRPr="00D5643E" w:rsidRDefault="00333F59" w:rsidP="00333F59">
      <w:pPr>
        <w:pStyle w:val="1"/>
        <w:keepNext w:val="0"/>
        <w:widowControl/>
        <w:numPr>
          <w:ilvl w:val="0"/>
          <w:numId w:val="2"/>
        </w:numPr>
        <w:spacing w:before="0" w:after="0"/>
        <w:jc w:val="center"/>
        <w:rPr>
          <w:rFonts w:ascii="PT Astra Serif" w:hAnsi="PT Astra Serif"/>
          <w:color w:val="auto"/>
          <w:sz w:val="28"/>
          <w:szCs w:val="28"/>
        </w:rPr>
      </w:pPr>
      <w:r w:rsidRPr="00D5643E">
        <w:rPr>
          <w:rFonts w:ascii="PT Astra Serif" w:hAnsi="PT Astra Serif"/>
          <w:color w:val="auto"/>
          <w:sz w:val="28"/>
          <w:szCs w:val="28"/>
        </w:rPr>
        <w:t>Введение</w:t>
      </w:r>
    </w:p>
    <w:p w14:paraId="7CE2F4F8" w14:textId="77777777" w:rsidR="00333F59" w:rsidRPr="00D5643E" w:rsidRDefault="00333F59" w:rsidP="00333F59">
      <w:pPr>
        <w:ind w:firstLine="900"/>
        <w:jc w:val="both"/>
        <w:rPr>
          <w:rFonts w:ascii="PT Astra Serif" w:hAnsi="PT Astra Serif"/>
          <w:sz w:val="28"/>
          <w:szCs w:val="28"/>
        </w:rPr>
      </w:pPr>
    </w:p>
    <w:p w14:paraId="29DCCF46"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Террор как способ достижения целей в политической борьбе посредством физического насилия и морально-психологического устрашения известен с момента зарождения человеческой цивилизации. В последнее время терроризм превратился в одну из опаснейших глобальных проблем современности, серьёзную угрозу безопасности всего мирового сообщества. Современный терроризм постоянно изменяется, серьёзно возрастают масштабы людских потерь, растёт негативная психологическая реакция населения, существенно поднимается уровень материального и морального ущерба для граждан, всего общества, расширяется спектр этого ущерба.</w:t>
      </w:r>
    </w:p>
    <w:p w14:paraId="1708699A"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Прямые или косвенные деструктивные последствия террористической деятельности, затрагивают все основные сферы общественной жизни – политическую, экономическую, социальную, духовную, а также различные виды национальной безопасности – общественную, государственную, военную, информационную, пограничную и др.  Естественно, столь серьёзные изменения в устремлениях террористических формирований, а также в потенциальных и реальных последствиях их деятельности, выдвигают целый ряд новых требований к организации и содержанию противодействия терроризму на всех уровнях и во всех аспектах этого противодействия, в том числе в сфере профилактики терроризма, борьбы с носителями террористических угроз, а также в области минимизации последствий террористических актов.</w:t>
      </w:r>
    </w:p>
    <w:p w14:paraId="38C80320" w14:textId="77777777" w:rsidR="00333F59" w:rsidRPr="00D5643E" w:rsidRDefault="00333F59" w:rsidP="00333F59">
      <w:pPr>
        <w:jc w:val="center"/>
        <w:rPr>
          <w:rFonts w:ascii="PT Astra Serif" w:hAnsi="PT Astra Serif"/>
          <w:b/>
          <w:sz w:val="28"/>
          <w:szCs w:val="28"/>
        </w:rPr>
      </w:pPr>
    </w:p>
    <w:p w14:paraId="6C2CB5B8" w14:textId="77777777" w:rsidR="00333F59" w:rsidRPr="00D5643E" w:rsidRDefault="00333F59" w:rsidP="00333F59">
      <w:pPr>
        <w:widowControl w:val="0"/>
        <w:autoSpaceDE w:val="0"/>
        <w:autoSpaceDN w:val="0"/>
        <w:adjustRightInd w:val="0"/>
        <w:jc w:val="center"/>
        <w:rPr>
          <w:rFonts w:ascii="PT Astra Serif" w:hAnsi="PT Astra Serif"/>
          <w:b/>
          <w:sz w:val="28"/>
          <w:szCs w:val="28"/>
        </w:rPr>
      </w:pPr>
      <w:r w:rsidRPr="00D5643E">
        <w:rPr>
          <w:rFonts w:ascii="PT Astra Serif" w:hAnsi="PT Astra Serif"/>
          <w:b/>
          <w:sz w:val="28"/>
          <w:szCs w:val="28"/>
        </w:rPr>
        <w:t>2. Содержание проблемы и обоснование необходимости ее решения</w:t>
      </w:r>
    </w:p>
    <w:p w14:paraId="0A443E8C" w14:textId="77777777" w:rsidR="00333F59" w:rsidRPr="00D5643E" w:rsidRDefault="00333F59" w:rsidP="00333F59">
      <w:pPr>
        <w:jc w:val="center"/>
        <w:rPr>
          <w:rFonts w:ascii="PT Astra Serif" w:hAnsi="PT Astra Serif"/>
          <w:b/>
          <w:sz w:val="28"/>
          <w:szCs w:val="28"/>
        </w:rPr>
      </w:pPr>
      <w:r w:rsidRPr="00D5643E">
        <w:rPr>
          <w:rFonts w:ascii="PT Astra Serif" w:hAnsi="PT Astra Serif"/>
          <w:b/>
          <w:sz w:val="28"/>
          <w:szCs w:val="28"/>
        </w:rPr>
        <w:t>программными методами</w:t>
      </w:r>
    </w:p>
    <w:p w14:paraId="77202725" w14:textId="77777777" w:rsidR="00333F59" w:rsidRPr="00D5643E" w:rsidRDefault="00333F59" w:rsidP="00333F59">
      <w:pPr>
        <w:jc w:val="both"/>
        <w:rPr>
          <w:rFonts w:ascii="PT Astra Serif" w:hAnsi="PT Astra Serif"/>
          <w:sz w:val="28"/>
          <w:szCs w:val="28"/>
        </w:rPr>
      </w:pPr>
    </w:p>
    <w:p w14:paraId="278AAFAD" w14:textId="77777777" w:rsidR="00333F59" w:rsidRPr="00D5643E" w:rsidRDefault="00333F59" w:rsidP="00333F59">
      <w:pPr>
        <w:ind w:left="20" w:right="20" w:firstLine="700"/>
        <w:jc w:val="both"/>
        <w:rPr>
          <w:rFonts w:ascii="PT Astra Serif" w:hAnsi="PT Astra Serif"/>
          <w:b/>
          <w:sz w:val="28"/>
          <w:szCs w:val="28"/>
        </w:rPr>
      </w:pPr>
      <w:r w:rsidRPr="00D5643E">
        <w:rPr>
          <w:rStyle w:val="0pt"/>
          <w:rFonts w:ascii="PT Astra Serif" w:eastAsia="Courier New" w:hAnsi="PT Astra Serif"/>
          <w:b w:val="0"/>
          <w:sz w:val="28"/>
          <w:szCs w:val="28"/>
        </w:rPr>
        <w:t>Формирование установок толерантного сознания и поведения, веротерпимости и миролюбия, профилактика различных видов экстремизма и противодействие им имеют для Духовницкого муниципального района особую актуальность, обусловленную сохраняющейся социальной напряженностью в обществе в целом, продолжающимися межэтническими и межконфессиональными конфликтами, ростом сепаратизма и национального экстремизма, являющихся прямой угрозой безопасности страны. Эти явления в крайних формах своего проявления находят выражение в терроризме, который в свою очередь усиливает деструктивные процессы в обществе.</w:t>
      </w:r>
    </w:p>
    <w:p w14:paraId="0E8255CB" w14:textId="7377E183"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 xml:space="preserve">Одним из основных направлений деятельности по усилению антитеррористической защищённости Духовницкого муниципального района Саратовской области является повышение уровня безопасности объектов социальной сферы. Учитывая тот факт, что террористические акции характеризуются нанесением точечных ударов по самым жизненно важным объектам (в том числе и с моральной точки зрения), на сегодняшнем этапе необходимо обеспечить антитеррористическую защищённость именно </w:t>
      </w:r>
      <w:r w:rsidR="007D6C4D" w:rsidRPr="00D5643E">
        <w:rPr>
          <w:rFonts w:ascii="PT Astra Serif" w:hAnsi="PT Astra Serif"/>
          <w:sz w:val="28"/>
          <w:szCs w:val="28"/>
        </w:rPr>
        <w:t>объектов</w:t>
      </w:r>
      <w:r w:rsidRPr="00D5643E">
        <w:rPr>
          <w:rFonts w:ascii="PT Astra Serif" w:hAnsi="PT Astra Serif"/>
          <w:sz w:val="28"/>
          <w:szCs w:val="28"/>
        </w:rPr>
        <w:t xml:space="preserve"> транспортной инфраструктуры, образовательных учреждений, </w:t>
      </w:r>
      <w:r w:rsidRPr="00D5643E">
        <w:rPr>
          <w:rFonts w:ascii="PT Astra Serif" w:hAnsi="PT Astra Serif"/>
          <w:sz w:val="28"/>
          <w:szCs w:val="28"/>
        </w:rPr>
        <w:lastRenderedPageBreak/>
        <w:t>объектов здравоохранения, спортивных сооружений, культурно-зрелищных учреждений. Террористические акты на таких объектах вызывают опасные последствия из-за того, что влекут за собой многочисленные жертвы и создают у людей атмосферу страха, паники, неизвестности и неуверенности в своей безопасности и безопасности своих близких.</w:t>
      </w:r>
    </w:p>
    <w:p w14:paraId="39220D56" w14:textId="77777777" w:rsidR="00333F59" w:rsidRPr="00D5643E" w:rsidRDefault="00333F59" w:rsidP="00333F59">
      <w:pPr>
        <w:ind w:firstLine="709"/>
        <w:jc w:val="both"/>
        <w:rPr>
          <w:rFonts w:ascii="PT Astra Serif" w:hAnsi="PT Astra Serif"/>
          <w:sz w:val="28"/>
          <w:szCs w:val="28"/>
        </w:rPr>
      </w:pPr>
      <w:r w:rsidRPr="00D5643E">
        <w:rPr>
          <w:rFonts w:ascii="PT Astra Serif" w:hAnsi="PT Astra Serif"/>
          <w:sz w:val="28"/>
          <w:szCs w:val="28"/>
        </w:rPr>
        <w:t>Межнациональные и межконфессиональные отношения - это сфера общественных отношений, находящаяся в поле зрения сил, которые не устраивает начавшийся устойчивый процесс укрепления и усиления влияния России в мировом сообществе и именно в этой, наиболее политически подвижной сфере, отмечаются попытки по созданию раскола в обществе.</w:t>
      </w:r>
    </w:p>
    <w:p w14:paraId="6A6665BF"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Несмотря на достаточно стабильную социально-экономическую ситуацию, сепаратистские и националистические тенденции в отдельных регионах России могут оказать в определённой степени дестабилизирующее влияние на общественно-политическую обстановку и в Духовницком муниципальном районе Саратовской области.</w:t>
      </w:r>
    </w:p>
    <w:p w14:paraId="755A317E"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В Духовницком муниципальном районе проживают   представители более 14 национальностей, исповедующих различные религии.  Район является территорией этноконфессионального мира и согласия. Вместе с тем, возможно возникновение ситуации искусственного разжигания межнациональной розни, которая требует координации усилий исполнительной власти, правоохранительных органов и общественности.</w:t>
      </w:r>
    </w:p>
    <w:p w14:paraId="20299833"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Особое внимание необходимо уделить профилактике участия молодёжи в деятельности, носящей экстремистский характер. Для этого требуется просветительская работа и воспитание патриотических чувств у молодёжи и толерантного отношения к людям иной национальности и вероисповедания.</w:t>
      </w:r>
    </w:p>
    <w:p w14:paraId="76C0A5E1"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Возрастает роль средств массовой информации в профилактике терроризма и экстремизма. Стремления в средствах массовой информации полного подробного информирования общественности обо всех событиях, не задумываясь о последствиях сказанного, должны уступить место показу подлинного положения вещей, формированию у каждого здравомыслящего человека идеи или намерения противодействия терроризму и экстремизму.</w:t>
      </w:r>
    </w:p>
    <w:p w14:paraId="57A8A245"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 xml:space="preserve">Только объединив усилия органов государственной власти, местного самоуправления, общественности, средств массовой информации, </w:t>
      </w:r>
      <w:r w:rsidRPr="00D5643E">
        <w:rPr>
          <w:rFonts w:ascii="PT Astra Serif" w:hAnsi="PT Astra Serif"/>
          <w:bCs/>
          <w:sz w:val="28"/>
          <w:szCs w:val="28"/>
        </w:rPr>
        <w:t xml:space="preserve">можно добиться </w:t>
      </w:r>
      <w:r w:rsidRPr="00D5643E">
        <w:rPr>
          <w:rFonts w:ascii="PT Astra Serif" w:hAnsi="PT Astra Serif"/>
          <w:sz w:val="28"/>
          <w:szCs w:val="28"/>
        </w:rPr>
        <w:t xml:space="preserve">повышения уровня антитеррористической и антиэкстремистской защищённости жителей Духовницкого района. </w:t>
      </w:r>
    </w:p>
    <w:p w14:paraId="7B6622E1" w14:textId="77777777" w:rsidR="00333F59" w:rsidRPr="00D5643E" w:rsidRDefault="00333F59" w:rsidP="00333F59">
      <w:pPr>
        <w:ind w:left="20" w:right="20" w:firstLine="700"/>
        <w:jc w:val="both"/>
        <w:rPr>
          <w:rFonts w:ascii="PT Astra Serif" w:hAnsi="PT Astra Serif"/>
          <w:b/>
          <w:sz w:val="28"/>
          <w:szCs w:val="28"/>
        </w:rPr>
      </w:pPr>
      <w:r w:rsidRPr="00D5643E">
        <w:rPr>
          <w:rStyle w:val="0pt"/>
          <w:rFonts w:ascii="PT Astra Serif" w:eastAsia="Courier New" w:hAnsi="PT Astra Serif"/>
          <w:b w:val="0"/>
          <w:sz w:val="28"/>
          <w:szCs w:val="28"/>
        </w:rPr>
        <w:t>Комплексный характер этой задачи обусловил необходимость издания специальной муниципальной программы для ее решения.</w:t>
      </w:r>
    </w:p>
    <w:p w14:paraId="18550E92" w14:textId="77777777" w:rsidR="00333F59" w:rsidRPr="00D5643E" w:rsidRDefault="00333F59" w:rsidP="00333F59">
      <w:pPr>
        <w:jc w:val="center"/>
        <w:rPr>
          <w:rFonts w:ascii="PT Astra Serif" w:hAnsi="PT Astra Serif"/>
          <w:b/>
          <w:sz w:val="28"/>
          <w:szCs w:val="28"/>
        </w:rPr>
      </w:pPr>
    </w:p>
    <w:p w14:paraId="121CC232" w14:textId="77777777" w:rsidR="00333F59" w:rsidRPr="00D5643E" w:rsidRDefault="00333F59" w:rsidP="00333F59">
      <w:pPr>
        <w:numPr>
          <w:ilvl w:val="0"/>
          <w:numId w:val="1"/>
        </w:numPr>
        <w:suppressAutoHyphens w:val="0"/>
        <w:jc w:val="center"/>
        <w:rPr>
          <w:rFonts w:ascii="PT Astra Serif" w:hAnsi="PT Astra Serif"/>
          <w:b/>
          <w:sz w:val="28"/>
          <w:szCs w:val="28"/>
        </w:rPr>
      </w:pPr>
      <w:r w:rsidRPr="00D5643E">
        <w:rPr>
          <w:rFonts w:ascii="PT Astra Serif" w:hAnsi="PT Astra Serif"/>
          <w:b/>
          <w:sz w:val="28"/>
          <w:szCs w:val="28"/>
        </w:rPr>
        <w:t xml:space="preserve">Цель и задачи Программы </w:t>
      </w:r>
    </w:p>
    <w:p w14:paraId="7452B2C1" w14:textId="77777777" w:rsidR="00333F59" w:rsidRPr="00D5643E" w:rsidRDefault="00333F59" w:rsidP="00333F59">
      <w:pPr>
        <w:ind w:left="360"/>
        <w:rPr>
          <w:rFonts w:ascii="PT Astra Serif" w:hAnsi="PT Astra Serif"/>
          <w:b/>
          <w:sz w:val="28"/>
          <w:szCs w:val="28"/>
        </w:rPr>
      </w:pPr>
    </w:p>
    <w:p w14:paraId="23A097F7" w14:textId="77777777" w:rsidR="00333F59" w:rsidRPr="00D5643E" w:rsidRDefault="00333F59" w:rsidP="00333F59">
      <w:pPr>
        <w:ind w:firstLine="900"/>
        <w:jc w:val="center"/>
        <w:rPr>
          <w:rFonts w:ascii="PT Astra Serif" w:hAnsi="PT Astra Serif"/>
          <w:b/>
          <w:sz w:val="28"/>
          <w:szCs w:val="28"/>
        </w:rPr>
      </w:pPr>
      <w:r w:rsidRPr="00D5643E">
        <w:rPr>
          <w:rFonts w:ascii="PT Astra Serif" w:hAnsi="PT Astra Serif"/>
          <w:b/>
          <w:sz w:val="28"/>
          <w:szCs w:val="28"/>
        </w:rPr>
        <w:t>Цель Программы:</w:t>
      </w:r>
    </w:p>
    <w:p w14:paraId="62F2B053" w14:textId="77777777" w:rsidR="00333F59" w:rsidRPr="00D5643E" w:rsidRDefault="00333F59" w:rsidP="00333F59">
      <w:pPr>
        <w:ind w:firstLine="900"/>
        <w:jc w:val="center"/>
        <w:rPr>
          <w:rFonts w:ascii="PT Astra Serif" w:hAnsi="PT Astra Serif"/>
          <w:b/>
          <w:sz w:val="28"/>
          <w:szCs w:val="28"/>
        </w:rPr>
      </w:pPr>
    </w:p>
    <w:p w14:paraId="0028D5BE" w14:textId="77777777" w:rsidR="005C5EBA" w:rsidRDefault="00333F59" w:rsidP="00333F59">
      <w:pPr>
        <w:ind w:firstLine="900"/>
        <w:jc w:val="both"/>
        <w:rPr>
          <w:rFonts w:ascii="PT Astra Serif" w:hAnsi="PT Astra Serif"/>
          <w:spacing w:val="5"/>
          <w:sz w:val="28"/>
          <w:szCs w:val="28"/>
        </w:rPr>
      </w:pPr>
      <w:r w:rsidRPr="00D5643E">
        <w:rPr>
          <w:rFonts w:ascii="PT Astra Serif" w:hAnsi="PT Astra Serif"/>
          <w:sz w:val="28"/>
          <w:szCs w:val="28"/>
        </w:rPr>
        <w:t xml:space="preserve"> </w:t>
      </w:r>
      <w:r w:rsidRPr="00D5643E">
        <w:rPr>
          <w:rFonts w:ascii="PT Astra Serif" w:hAnsi="PT Astra Serif"/>
          <w:spacing w:val="5"/>
          <w:sz w:val="28"/>
          <w:szCs w:val="28"/>
        </w:rPr>
        <w:t xml:space="preserve">реализация государственной политики в области профилактики терроризма и экстремизма в Духовницком муниципальном районе, </w:t>
      </w:r>
    </w:p>
    <w:p w14:paraId="136358F1" w14:textId="399C94C5" w:rsidR="00333F59" w:rsidRPr="00D5643E" w:rsidRDefault="00333F59" w:rsidP="005C5EBA">
      <w:pPr>
        <w:jc w:val="both"/>
        <w:rPr>
          <w:rFonts w:ascii="PT Astra Serif" w:hAnsi="PT Astra Serif"/>
          <w:spacing w:val="5"/>
          <w:sz w:val="28"/>
          <w:szCs w:val="28"/>
        </w:rPr>
      </w:pPr>
      <w:r w:rsidRPr="00D5643E">
        <w:rPr>
          <w:rFonts w:ascii="PT Astra Serif" w:hAnsi="PT Astra Serif"/>
          <w:spacing w:val="5"/>
          <w:sz w:val="28"/>
          <w:szCs w:val="28"/>
        </w:rPr>
        <w:lastRenderedPageBreak/>
        <w:t>совершенствование системы профилактических мер</w:t>
      </w:r>
      <w:r w:rsidR="005C5EBA">
        <w:rPr>
          <w:rFonts w:ascii="PT Astra Serif" w:hAnsi="PT Astra Serif"/>
          <w:spacing w:val="5"/>
          <w:sz w:val="28"/>
          <w:szCs w:val="28"/>
        </w:rPr>
        <w:t xml:space="preserve"> </w:t>
      </w:r>
      <w:r w:rsidRPr="00D5643E">
        <w:rPr>
          <w:rFonts w:ascii="PT Astra Serif" w:hAnsi="PT Astra Serif"/>
          <w:spacing w:val="5"/>
          <w:sz w:val="28"/>
          <w:szCs w:val="28"/>
        </w:rPr>
        <w:t xml:space="preserve">антитеррористической и </w:t>
      </w:r>
      <w:proofErr w:type="spellStart"/>
      <w:r w:rsidRPr="00D5643E">
        <w:rPr>
          <w:rFonts w:ascii="PT Astra Serif" w:hAnsi="PT Astra Serif"/>
          <w:spacing w:val="5"/>
          <w:sz w:val="28"/>
          <w:szCs w:val="28"/>
        </w:rPr>
        <w:t>антиэкстремистской</w:t>
      </w:r>
      <w:proofErr w:type="spellEnd"/>
      <w:r w:rsidRPr="00D5643E">
        <w:rPr>
          <w:rFonts w:ascii="PT Astra Serif" w:hAnsi="PT Astra Serif"/>
          <w:spacing w:val="5"/>
          <w:sz w:val="28"/>
          <w:szCs w:val="28"/>
        </w:rPr>
        <w:t xml:space="preserve"> направленности, предупреждение террористических и экстремистских проявлений, укрепление межнационального согласия, достижение взаимопонимания и взаимного уважения в вопросах межэтнического и межкультурного сотрудничества.</w:t>
      </w:r>
    </w:p>
    <w:p w14:paraId="6557C188" w14:textId="77777777" w:rsidR="00333F59" w:rsidRPr="00D5643E" w:rsidRDefault="00333F59" w:rsidP="00333F59">
      <w:pPr>
        <w:ind w:firstLine="900"/>
        <w:jc w:val="both"/>
        <w:rPr>
          <w:rFonts w:ascii="PT Astra Serif" w:hAnsi="PT Astra Serif"/>
          <w:b/>
          <w:spacing w:val="5"/>
          <w:sz w:val="28"/>
          <w:szCs w:val="28"/>
        </w:rPr>
      </w:pPr>
    </w:p>
    <w:p w14:paraId="72A87025" w14:textId="77777777" w:rsidR="00333F59" w:rsidRPr="00D5643E" w:rsidRDefault="00333F59" w:rsidP="00333F59">
      <w:pPr>
        <w:ind w:firstLine="900"/>
        <w:jc w:val="center"/>
        <w:rPr>
          <w:rFonts w:ascii="PT Astra Serif" w:hAnsi="PT Astra Serif"/>
          <w:b/>
          <w:spacing w:val="5"/>
          <w:sz w:val="28"/>
          <w:szCs w:val="28"/>
        </w:rPr>
      </w:pPr>
      <w:r w:rsidRPr="00D5643E">
        <w:rPr>
          <w:rFonts w:ascii="PT Astra Serif" w:hAnsi="PT Astra Serif"/>
          <w:b/>
          <w:spacing w:val="5"/>
          <w:sz w:val="28"/>
          <w:szCs w:val="28"/>
        </w:rPr>
        <w:t>Задачи Программы:</w:t>
      </w:r>
    </w:p>
    <w:p w14:paraId="42E3314E" w14:textId="77777777" w:rsidR="00333F59" w:rsidRPr="00D5643E" w:rsidRDefault="00333F59" w:rsidP="00333F59">
      <w:pPr>
        <w:ind w:firstLine="900"/>
        <w:jc w:val="center"/>
        <w:rPr>
          <w:rFonts w:ascii="PT Astra Serif" w:hAnsi="PT Astra Serif"/>
          <w:spacing w:val="5"/>
          <w:sz w:val="28"/>
          <w:szCs w:val="28"/>
        </w:rPr>
      </w:pPr>
    </w:p>
    <w:p w14:paraId="20E74C8A" w14:textId="77777777" w:rsidR="00333F59" w:rsidRPr="00D5643E" w:rsidRDefault="00333F59" w:rsidP="00333F59">
      <w:pPr>
        <w:ind w:firstLine="900"/>
        <w:jc w:val="both"/>
        <w:rPr>
          <w:rFonts w:ascii="PT Astra Serif" w:hAnsi="PT Astra Serif"/>
          <w:spacing w:val="5"/>
          <w:sz w:val="28"/>
          <w:szCs w:val="28"/>
        </w:rPr>
      </w:pPr>
      <w:r w:rsidRPr="00D5643E">
        <w:rPr>
          <w:rFonts w:ascii="PT Astra Serif" w:hAnsi="PT Astra Serif"/>
          <w:spacing w:val="5"/>
          <w:sz w:val="28"/>
          <w:szCs w:val="28"/>
        </w:rPr>
        <w:t>повышение уровня межведомственного взаимодействия по профилактике терроризма и экстремизма;</w:t>
      </w:r>
    </w:p>
    <w:p w14:paraId="646FFD62" w14:textId="77777777" w:rsidR="00333F59" w:rsidRPr="00D5643E" w:rsidRDefault="00333F59" w:rsidP="00333F59">
      <w:pPr>
        <w:ind w:firstLine="900"/>
        <w:jc w:val="both"/>
        <w:rPr>
          <w:rFonts w:ascii="PT Astra Serif" w:hAnsi="PT Astra Serif"/>
          <w:spacing w:val="5"/>
          <w:sz w:val="28"/>
          <w:szCs w:val="28"/>
        </w:rPr>
      </w:pPr>
      <w:r w:rsidRPr="00D5643E">
        <w:rPr>
          <w:rFonts w:ascii="PT Astra Serif" w:hAnsi="PT Astra Serif"/>
          <w:spacing w:val="5"/>
          <w:sz w:val="28"/>
          <w:szCs w:val="28"/>
        </w:rPr>
        <w:t xml:space="preserve"> сведение к минимуму проявлений терроризма и экстремизма на территории Духовницкого муниципального района;</w:t>
      </w:r>
    </w:p>
    <w:p w14:paraId="37587BBC"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pacing w:val="5"/>
          <w:sz w:val="28"/>
          <w:szCs w:val="28"/>
        </w:rPr>
        <w:t xml:space="preserve"> </w:t>
      </w:r>
      <w:r w:rsidRPr="00D5643E">
        <w:rPr>
          <w:rFonts w:ascii="PT Astra Serif" w:hAnsi="PT Astra Serif"/>
          <w:sz w:val="28"/>
          <w:szCs w:val="28"/>
        </w:rPr>
        <w:t xml:space="preserve">усиление антитеррористической защищенности объектов социальной сферы, учреждений образования, здравоохранения, транспортной инфраструктуры, культуры и объектов с массовым пребыванием граждан на территории </w:t>
      </w:r>
      <w:r w:rsidRPr="00D5643E">
        <w:rPr>
          <w:rFonts w:ascii="PT Astra Serif" w:hAnsi="PT Astra Serif"/>
          <w:spacing w:val="5"/>
          <w:sz w:val="28"/>
          <w:szCs w:val="28"/>
        </w:rPr>
        <w:t>Духовницкого муниципального района</w:t>
      </w:r>
      <w:r w:rsidRPr="00D5643E">
        <w:rPr>
          <w:rFonts w:ascii="PT Astra Serif" w:hAnsi="PT Astra Serif"/>
          <w:sz w:val="28"/>
          <w:szCs w:val="28"/>
        </w:rPr>
        <w:t>;</w:t>
      </w:r>
    </w:p>
    <w:p w14:paraId="588F9AAF" w14:textId="77777777" w:rsidR="00333F59" w:rsidRPr="00D5643E" w:rsidRDefault="00333F59" w:rsidP="00333F59">
      <w:pPr>
        <w:ind w:firstLine="900"/>
        <w:jc w:val="both"/>
        <w:rPr>
          <w:rFonts w:ascii="PT Astra Serif" w:hAnsi="PT Astra Serif"/>
          <w:spacing w:val="5"/>
          <w:sz w:val="28"/>
          <w:szCs w:val="28"/>
        </w:rPr>
      </w:pPr>
      <w:r w:rsidRPr="00D5643E">
        <w:rPr>
          <w:rFonts w:ascii="PT Astra Serif" w:hAnsi="PT Astra Serif"/>
          <w:spacing w:val="5"/>
          <w:sz w:val="28"/>
          <w:szCs w:val="28"/>
        </w:rPr>
        <w:t xml:space="preserve"> осуществление комплекса мероприятий, нацеленных на безопасное функционирование объектов повышенной опасности и жизнеобеспечения Духовницкого муниципального района,</w:t>
      </w:r>
    </w:p>
    <w:p w14:paraId="182E1F0B" w14:textId="77777777" w:rsidR="00333F59" w:rsidRPr="00D5643E" w:rsidRDefault="00333F59" w:rsidP="00333F59">
      <w:pPr>
        <w:ind w:firstLine="900"/>
        <w:jc w:val="both"/>
        <w:rPr>
          <w:rFonts w:ascii="PT Astra Serif" w:hAnsi="PT Astra Serif"/>
          <w:spacing w:val="5"/>
          <w:sz w:val="28"/>
          <w:szCs w:val="28"/>
        </w:rPr>
      </w:pPr>
      <w:r w:rsidRPr="00D5643E">
        <w:rPr>
          <w:rFonts w:ascii="PT Astra Serif" w:hAnsi="PT Astra Serif"/>
          <w:spacing w:val="5"/>
          <w:sz w:val="28"/>
          <w:szCs w:val="28"/>
        </w:rPr>
        <w:t xml:space="preserve"> привлечение граждан, негосударственных структур, в том числе СМИ (районная газета «Авангард») и общественных объединений для обеспечения максимальной эффективности профилактики проявлений терроризма и экстремизма,</w:t>
      </w:r>
    </w:p>
    <w:p w14:paraId="3C6998F3"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pacing w:val="5"/>
          <w:sz w:val="28"/>
          <w:szCs w:val="28"/>
        </w:rPr>
        <w:t xml:space="preserve"> проведение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w:t>
      </w:r>
    </w:p>
    <w:p w14:paraId="3A1D85B5" w14:textId="77777777" w:rsidR="00333F59" w:rsidRPr="00D5643E" w:rsidRDefault="00333F59" w:rsidP="00333F59">
      <w:pPr>
        <w:rPr>
          <w:rFonts w:ascii="PT Astra Serif" w:hAnsi="PT Astra Serif"/>
          <w:b/>
          <w:sz w:val="28"/>
          <w:szCs w:val="28"/>
        </w:rPr>
      </w:pPr>
    </w:p>
    <w:p w14:paraId="199F4C05" w14:textId="77777777" w:rsidR="00333F59" w:rsidRPr="00D5643E" w:rsidRDefault="00333F59" w:rsidP="00333F59">
      <w:pPr>
        <w:numPr>
          <w:ilvl w:val="0"/>
          <w:numId w:val="1"/>
        </w:numPr>
        <w:suppressAutoHyphens w:val="0"/>
        <w:jc w:val="center"/>
        <w:rPr>
          <w:rFonts w:ascii="PT Astra Serif" w:hAnsi="PT Astra Serif"/>
          <w:b/>
          <w:sz w:val="28"/>
          <w:szCs w:val="28"/>
        </w:rPr>
      </w:pPr>
      <w:r w:rsidRPr="00D5643E">
        <w:rPr>
          <w:rFonts w:ascii="PT Astra Serif" w:hAnsi="PT Astra Serif"/>
          <w:b/>
          <w:sz w:val="28"/>
          <w:szCs w:val="28"/>
        </w:rPr>
        <w:t>Приоритетные направления реализации Программы</w:t>
      </w:r>
    </w:p>
    <w:p w14:paraId="0F341870" w14:textId="77777777" w:rsidR="00333F59" w:rsidRPr="00D5643E" w:rsidRDefault="00333F59" w:rsidP="00333F59">
      <w:pPr>
        <w:ind w:left="360"/>
        <w:rPr>
          <w:rFonts w:ascii="PT Astra Serif" w:hAnsi="PT Astra Serif"/>
          <w:b/>
          <w:sz w:val="28"/>
          <w:szCs w:val="28"/>
        </w:rPr>
      </w:pPr>
    </w:p>
    <w:p w14:paraId="5C9A3224" w14:textId="77777777" w:rsidR="00333F59" w:rsidRPr="00D5643E" w:rsidRDefault="00333F59" w:rsidP="00333F59">
      <w:pPr>
        <w:numPr>
          <w:ilvl w:val="1"/>
          <w:numId w:val="1"/>
        </w:numPr>
        <w:suppressAutoHyphens w:val="0"/>
        <w:jc w:val="both"/>
        <w:rPr>
          <w:rFonts w:ascii="PT Astra Serif" w:hAnsi="PT Astra Serif"/>
          <w:sz w:val="28"/>
          <w:szCs w:val="28"/>
        </w:rPr>
      </w:pPr>
      <w:r w:rsidRPr="00D5643E">
        <w:rPr>
          <w:rFonts w:ascii="PT Astra Serif" w:hAnsi="PT Astra Serif"/>
          <w:sz w:val="28"/>
          <w:szCs w:val="28"/>
        </w:rPr>
        <w:t>Организационные мероприятия</w:t>
      </w:r>
    </w:p>
    <w:p w14:paraId="2282646C" w14:textId="77777777" w:rsidR="00333F59" w:rsidRPr="00D5643E" w:rsidRDefault="00333F59" w:rsidP="00333F59">
      <w:pPr>
        <w:numPr>
          <w:ilvl w:val="1"/>
          <w:numId w:val="1"/>
        </w:numPr>
        <w:suppressAutoHyphens w:val="0"/>
        <w:jc w:val="both"/>
        <w:rPr>
          <w:rFonts w:ascii="PT Astra Serif" w:hAnsi="PT Astra Serif"/>
          <w:sz w:val="28"/>
          <w:szCs w:val="28"/>
        </w:rPr>
      </w:pPr>
      <w:r w:rsidRPr="00D5643E">
        <w:rPr>
          <w:rFonts w:ascii="PT Astra Serif" w:hAnsi="PT Astra Serif"/>
          <w:sz w:val="28"/>
          <w:szCs w:val="28"/>
        </w:rPr>
        <w:t>Мероприятия по профилактике терроризма и экстремизма</w:t>
      </w:r>
    </w:p>
    <w:p w14:paraId="7F5358CD" w14:textId="77777777" w:rsidR="00333F59" w:rsidRPr="00D5643E" w:rsidRDefault="00333F59" w:rsidP="00333F59">
      <w:pPr>
        <w:numPr>
          <w:ilvl w:val="1"/>
          <w:numId w:val="1"/>
        </w:numPr>
        <w:suppressAutoHyphens w:val="0"/>
        <w:jc w:val="both"/>
        <w:rPr>
          <w:rFonts w:ascii="PT Astra Serif" w:hAnsi="PT Astra Serif"/>
          <w:sz w:val="28"/>
          <w:szCs w:val="28"/>
        </w:rPr>
      </w:pPr>
      <w:r w:rsidRPr="00D5643E">
        <w:rPr>
          <w:rFonts w:ascii="PT Astra Serif" w:hAnsi="PT Astra Serif"/>
          <w:sz w:val="28"/>
          <w:szCs w:val="28"/>
        </w:rPr>
        <w:t>Мероприятия по профилактике терроризма и экстремизма среди детей и молодёжи</w:t>
      </w:r>
    </w:p>
    <w:p w14:paraId="3B829AF2" w14:textId="77777777" w:rsidR="00333F59" w:rsidRPr="00D5643E" w:rsidRDefault="00333F59" w:rsidP="00333F59">
      <w:pPr>
        <w:numPr>
          <w:ilvl w:val="1"/>
          <w:numId w:val="1"/>
        </w:numPr>
        <w:suppressAutoHyphens w:val="0"/>
        <w:jc w:val="both"/>
        <w:rPr>
          <w:rFonts w:ascii="PT Astra Serif" w:hAnsi="PT Astra Serif"/>
          <w:sz w:val="28"/>
          <w:szCs w:val="28"/>
        </w:rPr>
      </w:pPr>
      <w:r w:rsidRPr="00D5643E">
        <w:rPr>
          <w:rFonts w:ascii="PT Astra Serif" w:hAnsi="PT Astra Serif"/>
          <w:sz w:val="28"/>
          <w:szCs w:val="28"/>
        </w:rPr>
        <w:t>Информационная поддержка мероприятий Программы</w:t>
      </w:r>
    </w:p>
    <w:p w14:paraId="1C7F141A" w14:textId="77777777" w:rsidR="00333F59" w:rsidRPr="00D5643E" w:rsidRDefault="00333F59" w:rsidP="00333F59">
      <w:pPr>
        <w:widowControl w:val="0"/>
        <w:autoSpaceDE w:val="0"/>
        <w:autoSpaceDN w:val="0"/>
        <w:adjustRightInd w:val="0"/>
        <w:rPr>
          <w:rFonts w:ascii="PT Astra Serif" w:hAnsi="PT Astra Serif"/>
          <w:b/>
          <w:sz w:val="28"/>
          <w:szCs w:val="28"/>
        </w:rPr>
      </w:pPr>
    </w:p>
    <w:p w14:paraId="5232E949" w14:textId="77777777" w:rsidR="00333F59" w:rsidRPr="00D5643E" w:rsidRDefault="00333F59" w:rsidP="00333F59">
      <w:pPr>
        <w:widowControl w:val="0"/>
        <w:autoSpaceDE w:val="0"/>
        <w:autoSpaceDN w:val="0"/>
        <w:adjustRightInd w:val="0"/>
        <w:ind w:left="360"/>
        <w:jc w:val="center"/>
        <w:rPr>
          <w:rFonts w:ascii="PT Astra Serif" w:hAnsi="PT Astra Serif"/>
          <w:b/>
          <w:sz w:val="28"/>
          <w:szCs w:val="28"/>
        </w:rPr>
      </w:pPr>
      <w:r w:rsidRPr="00D5643E">
        <w:rPr>
          <w:rFonts w:ascii="PT Astra Serif" w:hAnsi="PT Astra Serif"/>
          <w:b/>
          <w:sz w:val="28"/>
          <w:szCs w:val="28"/>
        </w:rPr>
        <w:t xml:space="preserve">5. Сроки реализации Программы </w:t>
      </w:r>
    </w:p>
    <w:p w14:paraId="062C6612" w14:textId="77777777" w:rsidR="00333F59" w:rsidRPr="00D5643E" w:rsidRDefault="00333F59" w:rsidP="00333F59">
      <w:pPr>
        <w:widowControl w:val="0"/>
        <w:autoSpaceDE w:val="0"/>
        <w:autoSpaceDN w:val="0"/>
        <w:adjustRightInd w:val="0"/>
        <w:ind w:left="360"/>
        <w:jc w:val="center"/>
        <w:rPr>
          <w:rFonts w:ascii="PT Astra Serif" w:hAnsi="PT Astra Serif"/>
          <w:b/>
          <w:sz w:val="28"/>
          <w:szCs w:val="28"/>
        </w:rPr>
      </w:pPr>
    </w:p>
    <w:p w14:paraId="70547E21" w14:textId="77777777" w:rsidR="00333F59" w:rsidRPr="00D5643E" w:rsidRDefault="00333F59" w:rsidP="00333F59">
      <w:pPr>
        <w:ind w:firstLine="360"/>
        <w:rPr>
          <w:rFonts w:ascii="PT Astra Serif" w:hAnsi="PT Astra Serif"/>
          <w:sz w:val="28"/>
          <w:szCs w:val="28"/>
        </w:rPr>
      </w:pPr>
      <w:r w:rsidRPr="00D5643E">
        <w:rPr>
          <w:rFonts w:ascii="PT Astra Serif" w:hAnsi="PT Astra Serif"/>
          <w:sz w:val="28"/>
          <w:szCs w:val="28"/>
        </w:rPr>
        <w:t>Реализация Программы осуществляется в период с 2024 по 2026 год.</w:t>
      </w:r>
    </w:p>
    <w:p w14:paraId="74779DAA" w14:textId="77777777" w:rsidR="00333F59" w:rsidRPr="00D5643E" w:rsidRDefault="00333F59" w:rsidP="00333F59">
      <w:pPr>
        <w:rPr>
          <w:rFonts w:ascii="PT Astra Serif" w:hAnsi="PT Astra Serif"/>
          <w:sz w:val="28"/>
          <w:szCs w:val="28"/>
        </w:rPr>
      </w:pPr>
    </w:p>
    <w:p w14:paraId="2BE86F55" w14:textId="77777777" w:rsidR="00333F59" w:rsidRPr="00D5643E" w:rsidRDefault="00333F59" w:rsidP="00333F59">
      <w:pPr>
        <w:pStyle w:val="Oaaeeoa"/>
        <w:ind w:left="360"/>
        <w:jc w:val="center"/>
        <w:rPr>
          <w:rFonts w:ascii="PT Astra Serif" w:hAnsi="PT Astra Serif"/>
          <w:b/>
          <w:sz w:val="28"/>
          <w:szCs w:val="28"/>
        </w:rPr>
      </w:pPr>
      <w:r w:rsidRPr="00D5643E">
        <w:rPr>
          <w:rFonts w:ascii="PT Astra Serif" w:hAnsi="PT Astra Serif"/>
          <w:b/>
          <w:sz w:val="28"/>
          <w:szCs w:val="28"/>
        </w:rPr>
        <w:t>6. Ресурсное обеспечение Программы</w:t>
      </w:r>
    </w:p>
    <w:p w14:paraId="0F03CB00" w14:textId="77777777" w:rsidR="00333F59" w:rsidRPr="00D5643E" w:rsidRDefault="00333F59" w:rsidP="00333F59">
      <w:pPr>
        <w:pStyle w:val="Oaaeeoa"/>
        <w:ind w:left="360"/>
        <w:jc w:val="center"/>
        <w:rPr>
          <w:rFonts w:ascii="PT Astra Serif" w:hAnsi="PT Astra Serif"/>
          <w:b/>
          <w:sz w:val="28"/>
          <w:szCs w:val="28"/>
        </w:rPr>
      </w:pPr>
    </w:p>
    <w:p w14:paraId="1F8F7E8B" w14:textId="1534E2C6" w:rsidR="00333F59" w:rsidRPr="00D5643E" w:rsidRDefault="00333F59" w:rsidP="00333F59">
      <w:pPr>
        <w:widowControl w:val="0"/>
        <w:autoSpaceDE w:val="0"/>
        <w:autoSpaceDN w:val="0"/>
        <w:adjustRightInd w:val="0"/>
        <w:ind w:firstLine="360"/>
        <w:jc w:val="both"/>
        <w:rPr>
          <w:rFonts w:ascii="PT Astra Serif" w:hAnsi="PT Astra Serif"/>
          <w:sz w:val="28"/>
          <w:szCs w:val="28"/>
        </w:rPr>
      </w:pPr>
      <w:proofErr w:type="gramStart"/>
      <w:r w:rsidRPr="00D5643E">
        <w:rPr>
          <w:rFonts w:ascii="PT Astra Serif" w:hAnsi="PT Astra Serif"/>
          <w:sz w:val="28"/>
          <w:szCs w:val="28"/>
        </w:rPr>
        <w:t xml:space="preserve">Для реализации мероприятий муниципальной программы «Профилактика терроризма и экстремизма в Духовницком муниципальном районе Саратовской области на 2024-2026 </w:t>
      </w:r>
      <w:proofErr w:type="spellStart"/>
      <w:r w:rsidRPr="00D5643E">
        <w:rPr>
          <w:rFonts w:ascii="PT Astra Serif" w:hAnsi="PT Astra Serif"/>
          <w:sz w:val="28"/>
          <w:szCs w:val="28"/>
        </w:rPr>
        <w:t>г.г</w:t>
      </w:r>
      <w:proofErr w:type="spellEnd"/>
      <w:r w:rsidRPr="00D5643E">
        <w:rPr>
          <w:rFonts w:ascii="PT Astra Serif" w:hAnsi="PT Astra Serif"/>
          <w:sz w:val="28"/>
          <w:szCs w:val="28"/>
        </w:rPr>
        <w:t xml:space="preserve">.», необходимо в течение 2024-2026 </w:t>
      </w:r>
      <w:r w:rsidRPr="00D5643E">
        <w:rPr>
          <w:rFonts w:ascii="PT Astra Serif" w:hAnsi="PT Astra Serif"/>
          <w:sz w:val="28"/>
          <w:szCs w:val="28"/>
        </w:rPr>
        <w:lastRenderedPageBreak/>
        <w:t xml:space="preserve">годов использование финансовых затрат в объёме </w:t>
      </w:r>
      <w:r w:rsidR="005C5EBA">
        <w:rPr>
          <w:rFonts w:ascii="PT Astra Serif" w:hAnsi="PT Astra Serif"/>
          <w:sz w:val="28"/>
          <w:szCs w:val="28"/>
        </w:rPr>
        <w:t>1251,8</w:t>
      </w:r>
      <w:r w:rsidRPr="00D5643E">
        <w:rPr>
          <w:rFonts w:ascii="PT Astra Serif" w:hAnsi="PT Astra Serif"/>
          <w:sz w:val="28"/>
          <w:szCs w:val="28"/>
        </w:rPr>
        <w:t xml:space="preserve"> тыс. рублей, (в 2024 году –  </w:t>
      </w:r>
      <w:r w:rsidR="005C5EBA">
        <w:rPr>
          <w:rFonts w:ascii="PT Astra Serif" w:hAnsi="PT Astra Serif"/>
          <w:sz w:val="28"/>
          <w:szCs w:val="28"/>
        </w:rPr>
        <w:t>689,0</w:t>
      </w:r>
      <w:r w:rsidRPr="00D5643E">
        <w:rPr>
          <w:rFonts w:ascii="PT Astra Serif" w:hAnsi="PT Astra Serif"/>
          <w:sz w:val="28"/>
          <w:szCs w:val="28"/>
        </w:rPr>
        <w:t xml:space="preserve"> тыс. рублей</w:t>
      </w:r>
      <w:r w:rsidRPr="005C5EBA">
        <w:rPr>
          <w:rFonts w:ascii="PT Astra Serif" w:hAnsi="PT Astra Serif"/>
          <w:sz w:val="28"/>
          <w:szCs w:val="28"/>
        </w:rPr>
        <w:t xml:space="preserve">, в 2025 году – </w:t>
      </w:r>
      <w:r w:rsidR="005C5EBA">
        <w:rPr>
          <w:rFonts w:ascii="PT Astra Serif" w:hAnsi="PT Astra Serif"/>
          <w:sz w:val="28"/>
          <w:szCs w:val="28"/>
        </w:rPr>
        <w:t>300</w:t>
      </w:r>
      <w:r w:rsidRPr="005C5EBA">
        <w:rPr>
          <w:rFonts w:ascii="PT Astra Serif" w:hAnsi="PT Astra Serif"/>
          <w:sz w:val="28"/>
          <w:szCs w:val="28"/>
        </w:rPr>
        <w:t>,0 тыс.</w:t>
      </w:r>
      <w:r w:rsidRPr="00D5643E">
        <w:rPr>
          <w:rFonts w:ascii="PT Astra Serif" w:hAnsi="PT Astra Serif"/>
          <w:sz w:val="28"/>
          <w:szCs w:val="28"/>
        </w:rPr>
        <w:t xml:space="preserve"> рублей, в 2026 году – </w:t>
      </w:r>
      <w:r w:rsidR="005C5EBA">
        <w:rPr>
          <w:rFonts w:ascii="PT Astra Serif" w:hAnsi="PT Astra Serif"/>
          <w:sz w:val="28"/>
          <w:szCs w:val="28"/>
        </w:rPr>
        <w:t>262,8</w:t>
      </w:r>
      <w:r w:rsidRPr="00D5643E">
        <w:rPr>
          <w:rFonts w:ascii="PT Astra Serif" w:hAnsi="PT Astra Serif"/>
          <w:sz w:val="28"/>
          <w:szCs w:val="28"/>
        </w:rPr>
        <w:t xml:space="preserve"> тыс. рублей.</w:t>
      </w:r>
      <w:proofErr w:type="gramEnd"/>
    </w:p>
    <w:p w14:paraId="5EF64F2B" w14:textId="77777777" w:rsidR="00333F59" w:rsidRPr="00D5643E" w:rsidRDefault="00333F59" w:rsidP="00333F59">
      <w:pPr>
        <w:pStyle w:val="21"/>
        <w:spacing w:after="0" w:line="240" w:lineRule="auto"/>
        <w:ind w:firstLine="708"/>
        <w:jc w:val="both"/>
        <w:rPr>
          <w:rFonts w:ascii="PT Astra Serif" w:hAnsi="PT Astra Serif"/>
          <w:sz w:val="28"/>
          <w:szCs w:val="28"/>
        </w:rPr>
      </w:pPr>
      <w:r w:rsidRPr="00D5643E">
        <w:rPr>
          <w:rFonts w:ascii="PT Astra Serif" w:hAnsi="PT Astra Serif"/>
          <w:sz w:val="28"/>
          <w:szCs w:val="28"/>
        </w:rPr>
        <w:t xml:space="preserve">Финансирование мероприятий, предусмотренных программой осуществляется за счет средств местного бюджета при наличии бюджетных ассигнований. </w:t>
      </w:r>
    </w:p>
    <w:p w14:paraId="2A481910" w14:textId="77777777" w:rsidR="00333F59" w:rsidRPr="00D5643E" w:rsidRDefault="00333F59" w:rsidP="00333F59">
      <w:pPr>
        <w:pStyle w:val="21"/>
        <w:spacing w:after="0" w:line="240" w:lineRule="auto"/>
        <w:ind w:firstLine="708"/>
        <w:jc w:val="both"/>
        <w:rPr>
          <w:rFonts w:ascii="PT Astra Serif" w:hAnsi="PT Astra Serif"/>
          <w:sz w:val="28"/>
          <w:szCs w:val="28"/>
        </w:rPr>
      </w:pPr>
      <w:r w:rsidRPr="00D5643E">
        <w:rPr>
          <w:rFonts w:ascii="PT Astra Serif" w:hAnsi="PT Astra Serif"/>
          <w:sz w:val="28"/>
          <w:szCs w:val="28"/>
        </w:rPr>
        <w:t>Объемы финансирования Программы подлежат ежегодному уточнению при формировании проекта бюджета Духовницкого муниципального района на соответствующий год, исходя из возможностей бюджета и степени реализации мероприятий.</w:t>
      </w:r>
    </w:p>
    <w:p w14:paraId="2AF638A1" w14:textId="77777777" w:rsidR="00333F59" w:rsidRPr="00D5643E" w:rsidRDefault="00333F59" w:rsidP="00333F59">
      <w:pPr>
        <w:widowControl w:val="0"/>
        <w:autoSpaceDE w:val="0"/>
        <w:autoSpaceDN w:val="0"/>
        <w:adjustRightInd w:val="0"/>
        <w:jc w:val="center"/>
        <w:rPr>
          <w:rFonts w:ascii="PT Astra Serif" w:hAnsi="PT Astra Serif"/>
          <w:b/>
          <w:sz w:val="28"/>
          <w:szCs w:val="28"/>
        </w:rPr>
      </w:pPr>
    </w:p>
    <w:p w14:paraId="42E74CB5" w14:textId="77777777" w:rsidR="00333F59" w:rsidRPr="00D5643E" w:rsidRDefault="00333F59" w:rsidP="00333F59">
      <w:pPr>
        <w:widowControl w:val="0"/>
        <w:autoSpaceDE w:val="0"/>
        <w:autoSpaceDN w:val="0"/>
        <w:adjustRightInd w:val="0"/>
        <w:jc w:val="center"/>
        <w:rPr>
          <w:rFonts w:ascii="PT Astra Serif" w:hAnsi="PT Astra Serif"/>
          <w:b/>
          <w:sz w:val="28"/>
          <w:szCs w:val="28"/>
        </w:rPr>
      </w:pPr>
      <w:r w:rsidRPr="00D5643E">
        <w:rPr>
          <w:rFonts w:ascii="PT Astra Serif" w:hAnsi="PT Astra Serif"/>
          <w:b/>
          <w:sz w:val="28"/>
          <w:szCs w:val="28"/>
        </w:rPr>
        <w:t xml:space="preserve">7.  Организация управления реализацией Программы </w:t>
      </w:r>
    </w:p>
    <w:p w14:paraId="3E769BE3" w14:textId="77777777" w:rsidR="00333F59" w:rsidRPr="00D5643E" w:rsidRDefault="00333F59" w:rsidP="00333F59">
      <w:pPr>
        <w:widowControl w:val="0"/>
        <w:autoSpaceDE w:val="0"/>
        <w:autoSpaceDN w:val="0"/>
        <w:adjustRightInd w:val="0"/>
        <w:jc w:val="center"/>
        <w:rPr>
          <w:rFonts w:ascii="PT Astra Serif" w:hAnsi="PT Astra Serif"/>
          <w:b/>
          <w:sz w:val="28"/>
          <w:szCs w:val="28"/>
        </w:rPr>
      </w:pPr>
      <w:r w:rsidRPr="00D5643E">
        <w:rPr>
          <w:rFonts w:ascii="PT Astra Serif" w:hAnsi="PT Astra Serif"/>
          <w:b/>
          <w:sz w:val="28"/>
          <w:szCs w:val="28"/>
        </w:rPr>
        <w:t xml:space="preserve"> и контроль за ходом ее выполнения</w:t>
      </w:r>
    </w:p>
    <w:p w14:paraId="67472F06" w14:textId="77777777" w:rsidR="00333F59" w:rsidRPr="00D5643E" w:rsidRDefault="00333F59" w:rsidP="00333F59">
      <w:pPr>
        <w:pStyle w:val="5"/>
        <w:ind w:firstLine="708"/>
        <w:jc w:val="both"/>
        <w:rPr>
          <w:rFonts w:ascii="PT Astra Serif" w:hAnsi="PT Astra Serif"/>
          <w:b w:val="0"/>
          <w:i w:val="0"/>
          <w:sz w:val="28"/>
          <w:szCs w:val="28"/>
        </w:rPr>
      </w:pPr>
      <w:r w:rsidRPr="00D5643E">
        <w:rPr>
          <w:rFonts w:ascii="PT Astra Serif" w:hAnsi="PT Astra Serif"/>
          <w:b w:val="0"/>
          <w:i w:val="0"/>
          <w:sz w:val="28"/>
          <w:szCs w:val="28"/>
        </w:rPr>
        <w:t>Контроль за исполнением программных мероприятий осуществляется главой муниципального района.</w:t>
      </w:r>
    </w:p>
    <w:p w14:paraId="30E3F809" w14:textId="77777777" w:rsidR="00333F59" w:rsidRPr="00D5643E" w:rsidRDefault="00333F59" w:rsidP="00333F59">
      <w:pPr>
        <w:ind w:firstLine="708"/>
        <w:jc w:val="both"/>
        <w:rPr>
          <w:rFonts w:ascii="PT Astra Serif" w:hAnsi="PT Astra Serif"/>
          <w:sz w:val="28"/>
          <w:szCs w:val="28"/>
        </w:rPr>
      </w:pPr>
      <w:r w:rsidRPr="00D5643E">
        <w:rPr>
          <w:rFonts w:ascii="PT Astra Serif" w:hAnsi="PT Astra Serif"/>
          <w:sz w:val="28"/>
          <w:szCs w:val="28"/>
        </w:rPr>
        <w:t>Ответственными за выполнение мероприятий Программы в установленные сроки являются исполнители Программы.</w:t>
      </w:r>
    </w:p>
    <w:p w14:paraId="34AF389A" w14:textId="77777777" w:rsidR="00333F59" w:rsidRPr="00D5643E" w:rsidRDefault="00333F59" w:rsidP="00333F59">
      <w:pPr>
        <w:jc w:val="both"/>
        <w:rPr>
          <w:rFonts w:ascii="PT Astra Serif" w:hAnsi="PT Astra Serif"/>
          <w:sz w:val="28"/>
          <w:szCs w:val="28"/>
        </w:rPr>
      </w:pPr>
      <w:r w:rsidRPr="00D5643E">
        <w:rPr>
          <w:rFonts w:ascii="PT Astra Serif" w:hAnsi="PT Astra Serif"/>
          <w:sz w:val="28"/>
          <w:szCs w:val="28"/>
        </w:rPr>
        <w:tab/>
        <w:t>Оперативное управление Программой осуществляет антитеррористическая комиссия Духовницкого муниципального района.</w:t>
      </w:r>
    </w:p>
    <w:p w14:paraId="411B42CA" w14:textId="77777777" w:rsidR="00333F59" w:rsidRPr="00D5643E" w:rsidRDefault="00333F59" w:rsidP="00333F59">
      <w:pPr>
        <w:jc w:val="both"/>
        <w:rPr>
          <w:rFonts w:ascii="PT Astra Serif" w:hAnsi="PT Astra Serif"/>
          <w:sz w:val="28"/>
          <w:szCs w:val="28"/>
        </w:rPr>
      </w:pPr>
      <w:r w:rsidRPr="00D5643E">
        <w:rPr>
          <w:rFonts w:ascii="PT Astra Serif" w:hAnsi="PT Astra Serif"/>
          <w:sz w:val="28"/>
          <w:szCs w:val="28"/>
        </w:rPr>
        <w:tab/>
        <w:t xml:space="preserve">В ходе реализации Программы отдельные ее мероприятия в установленном порядке могут уточняться. </w:t>
      </w:r>
    </w:p>
    <w:p w14:paraId="4DDE06DD" w14:textId="77777777" w:rsidR="00333F59" w:rsidRPr="00D5643E" w:rsidRDefault="00333F59" w:rsidP="00333F59">
      <w:pPr>
        <w:jc w:val="both"/>
        <w:rPr>
          <w:rFonts w:ascii="PT Astra Serif" w:hAnsi="PT Astra Serif"/>
          <w:sz w:val="28"/>
          <w:szCs w:val="28"/>
        </w:rPr>
      </w:pPr>
    </w:p>
    <w:p w14:paraId="59BA3110" w14:textId="77777777" w:rsidR="00333F59" w:rsidRPr="00D5643E" w:rsidRDefault="00333F59" w:rsidP="00333F59">
      <w:pPr>
        <w:jc w:val="center"/>
        <w:rPr>
          <w:rFonts w:ascii="PT Astra Serif" w:hAnsi="PT Astra Serif"/>
          <w:b/>
          <w:bCs/>
          <w:sz w:val="28"/>
          <w:szCs w:val="28"/>
        </w:rPr>
      </w:pPr>
      <w:r w:rsidRPr="00D5643E">
        <w:rPr>
          <w:rFonts w:ascii="PT Astra Serif" w:hAnsi="PT Astra Serif"/>
          <w:b/>
          <w:bCs/>
          <w:sz w:val="28"/>
          <w:szCs w:val="28"/>
        </w:rPr>
        <w:t>8. Ожидаемые результаты реализации Программы</w:t>
      </w:r>
    </w:p>
    <w:p w14:paraId="56F9186A" w14:textId="77777777" w:rsidR="00333F59" w:rsidRPr="00D5643E" w:rsidRDefault="00333F59" w:rsidP="00333F59">
      <w:pPr>
        <w:jc w:val="center"/>
        <w:rPr>
          <w:rFonts w:ascii="PT Astra Serif" w:hAnsi="PT Astra Serif"/>
          <w:b/>
          <w:bCs/>
          <w:sz w:val="28"/>
          <w:szCs w:val="28"/>
        </w:rPr>
      </w:pPr>
    </w:p>
    <w:p w14:paraId="2D2A800A" w14:textId="77777777" w:rsidR="00333F59" w:rsidRPr="00D5643E" w:rsidRDefault="00333F59" w:rsidP="00333F59">
      <w:pPr>
        <w:ind w:firstLine="900"/>
        <w:jc w:val="both"/>
        <w:rPr>
          <w:rFonts w:ascii="PT Astra Serif" w:hAnsi="PT Astra Serif"/>
          <w:sz w:val="28"/>
          <w:szCs w:val="28"/>
        </w:rPr>
      </w:pPr>
      <w:r w:rsidRPr="00D5643E">
        <w:rPr>
          <w:rFonts w:ascii="PT Astra Serif" w:hAnsi="PT Astra Serif"/>
          <w:sz w:val="28"/>
          <w:szCs w:val="28"/>
        </w:rPr>
        <w:t>Планируется, что своевременное и полное выполнение мероприятий программы позволит повысить антитеррористическую и антиэкстремистскую защищённость объектов социальной сферы и уровень толерантного отношения в обществе, в т.ч. в молодёжной среде, предотвратить возникновение конфликтов на межнациональной и межконфессиональной почве, улучшить организацию 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не территории района.</w:t>
      </w:r>
    </w:p>
    <w:p w14:paraId="527EB7D4" w14:textId="77777777" w:rsidR="00333F59" w:rsidRPr="00D5643E" w:rsidRDefault="00333F59" w:rsidP="00333F59">
      <w:pPr>
        <w:ind w:firstLine="902"/>
        <w:jc w:val="both"/>
        <w:rPr>
          <w:rFonts w:ascii="PT Astra Serif" w:hAnsi="PT Astra Serif"/>
          <w:sz w:val="28"/>
          <w:szCs w:val="28"/>
        </w:rPr>
      </w:pPr>
      <w:r w:rsidRPr="00D5643E">
        <w:rPr>
          <w:rFonts w:ascii="PT Astra Serif" w:hAnsi="PT Astra Serif"/>
          <w:sz w:val="28"/>
          <w:szCs w:val="28"/>
        </w:rPr>
        <w:t>С помощью именно программно-целевого подхода возможна более результативная профилактика терроризма и экстремизма</w:t>
      </w:r>
    </w:p>
    <w:p w14:paraId="625F22B2" w14:textId="77777777" w:rsidR="00333F59" w:rsidRPr="00D5643E" w:rsidRDefault="00333F59">
      <w:pPr>
        <w:suppressAutoHyphens w:val="0"/>
        <w:spacing w:after="200" w:line="276" w:lineRule="auto"/>
        <w:rPr>
          <w:rFonts w:ascii="PT Astra Serif" w:hAnsi="PT Astra Serif"/>
          <w:sz w:val="28"/>
          <w:szCs w:val="28"/>
        </w:rPr>
      </w:pPr>
      <w:r w:rsidRPr="00D5643E">
        <w:rPr>
          <w:rFonts w:ascii="PT Astra Serif" w:hAnsi="PT Astra Serif"/>
          <w:sz w:val="28"/>
          <w:szCs w:val="28"/>
        </w:rPr>
        <w:br w:type="page"/>
      </w:r>
    </w:p>
    <w:p w14:paraId="76C2E8F8" w14:textId="77777777" w:rsidR="00333F59" w:rsidRPr="00D5643E" w:rsidRDefault="00333F59" w:rsidP="00333F59">
      <w:pPr>
        <w:ind w:firstLine="902"/>
        <w:jc w:val="both"/>
        <w:rPr>
          <w:rFonts w:ascii="PT Astra Serif" w:hAnsi="PT Astra Serif"/>
          <w:sz w:val="28"/>
          <w:szCs w:val="28"/>
        </w:rPr>
        <w:sectPr w:rsidR="00333F59" w:rsidRPr="00D5643E" w:rsidSect="007D6C4D">
          <w:footerReference w:type="even" r:id="rId9"/>
          <w:footerReference w:type="default" r:id="rId10"/>
          <w:pgSz w:w="11906" w:h="16838"/>
          <w:pgMar w:top="851" w:right="850" w:bottom="1134" w:left="1701" w:header="709" w:footer="709" w:gutter="0"/>
          <w:cols w:space="720"/>
          <w:docGrid w:linePitch="326"/>
        </w:sectPr>
      </w:pPr>
    </w:p>
    <w:p w14:paraId="2E7057EC" w14:textId="77777777" w:rsidR="00333F59" w:rsidRPr="00D5643E" w:rsidRDefault="00333F59" w:rsidP="00333F59">
      <w:pPr>
        <w:pStyle w:val="a5"/>
        <w:spacing w:after="0"/>
        <w:ind w:left="-567"/>
        <w:rPr>
          <w:rFonts w:ascii="PT Astra Serif" w:hAnsi="PT Astra Serif"/>
          <w:spacing w:val="0"/>
          <w:sz w:val="28"/>
          <w:szCs w:val="28"/>
        </w:rPr>
      </w:pPr>
    </w:p>
    <w:p w14:paraId="26E9CCE1" w14:textId="77777777" w:rsidR="00333F59" w:rsidRPr="00D5643E" w:rsidRDefault="00333F59" w:rsidP="00333F59">
      <w:pPr>
        <w:pStyle w:val="a5"/>
        <w:spacing w:after="0"/>
        <w:rPr>
          <w:rFonts w:ascii="PT Astra Serif" w:hAnsi="PT Astra Serif"/>
          <w:spacing w:val="0"/>
          <w:sz w:val="28"/>
          <w:szCs w:val="28"/>
        </w:rPr>
      </w:pPr>
      <w:r w:rsidRPr="00D5643E">
        <w:rPr>
          <w:rFonts w:ascii="PT Astra Serif" w:hAnsi="PT Astra Serif"/>
          <w:spacing w:val="0"/>
          <w:sz w:val="28"/>
          <w:szCs w:val="28"/>
        </w:rPr>
        <w:t>Мероприятия</w:t>
      </w:r>
    </w:p>
    <w:p w14:paraId="7265ACE6" w14:textId="77777777" w:rsidR="00333F59" w:rsidRPr="00D5643E" w:rsidRDefault="00333F59" w:rsidP="00333F59">
      <w:pPr>
        <w:pStyle w:val="a5"/>
        <w:spacing w:after="0"/>
        <w:rPr>
          <w:rFonts w:ascii="PT Astra Serif" w:hAnsi="PT Astra Serif"/>
          <w:spacing w:val="0"/>
          <w:sz w:val="28"/>
          <w:szCs w:val="28"/>
        </w:rPr>
      </w:pPr>
      <w:r w:rsidRPr="00D5643E">
        <w:rPr>
          <w:rFonts w:ascii="PT Astra Serif" w:hAnsi="PT Astra Serif"/>
          <w:spacing w:val="0"/>
          <w:sz w:val="28"/>
          <w:szCs w:val="28"/>
        </w:rPr>
        <w:t xml:space="preserve">муниципальной программы «Профилактика терроризма и экстремизма в Духовницком муниципальном районе </w:t>
      </w:r>
    </w:p>
    <w:p w14:paraId="41A6F99A" w14:textId="77777777" w:rsidR="00333F59" w:rsidRPr="00D5643E" w:rsidRDefault="00333F59" w:rsidP="00333F59">
      <w:pPr>
        <w:pStyle w:val="a5"/>
        <w:spacing w:after="0"/>
        <w:rPr>
          <w:rFonts w:ascii="PT Astra Serif" w:hAnsi="PT Astra Serif"/>
          <w:spacing w:val="0"/>
          <w:sz w:val="28"/>
          <w:szCs w:val="28"/>
          <w:lang w:val="ru-RU"/>
        </w:rPr>
      </w:pPr>
      <w:r w:rsidRPr="00D5643E">
        <w:rPr>
          <w:rFonts w:ascii="PT Astra Serif" w:hAnsi="PT Astra Serif"/>
          <w:spacing w:val="0"/>
          <w:sz w:val="28"/>
          <w:szCs w:val="28"/>
        </w:rPr>
        <w:t>на 2024 – 2026 годы»</w:t>
      </w:r>
    </w:p>
    <w:p w14:paraId="3DC26123" w14:textId="77777777" w:rsidR="00333F59" w:rsidRPr="00D5643E" w:rsidRDefault="00333F59" w:rsidP="00333F59">
      <w:pPr>
        <w:pStyle w:val="a5"/>
        <w:spacing w:after="0"/>
        <w:rPr>
          <w:rFonts w:ascii="PT Astra Serif" w:hAnsi="PT Astra Serif"/>
          <w:spacing w:val="0"/>
          <w:sz w:val="28"/>
          <w:szCs w:val="28"/>
          <w:lang w:val="ru-RU"/>
        </w:rPr>
      </w:pPr>
    </w:p>
    <w:tbl>
      <w:tblPr>
        <w:tblW w:w="16454" w:type="dxa"/>
        <w:tblInd w:w="108" w:type="dxa"/>
        <w:tblLayout w:type="fixed"/>
        <w:tblLook w:val="04A0" w:firstRow="1" w:lastRow="0" w:firstColumn="1" w:lastColumn="0" w:noHBand="0" w:noVBand="1"/>
      </w:tblPr>
      <w:tblGrid>
        <w:gridCol w:w="851"/>
        <w:gridCol w:w="134"/>
        <w:gridCol w:w="4544"/>
        <w:gridCol w:w="94"/>
        <w:gridCol w:w="1261"/>
        <w:gridCol w:w="36"/>
        <w:gridCol w:w="23"/>
        <w:gridCol w:w="996"/>
        <w:gridCol w:w="213"/>
        <w:gridCol w:w="921"/>
        <w:gridCol w:w="202"/>
        <w:gridCol w:w="790"/>
        <w:gridCol w:w="205"/>
        <w:gridCol w:w="646"/>
        <w:gridCol w:w="345"/>
        <w:gridCol w:w="4616"/>
        <w:gridCol w:w="577"/>
      </w:tblGrid>
      <w:tr w:rsidR="00333F59" w:rsidRPr="00D5643E" w14:paraId="39B2522B" w14:textId="77777777" w:rsidTr="00333F59">
        <w:trPr>
          <w:gridAfter w:val="1"/>
          <w:wAfter w:w="577" w:type="dxa"/>
          <w:cantSplit/>
          <w:trHeight w:val="944"/>
        </w:trPr>
        <w:tc>
          <w:tcPr>
            <w:tcW w:w="985" w:type="dxa"/>
            <w:gridSpan w:val="2"/>
            <w:vMerge w:val="restart"/>
            <w:tcBorders>
              <w:top w:val="single" w:sz="4" w:space="0" w:color="000000"/>
              <w:left w:val="single" w:sz="4" w:space="0" w:color="000000"/>
              <w:bottom w:val="single" w:sz="4" w:space="0" w:color="000000"/>
              <w:right w:val="nil"/>
            </w:tcBorders>
            <w:hideMark/>
          </w:tcPr>
          <w:p w14:paraId="65154D89" w14:textId="77777777" w:rsidR="00333F59" w:rsidRPr="00D5643E" w:rsidRDefault="00333F59" w:rsidP="007D6C4D">
            <w:pPr>
              <w:snapToGrid w:val="0"/>
              <w:jc w:val="center"/>
              <w:rPr>
                <w:rFonts w:ascii="PT Astra Serif" w:hAnsi="PT Astra Serif"/>
                <w:b/>
              </w:rPr>
            </w:pPr>
            <w:r w:rsidRPr="00D5643E">
              <w:rPr>
                <w:rFonts w:ascii="PT Astra Serif" w:hAnsi="PT Astra Serif"/>
                <w:b/>
              </w:rPr>
              <w:t xml:space="preserve">№ </w:t>
            </w:r>
            <w:proofErr w:type="gramStart"/>
            <w:r w:rsidRPr="00D5643E">
              <w:rPr>
                <w:rFonts w:ascii="PT Astra Serif" w:hAnsi="PT Astra Serif"/>
                <w:b/>
              </w:rPr>
              <w:t>п</w:t>
            </w:r>
            <w:proofErr w:type="gramEnd"/>
            <w:r w:rsidRPr="00D5643E">
              <w:rPr>
                <w:rFonts w:ascii="PT Astra Serif" w:hAnsi="PT Astra Serif"/>
                <w:b/>
              </w:rPr>
              <w:t>/п</w:t>
            </w:r>
          </w:p>
        </w:tc>
        <w:tc>
          <w:tcPr>
            <w:tcW w:w="4638" w:type="dxa"/>
            <w:gridSpan w:val="2"/>
            <w:vMerge w:val="restart"/>
            <w:tcBorders>
              <w:top w:val="single" w:sz="4" w:space="0" w:color="000000"/>
              <w:left w:val="single" w:sz="4" w:space="0" w:color="000000"/>
              <w:bottom w:val="single" w:sz="4" w:space="0" w:color="000000"/>
              <w:right w:val="nil"/>
            </w:tcBorders>
            <w:hideMark/>
          </w:tcPr>
          <w:p w14:paraId="7D4C6818" w14:textId="77777777" w:rsidR="00333F59" w:rsidRPr="00D5643E" w:rsidRDefault="00333F59" w:rsidP="007D6C4D">
            <w:pPr>
              <w:snapToGrid w:val="0"/>
              <w:jc w:val="center"/>
              <w:rPr>
                <w:rFonts w:ascii="PT Astra Serif" w:hAnsi="PT Astra Serif"/>
                <w:b/>
              </w:rPr>
            </w:pPr>
            <w:r w:rsidRPr="00D5643E">
              <w:rPr>
                <w:rFonts w:ascii="PT Astra Serif" w:hAnsi="PT Astra Serif"/>
                <w:b/>
              </w:rPr>
              <w:t>Наименование мероприятия программы</w:t>
            </w:r>
          </w:p>
          <w:p w14:paraId="77424D10" w14:textId="77777777" w:rsidR="00333F59" w:rsidRPr="00D5643E" w:rsidRDefault="00333F59" w:rsidP="007D6C4D">
            <w:pPr>
              <w:snapToGrid w:val="0"/>
              <w:jc w:val="center"/>
              <w:rPr>
                <w:rFonts w:ascii="PT Astra Serif" w:hAnsi="PT Astra Serif"/>
                <w:b/>
              </w:rPr>
            </w:pPr>
          </w:p>
          <w:p w14:paraId="459351D4" w14:textId="77777777" w:rsidR="00333F59" w:rsidRPr="00D5643E" w:rsidRDefault="00333F59" w:rsidP="007D6C4D">
            <w:pPr>
              <w:snapToGrid w:val="0"/>
              <w:jc w:val="center"/>
              <w:rPr>
                <w:rFonts w:ascii="PT Astra Serif" w:hAnsi="PT Astra Serif"/>
                <w:b/>
              </w:rPr>
            </w:pPr>
          </w:p>
          <w:p w14:paraId="3FB704F6" w14:textId="77777777" w:rsidR="00333F59" w:rsidRPr="00D5643E" w:rsidRDefault="00333F59" w:rsidP="007D6C4D">
            <w:pPr>
              <w:snapToGrid w:val="0"/>
              <w:jc w:val="center"/>
              <w:rPr>
                <w:rFonts w:ascii="PT Astra Serif" w:hAnsi="PT Astra Serif"/>
                <w:b/>
              </w:rPr>
            </w:pPr>
          </w:p>
          <w:p w14:paraId="6B462E20" w14:textId="77777777" w:rsidR="00333F59" w:rsidRPr="00D5643E" w:rsidRDefault="00333F59" w:rsidP="007D6C4D">
            <w:pPr>
              <w:snapToGrid w:val="0"/>
              <w:jc w:val="center"/>
              <w:rPr>
                <w:rFonts w:ascii="PT Astra Serif" w:hAnsi="PT Astra Serif"/>
                <w:b/>
              </w:rPr>
            </w:pPr>
          </w:p>
          <w:p w14:paraId="7E647CE1" w14:textId="77777777" w:rsidR="00333F59" w:rsidRPr="00D5643E" w:rsidRDefault="00333F59" w:rsidP="007D6C4D">
            <w:pPr>
              <w:snapToGrid w:val="0"/>
              <w:jc w:val="center"/>
              <w:rPr>
                <w:rFonts w:ascii="PT Astra Serif" w:hAnsi="PT Astra Serif"/>
                <w:b/>
              </w:rPr>
            </w:pPr>
          </w:p>
          <w:p w14:paraId="7017BC4C" w14:textId="77777777" w:rsidR="00333F59" w:rsidRPr="00D5643E" w:rsidRDefault="00333F59" w:rsidP="007D6C4D">
            <w:pPr>
              <w:snapToGrid w:val="0"/>
              <w:jc w:val="center"/>
              <w:rPr>
                <w:rFonts w:ascii="PT Astra Serif" w:hAnsi="PT Astra Serif"/>
                <w:b/>
              </w:rPr>
            </w:pPr>
          </w:p>
        </w:tc>
        <w:tc>
          <w:tcPr>
            <w:tcW w:w="1261" w:type="dxa"/>
            <w:vMerge w:val="restart"/>
            <w:tcBorders>
              <w:top w:val="single" w:sz="4" w:space="0" w:color="000000"/>
              <w:left w:val="single" w:sz="4" w:space="0" w:color="000000"/>
              <w:bottom w:val="single" w:sz="4" w:space="0" w:color="000000"/>
              <w:right w:val="nil"/>
            </w:tcBorders>
            <w:hideMark/>
          </w:tcPr>
          <w:p w14:paraId="599F937D" w14:textId="77777777" w:rsidR="00333F59" w:rsidRPr="00D5643E" w:rsidRDefault="00333F59" w:rsidP="007D6C4D">
            <w:pPr>
              <w:snapToGrid w:val="0"/>
              <w:jc w:val="center"/>
              <w:rPr>
                <w:rFonts w:ascii="PT Astra Serif" w:hAnsi="PT Astra Serif"/>
                <w:b/>
              </w:rPr>
            </w:pPr>
            <w:r w:rsidRPr="00D5643E">
              <w:rPr>
                <w:rFonts w:ascii="PT Astra Serif" w:hAnsi="PT Astra Serif"/>
                <w:b/>
              </w:rPr>
              <w:t xml:space="preserve">Срок </w:t>
            </w:r>
            <w:proofErr w:type="spellStart"/>
            <w:r w:rsidRPr="00D5643E">
              <w:rPr>
                <w:rFonts w:ascii="PT Astra Serif" w:hAnsi="PT Astra Serif"/>
                <w:b/>
              </w:rPr>
              <w:t>исполне-ния</w:t>
            </w:r>
            <w:proofErr w:type="spellEnd"/>
          </w:p>
        </w:tc>
        <w:tc>
          <w:tcPr>
            <w:tcW w:w="1268" w:type="dxa"/>
            <w:gridSpan w:val="4"/>
            <w:vMerge w:val="restart"/>
            <w:tcBorders>
              <w:top w:val="single" w:sz="4" w:space="0" w:color="000000"/>
              <w:left w:val="single" w:sz="4" w:space="0" w:color="000000"/>
              <w:bottom w:val="single" w:sz="4" w:space="0" w:color="000000"/>
              <w:right w:val="nil"/>
            </w:tcBorders>
            <w:hideMark/>
          </w:tcPr>
          <w:p w14:paraId="59EA0131" w14:textId="77777777" w:rsidR="00333F59" w:rsidRPr="00D5643E" w:rsidRDefault="00333F59" w:rsidP="007D6C4D">
            <w:pPr>
              <w:snapToGrid w:val="0"/>
              <w:jc w:val="center"/>
              <w:rPr>
                <w:rFonts w:ascii="PT Astra Serif" w:hAnsi="PT Astra Serif"/>
                <w:b/>
              </w:rPr>
            </w:pPr>
            <w:r w:rsidRPr="00D5643E">
              <w:rPr>
                <w:rFonts w:ascii="PT Astra Serif" w:hAnsi="PT Astra Serif"/>
                <w:b/>
              </w:rPr>
              <w:t xml:space="preserve">Объем и источник финансирования </w:t>
            </w:r>
          </w:p>
          <w:p w14:paraId="013CAC64" w14:textId="77777777" w:rsidR="00333F59" w:rsidRPr="00D5643E" w:rsidRDefault="00333F59" w:rsidP="007D6C4D">
            <w:pPr>
              <w:snapToGrid w:val="0"/>
              <w:jc w:val="center"/>
              <w:rPr>
                <w:rFonts w:ascii="PT Astra Serif" w:hAnsi="PT Astra Serif"/>
                <w:b/>
              </w:rPr>
            </w:pPr>
            <w:r w:rsidRPr="00D5643E">
              <w:rPr>
                <w:rFonts w:ascii="PT Astra Serif" w:hAnsi="PT Astra Serif"/>
                <w:b/>
              </w:rPr>
              <w:t>(тыс. руб.)</w:t>
            </w:r>
          </w:p>
          <w:p w14:paraId="0FAE27E9" w14:textId="77777777" w:rsidR="00333F59" w:rsidRPr="00D5643E" w:rsidRDefault="00333F59" w:rsidP="007D6C4D">
            <w:pPr>
              <w:snapToGrid w:val="0"/>
              <w:jc w:val="center"/>
              <w:rPr>
                <w:rFonts w:ascii="PT Astra Serif" w:hAnsi="PT Astra Serif"/>
                <w:b/>
              </w:rPr>
            </w:pPr>
          </w:p>
          <w:p w14:paraId="273DD63C" w14:textId="77777777" w:rsidR="00333F59" w:rsidRPr="00D5643E" w:rsidRDefault="00333F59" w:rsidP="007D6C4D">
            <w:pPr>
              <w:snapToGrid w:val="0"/>
              <w:jc w:val="center"/>
              <w:rPr>
                <w:rFonts w:ascii="PT Astra Serif" w:hAnsi="PT Astra Serif"/>
                <w:b/>
              </w:rPr>
            </w:pPr>
          </w:p>
        </w:tc>
        <w:tc>
          <w:tcPr>
            <w:tcW w:w="3109" w:type="dxa"/>
            <w:gridSpan w:val="6"/>
            <w:vMerge w:val="restart"/>
            <w:tcBorders>
              <w:top w:val="single" w:sz="4" w:space="0" w:color="000000"/>
              <w:left w:val="single" w:sz="4" w:space="0" w:color="000000"/>
              <w:bottom w:val="single" w:sz="4" w:space="0" w:color="000000"/>
              <w:right w:val="single" w:sz="4" w:space="0" w:color="auto"/>
            </w:tcBorders>
            <w:hideMark/>
          </w:tcPr>
          <w:p w14:paraId="0A5090CE" w14:textId="77777777" w:rsidR="00333F59" w:rsidRPr="00D5643E" w:rsidRDefault="00333F59" w:rsidP="007D6C4D">
            <w:pPr>
              <w:snapToGrid w:val="0"/>
              <w:jc w:val="center"/>
              <w:rPr>
                <w:rFonts w:ascii="PT Astra Serif" w:hAnsi="PT Astra Serif"/>
                <w:b/>
              </w:rPr>
            </w:pPr>
            <w:r w:rsidRPr="00D5643E">
              <w:rPr>
                <w:rFonts w:ascii="PT Astra Serif" w:hAnsi="PT Astra Serif"/>
                <w:b/>
              </w:rPr>
              <w:t>Ежегодное финансирование</w:t>
            </w:r>
          </w:p>
          <w:p w14:paraId="4FCFF83A" w14:textId="77777777" w:rsidR="00333F59" w:rsidRPr="00D5643E" w:rsidRDefault="00333F59" w:rsidP="007D6C4D">
            <w:pPr>
              <w:snapToGrid w:val="0"/>
              <w:jc w:val="center"/>
              <w:rPr>
                <w:rFonts w:ascii="PT Astra Serif" w:hAnsi="PT Astra Serif"/>
                <w:b/>
              </w:rPr>
            </w:pPr>
            <w:r w:rsidRPr="00D5643E">
              <w:rPr>
                <w:rFonts w:ascii="PT Astra Serif" w:hAnsi="PT Astra Serif"/>
                <w:b/>
              </w:rPr>
              <w:t xml:space="preserve"> (</w:t>
            </w:r>
            <w:proofErr w:type="spellStart"/>
            <w:r w:rsidRPr="00D5643E">
              <w:rPr>
                <w:rFonts w:ascii="PT Astra Serif" w:hAnsi="PT Astra Serif"/>
                <w:b/>
              </w:rPr>
              <w:t>тыс.руб</w:t>
            </w:r>
            <w:proofErr w:type="spellEnd"/>
            <w:r w:rsidRPr="00D5643E">
              <w:rPr>
                <w:rFonts w:ascii="PT Astra Serif" w:hAnsi="PT Astra Serif"/>
                <w:b/>
              </w:rPr>
              <w:t>.)</w:t>
            </w:r>
          </w:p>
        </w:tc>
        <w:tc>
          <w:tcPr>
            <w:tcW w:w="4616" w:type="dxa"/>
            <w:vMerge w:val="restart"/>
            <w:tcBorders>
              <w:top w:val="single" w:sz="4" w:space="0" w:color="auto"/>
              <w:left w:val="single" w:sz="4" w:space="0" w:color="auto"/>
              <w:bottom w:val="single" w:sz="4" w:space="0" w:color="auto"/>
              <w:right w:val="single" w:sz="4" w:space="0" w:color="auto"/>
            </w:tcBorders>
            <w:hideMark/>
          </w:tcPr>
          <w:p w14:paraId="7872B2E7" w14:textId="77777777" w:rsidR="00333F59" w:rsidRPr="00D5643E" w:rsidRDefault="00333F59" w:rsidP="007D6C4D">
            <w:pPr>
              <w:snapToGrid w:val="0"/>
              <w:jc w:val="center"/>
              <w:rPr>
                <w:rFonts w:ascii="PT Astra Serif" w:hAnsi="PT Astra Serif"/>
                <w:b/>
              </w:rPr>
            </w:pPr>
            <w:r w:rsidRPr="00D5643E">
              <w:rPr>
                <w:rFonts w:ascii="PT Astra Serif" w:hAnsi="PT Astra Serif"/>
                <w:b/>
              </w:rPr>
              <w:t>Ответственные за исполнение</w:t>
            </w:r>
          </w:p>
          <w:p w14:paraId="63464ABE" w14:textId="77777777" w:rsidR="00333F59" w:rsidRPr="00D5643E" w:rsidRDefault="00333F59" w:rsidP="007D6C4D">
            <w:pPr>
              <w:snapToGrid w:val="0"/>
              <w:jc w:val="center"/>
              <w:rPr>
                <w:rFonts w:ascii="PT Astra Serif" w:hAnsi="PT Astra Serif"/>
                <w:b/>
              </w:rPr>
            </w:pPr>
          </w:p>
          <w:p w14:paraId="1AAE3A8F" w14:textId="77777777" w:rsidR="00333F59" w:rsidRPr="00D5643E" w:rsidRDefault="00333F59" w:rsidP="007D6C4D">
            <w:pPr>
              <w:snapToGrid w:val="0"/>
              <w:jc w:val="center"/>
              <w:rPr>
                <w:rFonts w:ascii="PT Astra Serif" w:hAnsi="PT Astra Serif"/>
                <w:b/>
              </w:rPr>
            </w:pPr>
          </w:p>
          <w:p w14:paraId="29094A21" w14:textId="77777777" w:rsidR="00333F59" w:rsidRPr="00D5643E" w:rsidRDefault="00333F59" w:rsidP="007D6C4D">
            <w:pPr>
              <w:snapToGrid w:val="0"/>
              <w:jc w:val="center"/>
              <w:rPr>
                <w:rFonts w:ascii="PT Astra Serif" w:hAnsi="PT Astra Serif"/>
                <w:b/>
              </w:rPr>
            </w:pPr>
          </w:p>
          <w:p w14:paraId="646DA715" w14:textId="77777777" w:rsidR="00333F59" w:rsidRPr="00D5643E" w:rsidRDefault="00333F59" w:rsidP="007D6C4D">
            <w:pPr>
              <w:snapToGrid w:val="0"/>
              <w:jc w:val="center"/>
              <w:rPr>
                <w:rFonts w:ascii="PT Astra Serif" w:hAnsi="PT Astra Serif"/>
                <w:b/>
              </w:rPr>
            </w:pPr>
          </w:p>
          <w:p w14:paraId="5DAFBB53" w14:textId="77777777" w:rsidR="00333F59" w:rsidRPr="00D5643E" w:rsidRDefault="00333F59" w:rsidP="007D6C4D">
            <w:pPr>
              <w:snapToGrid w:val="0"/>
              <w:jc w:val="center"/>
              <w:rPr>
                <w:rFonts w:ascii="PT Astra Serif" w:hAnsi="PT Astra Serif"/>
                <w:b/>
              </w:rPr>
            </w:pPr>
          </w:p>
        </w:tc>
      </w:tr>
      <w:tr w:rsidR="00333F59" w:rsidRPr="00D5643E" w14:paraId="46B83268" w14:textId="77777777" w:rsidTr="00333F59">
        <w:trPr>
          <w:gridAfter w:val="1"/>
          <w:wAfter w:w="577" w:type="dxa"/>
          <w:cantSplit/>
          <w:trHeight w:hRule="exact" w:val="745"/>
        </w:trPr>
        <w:tc>
          <w:tcPr>
            <w:tcW w:w="985" w:type="dxa"/>
            <w:gridSpan w:val="2"/>
            <w:vMerge/>
            <w:tcBorders>
              <w:top w:val="single" w:sz="4" w:space="0" w:color="000000"/>
              <w:left w:val="single" w:sz="4" w:space="0" w:color="000000"/>
              <w:bottom w:val="single" w:sz="4" w:space="0" w:color="000000"/>
              <w:right w:val="nil"/>
            </w:tcBorders>
            <w:vAlign w:val="center"/>
            <w:hideMark/>
          </w:tcPr>
          <w:p w14:paraId="09070E7F" w14:textId="77777777" w:rsidR="00333F59" w:rsidRPr="00D5643E" w:rsidRDefault="00333F59" w:rsidP="007D6C4D">
            <w:pPr>
              <w:rPr>
                <w:rFonts w:ascii="PT Astra Serif" w:hAnsi="PT Astra Serif"/>
              </w:rPr>
            </w:pPr>
          </w:p>
        </w:tc>
        <w:tc>
          <w:tcPr>
            <w:tcW w:w="4638" w:type="dxa"/>
            <w:gridSpan w:val="2"/>
            <w:vMerge/>
            <w:tcBorders>
              <w:top w:val="single" w:sz="4" w:space="0" w:color="000000"/>
              <w:left w:val="single" w:sz="4" w:space="0" w:color="000000"/>
              <w:bottom w:val="single" w:sz="4" w:space="0" w:color="000000"/>
              <w:right w:val="nil"/>
            </w:tcBorders>
            <w:vAlign w:val="center"/>
            <w:hideMark/>
          </w:tcPr>
          <w:p w14:paraId="6EC3CD90" w14:textId="77777777" w:rsidR="00333F59" w:rsidRPr="00D5643E" w:rsidRDefault="00333F59" w:rsidP="007D6C4D">
            <w:pPr>
              <w:rPr>
                <w:rFonts w:ascii="PT Astra Serif" w:hAnsi="PT Astra Serif"/>
              </w:rPr>
            </w:pPr>
          </w:p>
        </w:tc>
        <w:tc>
          <w:tcPr>
            <w:tcW w:w="1261" w:type="dxa"/>
            <w:vMerge/>
            <w:tcBorders>
              <w:top w:val="single" w:sz="4" w:space="0" w:color="000000"/>
              <w:left w:val="single" w:sz="4" w:space="0" w:color="000000"/>
              <w:bottom w:val="single" w:sz="4" w:space="0" w:color="000000"/>
              <w:right w:val="nil"/>
            </w:tcBorders>
            <w:vAlign w:val="center"/>
            <w:hideMark/>
          </w:tcPr>
          <w:p w14:paraId="68B20CB0" w14:textId="77777777" w:rsidR="00333F59" w:rsidRPr="00D5643E" w:rsidRDefault="00333F59" w:rsidP="007D6C4D">
            <w:pPr>
              <w:rPr>
                <w:rFonts w:ascii="PT Astra Serif" w:hAnsi="PT Astra Serif"/>
              </w:rPr>
            </w:pPr>
          </w:p>
        </w:tc>
        <w:tc>
          <w:tcPr>
            <w:tcW w:w="1268" w:type="dxa"/>
            <w:gridSpan w:val="4"/>
            <w:vMerge/>
            <w:tcBorders>
              <w:top w:val="single" w:sz="4" w:space="0" w:color="000000"/>
              <w:left w:val="single" w:sz="4" w:space="0" w:color="000000"/>
              <w:bottom w:val="single" w:sz="4" w:space="0" w:color="000000"/>
              <w:right w:val="nil"/>
            </w:tcBorders>
            <w:vAlign w:val="center"/>
            <w:hideMark/>
          </w:tcPr>
          <w:p w14:paraId="119DB40D" w14:textId="77777777" w:rsidR="00333F59" w:rsidRPr="00D5643E" w:rsidRDefault="00333F59" w:rsidP="007D6C4D">
            <w:pPr>
              <w:rPr>
                <w:rFonts w:ascii="PT Astra Serif" w:hAnsi="PT Astra Serif"/>
              </w:rPr>
            </w:pPr>
          </w:p>
        </w:tc>
        <w:tc>
          <w:tcPr>
            <w:tcW w:w="3109" w:type="dxa"/>
            <w:gridSpan w:val="6"/>
            <w:vMerge/>
            <w:tcBorders>
              <w:top w:val="single" w:sz="4" w:space="0" w:color="000000"/>
              <w:left w:val="single" w:sz="4" w:space="0" w:color="000000"/>
              <w:bottom w:val="single" w:sz="4" w:space="0" w:color="000000"/>
              <w:right w:val="single" w:sz="4" w:space="0" w:color="auto"/>
            </w:tcBorders>
            <w:vAlign w:val="center"/>
            <w:hideMark/>
          </w:tcPr>
          <w:p w14:paraId="6A1110B7" w14:textId="77777777" w:rsidR="00333F59" w:rsidRPr="00D5643E" w:rsidRDefault="00333F59" w:rsidP="007D6C4D">
            <w:pPr>
              <w:rPr>
                <w:rFonts w:ascii="PT Astra Serif" w:hAnsi="PT Astra Serif"/>
              </w:rPr>
            </w:pPr>
          </w:p>
        </w:tc>
        <w:tc>
          <w:tcPr>
            <w:tcW w:w="4616" w:type="dxa"/>
            <w:vMerge/>
            <w:tcBorders>
              <w:top w:val="single" w:sz="4" w:space="0" w:color="auto"/>
              <w:left w:val="single" w:sz="4" w:space="0" w:color="auto"/>
              <w:bottom w:val="single" w:sz="4" w:space="0" w:color="auto"/>
              <w:right w:val="single" w:sz="4" w:space="0" w:color="auto"/>
            </w:tcBorders>
            <w:vAlign w:val="center"/>
            <w:hideMark/>
          </w:tcPr>
          <w:p w14:paraId="2BBB2CF3" w14:textId="77777777" w:rsidR="00333F59" w:rsidRPr="00D5643E" w:rsidRDefault="00333F59" w:rsidP="007D6C4D">
            <w:pPr>
              <w:rPr>
                <w:rFonts w:ascii="PT Astra Serif" w:hAnsi="PT Astra Serif"/>
              </w:rPr>
            </w:pPr>
          </w:p>
        </w:tc>
      </w:tr>
      <w:tr w:rsidR="00333F59" w:rsidRPr="00D5643E" w14:paraId="483E4AF9" w14:textId="77777777" w:rsidTr="00333F59">
        <w:trPr>
          <w:gridAfter w:val="1"/>
          <w:wAfter w:w="577" w:type="dxa"/>
          <w:cantSplit/>
          <w:trHeight w:hRule="exact" w:val="690"/>
        </w:trPr>
        <w:tc>
          <w:tcPr>
            <w:tcW w:w="985" w:type="dxa"/>
            <w:gridSpan w:val="2"/>
            <w:vMerge/>
            <w:tcBorders>
              <w:top w:val="single" w:sz="4" w:space="0" w:color="000000"/>
              <w:left w:val="single" w:sz="4" w:space="0" w:color="000000"/>
              <w:bottom w:val="single" w:sz="4" w:space="0" w:color="auto"/>
              <w:right w:val="nil"/>
            </w:tcBorders>
            <w:vAlign w:val="center"/>
            <w:hideMark/>
          </w:tcPr>
          <w:p w14:paraId="2372883D" w14:textId="77777777" w:rsidR="00333F59" w:rsidRPr="00D5643E" w:rsidRDefault="00333F59" w:rsidP="007D6C4D">
            <w:pPr>
              <w:rPr>
                <w:rFonts w:ascii="PT Astra Serif" w:hAnsi="PT Astra Serif"/>
              </w:rPr>
            </w:pPr>
          </w:p>
        </w:tc>
        <w:tc>
          <w:tcPr>
            <w:tcW w:w="4638" w:type="dxa"/>
            <w:gridSpan w:val="2"/>
            <w:vMerge/>
            <w:tcBorders>
              <w:top w:val="single" w:sz="4" w:space="0" w:color="000000"/>
              <w:left w:val="single" w:sz="4" w:space="0" w:color="000000"/>
              <w:bottom w:val="single" w:sz="4" w:space="0" w:color="auto"/>
              <w:right w:val="nil"/>
            </w:tcBorders>
            <w:vAlign w:val="center"/>
            <w:hideMark/>
          </w:tcPr>
          <w:p w14:paraId="7BE1586F" w14:textId="77777777" w:rsidR="00333F59" w:rsidRPr="00D5643E" w:rsidRDefault="00333F59" w:rsidP="007D6C4D">
            <w:pPr>
              <w:rPr>
                <w:rFonts w:ascii="PT Astra Serif" w:hAnsi="PT Astra Serif"/>
              </w:rPr>
            </w:pPr>
          </w:p>
        </w:tc>
        <w:tc>
          <w:tcPr>
            <w:tcW w:w="1261" w:type="dxa"/>
            <w:vMerge/>
            <w:tcBorders>
              <w:top w:val="single" w:sz="4" w:space="0" w:color="000000"/>
              <w:left w:val="single" w:sz="4" w:space="0" w:color="000000"/>
              <w:bottom w:val="single" w:sz="4" w:space="0" w:color="auto"/>
              <w:right w:val="nil"/>
            </w:tcBorders>
            <w:vAlign w:val="center"/>
            <w:hideMark/>
          </w:tcPr>
          <w:p w14:paraId="0F0A9715" w14:textId="77777777" w:rsidR="00333F59" w:rsidRPr="00D5643E" w:rsidRDefault="00333F59" w:rsidP="007D6C4D">
            <w:pPr>
              <w:rPr>
                <w:rFonts w:ascii="PT Astra Serif" w:hAnsi="PT Astra Serif"/>
              </w:rPr>
            </w:pPr>
          </w:p>
        </w:tc>
        <w:tc>
          <w:tcPr>
            <w:tcW w:w="1268" w:type="dxa"/>
            <w:gridSpan w:val="4"/>
            <w:vMerge/>
            <w:tcBorders>
              <w:top w:val="single" w:sz="4" w:space="0" w:color="000000"/>
              <w:left w:val="single" w:sz="4" w:space="0" w:color="000000"/>
              <w:bottom w:val="single" w:sz="4" w:space="0" w:color="auto"/>
              <w:right w:val="nil"/>
            </w:tcBorders>
            <w:vAlign w:val="center"/>
            <w:hideMark/>
          </w:tcPr>
          <w:p w14:paraId="2452C4BE" w14:textId="77777777" w:rsidR="00333F59" w:rsidRPr="00D5643E" w:rsidRDefault="00333F59" w:rsidP="007D6C4D">
            <w:pPr>
              <w:rPr>
                <w:rFonts w:ascii="PT Astra Serif" w:hAnsi="PT Astra Serif"/>
              </w:rPr>
            </w:pPr>
          </w:p>
        </w:tc>
        <w:tc>
          <w:tcPr>
            <w:tcW w:w="1123" w:type="dxa"/>
            <w:gridSpan w:val="2"/>
            <w:tcBorders>
              <w:top w:val="single" w:sz="4" w:space="0" w:color="000000"/>
              <w:left w:val="single" w:sz="4" w:space="0" w:color="000000"/>
              <w:bottom w:val="single" w:sz="4" w:space="0" w:color="auto"/>
              <w:right w:val="nil"/>
            </w:tcBorders>
            <w:hideMark/>
          </w:tcPr>
          <w:p w14:paraId="165264C6" w14:textId="77777777" w:rsidR="00333F59" w:rsidRPr="00D5643E" w:rsidRDefault="00333F59" w:rsidP="007D6C4D">
            <w:pPr>
              <w:snapToGrid w:val="0"/>
              <w:rPr>
                <w:rFonts w:ascii="PT Astra Serif" w:hAnsi="PT Astra Serif"/>
                <w:bCs/>
              </w:rPr>
            </w:pPr>
            <w:r w:rsidRPr="00D5643E">
              <w:rPr>
                <w:rFonts w:ascii="PT Astra Serif" w:hAnsi="PT Astra Serif"/>
                <w:bCs/>
              </w:rPr>
              <w:t>2024г</w:t>
            </w:r>
          </w:p>
        </w:tc>
        <w:tc>
          <w:tcPr>
            <w:tcW w:w="995" w:type="dxa"/>
            <w:gridSpan w:val="2"/>
            <w:tcBorders>
              <w:top w:val="single" w:sz="4" w:space="0" w:color="000000"/>
              <w:left w:val="single" w:sz="4" w:space="0" w:color="000000"/>
              <w:bottom w:val="single" w:sz="4" w:space="0" w:color="auto"/>
              <w:right w:val="nil"/>
            </w:tcBorders>
            <w:hideMark/>
          </w:tcPr>
          <w:p w14:paraId="71F0B8CC" w14:textId="77777777" w:rsidR="00333F59" w:rsidRPr="00D5643E" w:rsidRDefault="00333F59" w:rsidP="007D6C4D">
            <w:pPr>
              <w:snapToGrid w:val="0"/>
              <w:rPr>
                <w:rFonts w:ascii="PT Astra Serif" w:hAnsi="PT Astra Serif"/>
                <w:bCs/>
              </w:rPr>
            </w:pPr>
            <w:r w:rsidRPr="00D5643E">
              <w:rPr>
                <w:rFonts w:ascii="PT Astra Serif" w:hAnsi="PT Astra Serif"/>
                <w:bCs/>
              </w:rPr>
              <w:t>2025г</w:t>
            </w:r>
          </w:p>
        </w:tc>
        <w:tc>
          <w:tcPr>
            <w:tcW w:w="991" w:type="dxa"/>
            <w:gridSpan w:val="2"/>
            <w:tcBorders>
              <w:top w:val="single" w:sz="4" w:space="0" w:color="000000"/>
              <w:left w:val="single" w:sz="4" w:space="0" w:color="000000"/>
              <w:bottom w:val="single" w:sz="4" w:space="0" w:color="auto"/>
              <w:right w:val="single" w:sz="4" w:space="0" w:color="auto"/>
            </w:tcBorders>
            <w:hideMark/>
          </w:tcPr>
          <w:p w14:paraId="3AEE6524" w14:textId="77777777" w:rsidR="00333F59" w:rsidRPr="00D5643E" w:rsidRDefault="00333F59" w:rsidP="007D6C4D">
            <w:pPr>
              <w:snapToGrid w:val="0"/>
              <w:rPr>
                <w:rFonts w:ascii="PT Astra Serif" w:hAnsi="PT Astra Serif"/>
                <w:bCs/>
              </w:rPr>
            </w:pPr>
            <w:r w:rsidRPr="00D5643E">
              <w:rPr>
                <w:rFonts w:ascii="PT Astra Serif" w:hAnsi="PT Astra Serif"/>
                <w:bCs/>
              </w:rPr>
              <w:t>2026г</w:t>
            </w:r>
          </w:p>
        </w:tc>
        <w:tc>
          <w:tcPr>
            <w:tcW w:w="4616" w:type="dxa"/>
            <w:vMerge/>
            <w:tcBorders>
              <w:top w:val="single" w:sz="4" w:space="0" w:color="000000"/>
              <w:left w:val="single" w:sz="4" w:space="0" w:color="000000"/>
              <w:bottom w:val="single" w:sz="4" w:space="0" w:color="auto"/>
              <w:right w:val="single" w:sz="4" w:space="0" w:color="auto"/>
            </w:tcBorders>
            <w:vAlign w:val="center"/>
            <w:hideMark/>
          </w:tcPr>
          <w:p w14:paraId="66AAF9CE" w14:textId="77777777" w:rsidR="00333F59" w:rsidRPr="00D5643E" w:rsidRDefault="00333F59" w:rsidP="007D6C4D">
            <w:pPr>
              <w:rPr>
                <w:rFonts w:ascii="PT Astra Serif" w:hAnsi="PT Astra Serif"/>
              </w:rPr>
            </w:pPr>
          </w:p>
        </w:tc>
      </w:tr>
      <w:tr w:rsidR="00333F59" w:rsidRPr="00D5643E" w14:paraId="0E350E5D" w14:textId="77777777" w:rsidTr="00333F59">
        <w:trPr>
          <w:gridAfter w:val="1"/>
          <w:wAfter w:w="577" w:type="dxa"/>
          <w:cantSplit/>
          <w:trHeight w:hRule="exact" w:val="445"/>
        </w:trPr>
        <w:tc>
          <w:tcPr>
            <w:tcW w:w="985" w:type="dxa"/>
            <w:gridSpan w:val="2"/>
            <w:tcBorders>
              <w:top w:val="single" w:sz="4" w:space="0" w:color="auto"/>
              <w:left w:val="single" w:sz="4" w:space="0" w:color="000000"/>
              <w:bottom w:val="single" w:sz="4" w:space="0" w:color="000000"/>
              <w:right w:val="nil"/>
            </w:tcBorders>
            <w:vAlign w:val="center"/>
            <w:hideMark/>
          </w:tcPr>
          <w:p w14:paraId="18CF04F5" w14:textId="77777777" w:rsidR="00333F59" w:rsidRPr="00D5643E" w:rsidRDefault="00333F59" w:rsidP="007D6C4D">
            <w:pPr>
              <w:jc w:val="center"/>
              <w:rPr>
                <w:rFonts w:ascii="PT Astra Serif" w:hAnsi="PT Astra Serif"/>
              </w:rPr>
            </w:pPr>
            <w:r w:rsidRPr="00D5643E">
              <w:rPr>
                <w:rFonts w:ascii="PT Astra Serif" w:hAnsi="PT Astra Serif"/>
              </w:rPr>
              <w:t>1</w:t>
            </w:r>
          </w:p>
        </w:tc>
        <w:tc>
          <w:tcPr>
            <w:tcW w:w="4638" w:type="dxa"/>
            <w:gridSpan w:val="2"/>
            <w:tcBorders>
              <w:top w:val="single" w:sz="4" w:space="0" w:color="auto"/>
              <w:left w:val="single" w:sz="4" w:space="0" w:color="000000"/>
              <w:bottom w:val="single" w:sz="4" w:space="0" w:color="000000"/>
              <w:right w:val="nil"/>
            </w:tcBorders>
            <w:vAlign w:val="center"/>
            <w:hideMark/>
          </w:tcPr>
          <w:p w14:paraId="58FDDDF4" w14:textId="77777777" w:rsidR="00333F59" w:rsidRPr="00D5643E" w:rsidRDefault="00333F59" w:rsidP="007D6C4D">
            <w:pPr>
              <w:jc w:val="center"/>
              <w:rPr>
                <w:rFonts w:ascii="PT Astra Serif" w:hAnsi="PT Astra Serif"/>
              </w:rPr>
            </w:pPr>
            <w:r w:rsidRPr="00D5643E">
              <w:rPr>
                <w:rFonts w:ascii="PT Astra Serif" w:hAnsi="PT Astra Serif"/>
              </w:rPr>
              <w:t>2</w:t>
            </w:r>
          </w:p>
        </w:tc>
        <w:tc>
          <w:tcPr>
            <w:tcW w:w="1261" w:type="dxa"/>
            <w:tcBorders>
              <w:top w:val="single" w:sz="4" w:space="0" w:color="auto"/>
              <w:left w:val="single" w:sz="4" w:space="0" w:color="000000"/>
              <w:bottom w:val="single" w:sz="4" w:space="0" w:color="000000"/>
              <w:right w:val="nil"/>
            </w:tcBorders>
            <w:vAlign w:val="center"/>
            <w:hideMark/>
          </w:tcPr>
          <w:p w14:paraId="1E38C743" w14:textId="77777777" w:rsidR="00333F59" w:rsidRPr="00D5643E" w:rsidRDefault="00333F59" w:rsidP="007D6C4D">
            <w:pPr>
              <w:jc w:val="center"/>
              <w:rPr>
                <w:rFonts w:ascii="PT Astra Serif" w:hAnsi="PT Astra Serif"/>
              </w:rPr>
            </w:pPr>
            <w:r w:rsidRPr="00D5643E">
              <w:rPr>
                <w:rFonts w:ascii="PT Astra Serif" w:hAnsi="PT Astra Serif"/>
              </w:rPr>
              <w:t>3</w:t>
            </w:r>
          </w:p>
        </w:tc>
        <w:tc>
          <w:tcPr>
            <w:tcW w:w="1268" w:type="dxa"/>
            <w:gridSpan w:val="4"/>
            <w:tcBorders>
              <w:top w:val="single" w:sz="4" w:space="0" w:color="auto"/>
              <w:left w:val="single" w:sz="4" w:space="0" w:color="000000"/>
              <w:bottom w:val="single" w:sz="4" w:space="0" w:color="000000"/>
              <w:right w:val="nil"/>
            </w:tcBorders>
            <w:vAlign w:val="center"/>
            <w:hideMark/>
          </w:tcPr>
          <w:p w14:paraId="03412538" w14:textId="77777777" w:rsidR="00333F59" w:rsidRPr="00D5643E" w:rsidRDefault="00333F59" w:rsidP="007D6C4D">
            <w:pPr>
              <w:jc w:val="center"/>
              <w:rPr>
                <w:rFonts w:ascii="PT Astra Serif" w:hAnsi="PT Astra Serif"/>
              </w:rPr>
            </w:pPr>
            <w:r w:rsidRPr="00D5643E">
              <w:rPr>
                <w:rFonts w:ascii="PT Astra Serif" w:hAnsi="PT Astra Serif"/>
              </w:rPr>
              <w:t>4</w:t>
            </w:r>
          </w:p>
        </w:tc>
        <w:tc>
          <w:tcPr>
            <w:tcW w:w="1123" w:type="dxa"/>
            <w:gridSpan w:val="2"/>
            <w:tcBorders>
              <w:top w:val="single" w:sz="4" w:space="0" w:color="auto"/>
              <w:left w:val="single" w:sz="4" w:space="0" w:color="000000"/>
              <w:bottom w:val="single" w:sz="4" w:space="0" w:color="000000"/>
              <w:right w:val="nil"/>
            </w:tcBorders>
            <w:hideMark/>
          </w:tcPr>
          <w:p w14:paraId="753D7A95" w14:textId="77777777" w:rsidR="00333F59" w:rsidRPr="00D5643E" w:rsidRDefault="00333F59" w:rsidP="007D6C4D">
            <w:pPr>
              <w:snapToGrid w:val="0"/>
              <w:jc w:val="center"/>
              <w:rPr>
                <w:rFonts w:ascii="PT Astra Serif" w:hAnsi="PT Astra Serif"/>
                <w:bCs/>
              </w:rPr>
            </w:pPr>
            <w:r w:rsidRPr="00D5643E">
              <w:rPr>
                <w:rFonts w:ascii="PT Astra Serif" w:hAnsi="PT Astra Serif"/>
                <w:bCs/>
              </w:rPr>
              <w:t>5</w:t>
            </w:r>
          </w:p>
        </w:tc>
        <w:tc>
          <w:tcPr>
            <w:tcW w:w="995" w:type="dxa"/>
            <w:gridSpan w:val="2"/>
            <w:tcBorders>
              <w:top w:val="single" w:sz="4" w:space="0" w:color="auto"/>
              <w:left w:val="single" w:sz="4" w:space="0" w:color="000000"/>
              <w:bottom w:val="single" w:sz="4" w:space="0" w:color="000000"/>
              <w:right w:val="nil"/>
            </w:tcBorders>
            <w:hideMark/>
          </w:tcPr>
          <w:p w14:paraId="52948A89" w14:textId="77777777" w:rsidR="00333F59" w:rsidRPr="00D5643E" w:rsidRDefault="00333F59" w:rsidP="007D6C4D">
            <w:pPr>
              <w:snapToGrid w:val="0"/>
              <w:jc w:val="center"/>
              <w:rPr>
                <w:rFonts w:ascii="PT Astra Serif" w:hAnsi="PT Astra Serif"/>
                <w:bCs/>
              </w:rPr>
            </w:pPr>
            <w:r w:rsidRPr="00D5643E">
              <w:rPr>
                <w:rFonts w:ascii="PT Astra Serif" w:hAnsi="PT Astra Serif"/>
                <w:bCs/>
              </w:rPr>
              <w:t>6</w:t>
            </w:r>
          </w:p>
        </w:tc>
        <w:tc>
          <w:tcPr>
            <w:tcW w:w="991" w:type="dxa"/>
            <w:gridSpan w:val="2"/>
            <w:tcBorders>
              <w:top w:val="single" w:sz="4" w:space="0" w:color="auto"/>
              <w:left w:val="single" w:sz="4" w:space="0" w:color="000000"/>
              <w:bottom w:val="single" w:sz="4" w:space="0" w:color="000000"/>
              <w:right w:val="single" w:sz="4" w:space="0" w:color="auto"/>
            </w:tcBorders>
            <w:hideMark/>
          </w:tcPr>
          <w:p w14:paraId="2793839C" w14:textId="77777777" w:rsidR="00333F59" w:rsidRPr="00D5643E" w:rsidRDefault="00333F59" w:rsidP="007D6C4D">
            <w:pPr>
              <w:snapToGrid w:val="0"/>
              <w:jc w:val="center"/>
              <w:rPr>
                <w:rFonts w:ascii="PT Astra Serif" w:hAnsi="PT Astra Serif"/>
                <w:bCs/>
              </w:rPr>
            </w:pPr>
            <w:r w:rsidRPr="00D5643E">
              <w:rPr>
                <w:rFonts w:ascii="PT Astra Serif" w:hAnsi="PT Astra Serif"/>
                <w:bCs/>
              </w:rPr>
              <w:t>7</w:t>
            </w:r>
          </w:p>
        </w:tc>
        <w:tc>
          <w:tcPr>
            <w:tcW w:w="4616" w:type="dxa"/>
            <w:tcBorders>
              <w:top w:val="single" w:sz="4" w:space="0" w:color="auto"/>
              <w:left w:val="single" w:sz="4" w:space="0" w:color="000000"/>
              <w:bottom w:val="single" w:sz="4" w:space="0" w:color="000000"/>
              <w:right w:val="single" w:sz="4" w:space="0" w:color="auto"/>
            </w:tcBorders>
            <w:vAlign w:val="center"/>
            <w:hideMark/>
          </w:tcPr>
          <w:p w14:paraId="612CC958" w14:textId="77777777" w:rsidR="00333F59" w:rsidRPr="00D5643E" w:rsidRDefault="00333F59" w:rsidP="007D6C4D">
            <w:pPr>
              <w:jc w:val="center"/>
              <w:rPr>
                <w:rFonts w:ascii="PT Astra Serif" w:hAnsi="PT Astra Serif"/>
              </w:rPr>
            </w:pPr>
            <w:r w:rsidRPr="00D5643E">
              <w:rPr>
                <w:rFonts w:ascii="PT Astra Serif" w:hAnsi="PT Astra Serif"/>
              </w:rPr>
              <w:t>8</w:t>
            </w:r>
          </w:p>
        </w:tc>
      </w:tr>
      <w:tr w:rsidR="00333F59" w:rsidRPr="00D5643E" w14:paraId="659B5C6D" w14:textId="77777777" w:rsidTr="00333F59">
        <w:trPr>
          <w:gridAfter w:val="1"/>
          <w:wAfter w:w="577" w:type="dxa"/>
          <w:trHeight w:val="698"/>
        </w:trPr>
        <w:tc>
          <w:tcPr>
            <w:tcW w:w="15877" w:type="dxa"/>
            <w:gridSpan w:val="16"/>
            <w:tcBorders>
              <w:top w:val="single" w:sz="4" w:space="0" w:color="auto"/>
              <w:left w:val="single" w:sz="4" w:space="0" w:color="auto"/>
              <w:bottom w:val="single" w:sz="4" w:space="0" w:color="auto"/>
              <w:right w:val="single" w:sz="4" w:space="0" w:color="auto"/>
            </w:tcBorders>
          </w:tcPr>
          <w:p w14:paraId="2474ADA6" w14:textId="77777777" w:rsidR="00333F59" w:rsidRPr="00D5643E" w:rsidRDefault="00333F59" w:rsidP="007D6C4D">
            <w:pPr>
              <w:pStyle w:val="2"/>
              <w:numPr>
                <w:ilvl w:val="0"/>
                <w:numId w:val="4"/>
              </w:numPr>
              <w:jc w:val="center"/>
              <w:rPr>
                <w:rFonts w:ascii="PT Astra Serif" w:hAnsi="PT Astra Serif"/>
                <w:i w:val="0"/>
                <w:lang w:val="ru-RU" w:eastAsia="ru-RU"/>
              </w:rPr>
            </w:pPr>
            <w:r w:rsidRPr="00D5643E">
              <w:rPr>
                <w:rFonts w:ascii="PT Astra Serif" w:hAnsi="PT Astra Serif"/>
                <w:i w:val="0"/>
                <w:lang w:val="ru-RU" w:eastAsia="ru-RU"/>
              </w:rPr>
              <w:t>Организационные мероприятия</w:t>
            </w:r>
          </w:p>
          <w:p w14:paraId="2B36850F" w14:textId="77777777" w:rsidR="00333F59" w:rsidRPr="00D5643E" w:rsidRDefault="00333F59" w:rsidP="007D6C4D">
            <w:pPr>
              <w:jc w:val="center"/>
              <w:rPr>
                <w:rFonts w:ascii="PT Astra Serif" w:hAnsi="PT Astra Serif"/>
                <w:b/>
                <w:lang w:eastAsia="ru-RU"/>
              </w:rPr>
            </w:pPr>
            <w:r w:rsidRPr="00D5643E">
              <w:rPr>
                <w:rFonts w:ascii="PT Astra Serif" w:hAnsi="PT Astra Serif"/>
                <w:b/>
                <w:lang w:eastAsia="ru-RU"/>
              </w:rPr>
              <w:t>РАЗДЕЛ «ЛИЧНОСТЬ»</w:t>
            </w:r>
          </w:p>
        </w:tc>
      </w:tr>
      <w:tr w:rsidR="00333F59" w:rsidRPr="00D5643E" w14:paraId="4DE754DD" w14:textId="77777777" w:rsidTr="00CD7922">
        <w:trPr>
          <w:gridAfter w:val="1"/>
          <w:wAfter w:w="577" w:type="dxa"/>
        </w:trPr>
        <w:tc>
          <w:tcPr>
            <w:tcW w:w="851" w:type="dxa"/>
            <w:tcBorders>
              <w:top w:val="single" w:sz="4" w:space="0" w:color="000000"/>
              <w:left w:val="single" w:sz="4" w:space="0" w:color="000000"/>
              <w:bottom w:val="single" w:sz="4" w:space="0" w:color="000000"/>
              <w:right w:val="nil"/>
            </w:tcBorders>
          </w:tcPr>
          <w:p w14:paraId="1435A27C" w14:textId="77777777" w:rsidR="00333F59" w:rsidRPr="00D5643E" w:rsidRDefault="00333F59" w:rsidP="00CD7922">
            <w:pPr>
              <w:pStyle w:val="ac"/>
              <w:numPr>
                <w:ilvl w:val="1"/>
                <w:numId w:val="6"/>
              </w:numPr>
              <w:snapToGrid w:val="0"/>
              <w:jc w:val="both"/>
              <w:rPr>
                <w:rFonts w:ascii="PT Astra Serif" w:hAnsi="PT Astra Serif"/>
                <w:sz w:val="22"/>
                <w:szCs w:val="22"/>
              </w:rPr>
            </w:pPr>
          </w:p>
        </w:tc>
        <w:tc>
          <w:tcPr>
            <w:tcW w:w="4678" w:type="dxa"/>
            <w:gridSpan w:val="2"/>
            <w:tcBorders>
              <w:top w:val="single" w:sz="4" w:space="0" w:color="000000"/>
              <w:left w:val="single" w:sz="4" w:space="0" w:color="000000"/>
              <w:bottom w:val="single" w:sz="4" w:space="0" w:color="000000"/>
              <w:right w:val="nil"/>
            </w:tcBorders>
            <w:hideMark/>
          </w:tcPr>
          <w:p w14:paraId="68A71D33" w14:textId="77777777" w:rsidR="00333F59" w:rsidRPr="00D5643E" w:rsidRDefault="00333F59" w:rsidP="007D6C4D">
            <w:pPr>
              <w:snapToGrid w:val="0"/>
              <w:jc w:val="both"/>
              <w:rPr>
                <w:rFonts w:ascii="PT Astra Serif" w:hAnsi="PT Astra Serif"/>
                <w:sz w:val="22"/>
                <w:szCs w:val="22"/>
              </w:rPr>
            </w:pPr>
            <w:r w:rsidRPr="00D5643E">
              <w:rPr>
                <w:rFonts w:ascii="PT Astra Serif" w:hAnsi="PT Astra Serif"/>
                <w:sz w:val="22"/>
                <w:szCs w:val="22"/>
              </w:rPr>
              <w:t xml:space="preserve">Подготовка плана проведения </w:t>
            </w:r>
            <w:r w:rsidRPr="00D5643E">
              <w:rPr>
                <w:rFonts w:ascii="PT Astra Serif" w:hAnsi="PT Astra Serif"/>
              </w:rPr>
              <w:t xml:space="preserve">индивидуальных профилактических бесед, лекций, семинаров и других аналогичных мероприятий с лицами подверженными влиянию идеологии экстремизма и терроризма, представителями и лидерами молодежных общественных объединений и организаций футбольных болельщиков в целях профилактики экстремистских массовых мероприятий </w:t>
            </w:r>
            <w:r w:rsidRPr="00D5643E">
              <w:rPr>
                <w:rFonts w:ascii="PT Astra Serif" w:hAnsi="PT Astra Serif"/>
                <w:sz w:val="22"/>
                <w:szCs w:val="22"/>
              </w:rPr>
              <w:t>на территории Духовницкого муниципального района (ДМР)</w:t>
            </w:r>
          </w:p>
        </w:tc>
        <w:tc>
          <w:tcPr>
            <w:tcW w:w="1391" w:type="dxa"/>
            <w:gridSpan w:val="3"/>
            <w:tcBorders>
              <w:top w:val="single" w:sz="4" w:space="0" w:color="000000"/>
              <w:left w:val="single" w:sz="4" w:space="0" w:color="000000"/>
              <w:bottom w:val="single" w:sz="4" w:space="0" w:color="000000"/>
              <w:right w:val="nil"/>
            </w:tcBorders>
            <w:hideMark/>
          </w:tcPr>
          <w:p w14:paraId="6E182988"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 xml:space="preserve"> По мере необходимости</w:t>
            </w:r>
          </w:p>
        </w:tc>
        <w:tc>
          <w:tcPr>
            <w:tcW w:w="1019" w:type="dxa"/>
            <w:gridSpan w:val="2"/>
            <w:tcBorders>
              <w:top w:val="single" w:sz="4" w:space="0" w:color="000000"/>
              <w:left w:val="single" w:sz="4" w:space="0" w:color="000000"/>
              <w:bottom w:val="single" w:sz="4" w:space="0" w:color="000000"/>
              <w:right w:val="nil"/>
            </w:tcBorders>
            <w:hideMark/>
          </w:tcPr>
          <w:p w14:paraId="2FFE37D9"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В рамках текущей деятельности</w:t>
            </w:r>
          </w:p>
        </w:tc>
        <w:tc>
          <w:tcPr>
            <w:tcW w:w="1134" w:type="dxa"/>
            <w:gridSpan w:val="2"/>
            <w:tcBorders>
              <w:top w:val="single" w:sz="4" w:space="0" w:color="000000"/>
              <w:left w:val="single" w:sz="4" w:space="0" w:color="000000"/>
              <w:bottom w:val="single" w:sz="4" w:space="0" w:color="000000"/>
              <w:right w:val="nil"/>
            </w:tcBorders>
            <w:hideMark/>
          </w:tcPr>
          <w:p w14:paraId="46B159F8"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992" w:type="dxa"/>
            <w:gridSpan w:val="2"/>
            <w:tcBorders>
              <w:top w:val="single" w:sz="4" w:space="0" w:color="000000"/>
              <w:left w:val="single" w:sz="4" w:space="0" w:color="000000"/>
              <w:bottom w:val="single" w:sz="4" w:space="0" w:color="000000"/>
              <w:right w:val="nil"/>
            </w:tcBorders>
            <w:hideMark/>
          </w:tcPr>
          <w:p w14:paraId="1CD56CA4"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42B5987C"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4961" w:type="dxa"/>
            <w:gridSpan w:val="2"/>
            <w:tcBorders>
              <w:top w:val="single" w:sz="4" w:space="0" w:color="auto"/>
              <w:left w:val="single" w:sz="4" w:space="0" w:color="auto"/>
              <w:bottom w:val="single" w:sz="4" w:space="0" w:color="auto"/>
              <w:right w:val="single" w:sz="4" w:space="0" w:color="auto"/>
            </w:tcBorders>
            <w:hideMark/>
          </w:tcPr>
          <w:p w14:paraId="4BA79CC5"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 xml:space="preserve">-Управление образования </w:t>
            </w:r>
            <w:proofErr w:type="spellStart"/>
            <w:r w:rsidRPr="00D5643E">
              <w:rPr>
                <w:rFonts w:ascii="PT Astra Serif" w:hAnsi="PT Astra Serif"/>
                <w:szCs w:val="22"/>
              </w:rPr>
              <w:t>админитрации</w:t>
            </w:r>
            <w:proofErr w:type="spellEnd"/>
            <w:r w:rsidRPr="00D5643E">
              <w:rPr>
                <w:rFonts w:ascii="PT Astra Serif" w:hAnsi="PT Astra Serif"/>
                <w:szCs w:val="22"/>
              </w:rPr>
              <w:t xml:space="preserve"> Духовницкого муниципального района;</w:t>
            </w:r>
          </w:p>
          <w:p w14:paraId="78361598"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 xml:space="preserve">-ОП №1 в составе МУ МВД России «Балаковское» (по согласованию) </w:t>
            </w:r>
          </w:p>
        </w:tc>
      </w:tr>
      <w:tr w:rsidR="00333F59" w:rsidRPr="00D5643E" w14:paraId="61C907D4" w14:textId="77777777" w:rsidTr="00CD7922">
        <w:trPr>
          <w:gridAfter w:val="1"/>
          <w:wAfter w:w="577" w:type="dxa"/>
        </w:trPr>
        <w:tc>
          <w:tcPr>
            <w:tcW w:w="851" w:type="dxa"/>
            <w:tcBorders>
              <w:top w:val="single" w:sz="4" w:space="0" w:color="000000"/>
              <w:left w:val="single" w:sz="4" w:space="0" w:color="000000"/>
              <w:bottom w:val="single" w:sz="4" w:space="0" w:color="000000"/>
              <w:right w:val="nil"/>
            </w:tcBorders>
          </w:tcPr>
          <w:p w14:paraId="3EAF8ACF" w14:textId="77777777" w:rsidR="00333F59" w:rsidRPr="00D5643E" w:rsidRDefault="00333F59" w:rsidP="007D6C4D">
            <w:pPr>
              <w:pStyle w:val="ac"/>
              <w:numPr>
                <w:ilvl w:val="1"/>
                <w:numId w:val="6"/>
              </w:numPr>
              <w:tabs>
                <w:tab w:val="num" w:pos="720"/>
              </w:tabs>
              <w:snapToGrid w:val="0"/>
              <w:rPr>
                <w:rFonts w:ascii="PT Astra Serif" w:hAnsi="PT Astra Serif"/>
                <w:sz w:val="22"/>
                <w:szCs w:val="22"/>
              </w:rPr>
            </w:pPr>
            <w:r w:rsidRPr="00D5643E">
              <w:rPr>
                <w:rFonts w:ascii="PT Astra Serif" w:hAnsi="PT Astra Serif"/>
                <w:sz w:val="22"/>
                <w:szCs w:val="22"/>
              </w:rPr>
              <w:t>.</w:t>
            </w:r>
          </w:p>
        </w:tc>
        <w:tc>
          <w:tcPr>
            <w:tcW w:w="4678" w:type="dxa"/>
            <w:gridSpan w:val="2"/>
            <w:tcBorders>
              <w:top w:val="single" w:sz="4" w:space="0" w:color="000000"/>
              <w:left w:val="single" w:sz="4" w:space="0" w:color="000000"/>
              <w:bottom w:val="single" w:sz="4" w:space="0" w:color="000000"/>
              <w:right w:val="nil"/>
            </w:tcBorders>
            <w:hideMark/>
          </w:tcPr>
          <w:p w14:paraId="6F6D0FF2" w14:textId="77777777" w:rsidR="00333F59" w:rsidRPr="00D5643E" w:rsidRDefault="00333F59" w:rsidP="007D6C4D">
            <w:pPr>
              <w:snapToGrid w:val="0"/>
              <w:rPr>
                <w:rFonts w:ascii="PT Astra Serif" w:hAnsi="PT Astra Serif"/>
                <w:sz w:val="22"/>
                <w:szCs w:val="22"/>
              </w:rPr>
            </w:pPr>
            <w:r w:rsidRPr="00D5643E">
              <w:rPr>
                <w:rFonts w:ascii="PT Astra Serif" w:hAnsi="PT Astra Serif"/>
                <w:sz w:val="22"/>
                <w:szCs w:val="22"/>
              </w:rPr>
              <w:t xml:space="preserve">Проведение в рамках реализации образовательных программ обучающих мероприятий по формированию у </w:t>
            </w:r>
            <w:r w:rsidRPr="00D5643E">
              <w:rPr>
                <w:rFonts w:ascii="PT Astra Serif" w:hAnsi="PT Astra Serif"/>
                <w:sz w:val="22"/>
                <w:szCs w:val="22"/>
              </w:rPr>
              <w:lastRenderedPageBreak/>
              <w:t>подрастающего поколения уважительного отношения ко всем этносам и религиям</w:t>
            </w:r>
          </w:p>
        </w:tc>
        <w:tc>
          <w:tcPr>
            <w:tcW w:w="1391" w:type="dxa"/>
            <w:gridSpan w:val="3"/>
            <w:tcBorders>
              <w:top w:val="single" w:sz="4" w:space="0" w:color="000000"/>
              <w:left w:val="single" w:sz="4" w:space="0" w:color="000000"/>
              <w:bottom w:val="single" w:sz="4" w:space="0" w:color="000000"/>
              <w:right w:val="nil"/>
            </w:tcBorders>
            <w:hideMark/>
          </w:tcPr>
          <w:p w14:paraId="4609B492"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lastRenderedPageBreak/>
              <w:t xml:space="preserve">2024-2026 </w:t>
            </w:r>
            <w:proofErr w:type="spellStart"/>
            <w:r w:rsidRPr="00D5643E">
              <w:rPr>
                <w:rFonts w:ascii="PT Astra Serif" w:hAnsi="PT Astra Serif"/>
                <w:sz w:val="22"/>
                <w:szCs w:val="22"/>
              </w:rPr>
              <w:t>г</w:t>
            </w:r>
            <w:proofErr w:type="gramStart"/>
            <w:r w:rsidRPr="00D5643E">
              <w:rPr>
                <w:rFonts w:ascii="PT Astra Serif" w:hAnsi="PT Astra Serif"/>
                <w:sz w:val="22"/>
                <w:szCs w:val="22"/>
              </w:rPr>
              <w:t>.г</w:t>
            </w:r>
            <w:proofErr w:type="spellEnd"/>
            <w:proofErr w:type="gramEnd"/>
          </w:p>
        </w:tc>
        <w:tc>
          <w:tcPr>
            <w:tcW w:w="1019" w:type="dxa"/>
            <w:gridSpan w:val="2"/>
            <w:tcBorders>
              <w:top w:val="single" w:sz="4" w:space="0" w:color="000000"/>
              <w:left w:val="single" w:sz="4" w:space="0" w:color="000000"/>
              <w:bottom w:val="single" w:sz="4" w:space="0" w:color="000000"/>
              <w:right w:val="nil"/>
            </w:tcBorders>
            <w:hideMark/>
          </w:tcPr>
          <w:p w14:paraId="7D61100A"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1134" w:type="dxa"/>
            <w:gridSpan w:val="2"/>
            <w:tcBorders>
              <w:top w:val="single" w:sz="4" w:space="0" w:color="000000"/>
              <w:left w:val="single" w:sz="4" w:space="0" w:color="000000"/>
              <w:bottom w:val="single" w:sz="4" w:space="0" w:color="000000"/>
              <w:right w:val="nil"/>
            </w:tcBorders>
            <w:hideMark/>
          </w:tcPr>
          <w:p w14:paraId="0FB14905"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992" w:type="dxa"/>
            <w:gridSpan w:val="2"/>
            <w:tcBorders>
              <w:top w:val="single" w:sz="4" w:space="0" w:color="000000"/>
              <w:left w:val="single" w:sz="4" w:space="0" w:color="000000"/>
              <w:bottom w:val="single" w:sz="4" w:space="0" w:color="000000"/>
              <w:right w:val="nil"/>
            </w:tcBorders>
            <w:hideMark/>
          </w:tcPr>
          <w:p w14:paraId="1F4B022F"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1B9F95D9"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4961" w:type="dxa"/>
            <w:gridSpan w:val="2"/>
            <w:tcBorders>
              <w:top w:val="single" w:sz="4" w:space="0" w:color="auto"/>
              <w:left w:val="single" w:sz="4" w:space="0" w:color="auto"/>
              <w:bottom w:val="single" w:sz="4" w:space="0" w:color="auto"/>
              <w:right w:val="single" w:sz="4" w:space="0" w:color="auto"/>
            </w:tcBorders>
            <w:hideMark/>
          </w:tcPr>
          <w:p w14:paraId="54447854"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администрации Духовницкого муниципального района</w:t>
            </w:r>
          </w:p>
        </w:tc>
      </w:tr>
      <w:tr w:rsidR="00333F59" w:rsidRPr="00D5643E" w14:paraId="036FE5B7" w14:textId="77777777" w:rsidTr="00CD7922">
        <w:trPr>
          <w:gridAfter w:val="1"/>
          <w:wAfter w:w="577" w:type="dxa"/>
        </w:trPr>
        <w:tc>
          <w:tcPr>
            <w:tcW w:w="851" w:type="dxa"/>
            <w:tcBorders>
              <w:top w:val="single" w:sz="4" w:space="0" w:color="000000"/>
              <w:left w:val="single" w:sz="4" w:space="0" w:color="000000"/>
              <w:bottom w:val="single" w:sz="4" w:space="0" w:color="000000"/>
              <w:right w:val="nil"/>
            </w:tcBorders>
          </w:tcPr>
          <w:p w14:paraId="783E3DA2" w14:textId="4E5331AA" w:rsidR="00333F59" w:rsidRPr="00D5643E" w:rsidRDefault="00CD7922" w:rsidP="007D6C4D">
            <w:pPr>
              <w:pStyle w:val="ac"/>
              <w:numPr>
                <w:ilvl w:val="1"/>
                <w:numId w:val="6"/>
              </w:numPr>
              <w:tabs>
                <w:tab w:val="num" w:pos="720"/>
              </w:tabs>
              <w:snapToGrid w:val="0"/>
              <w:rPr>
                <w:rFonts w:ascii="PT Astra Serif" w:hAnsi="PT Astra Serif"/>
                <w:sz w:val="22"/>
                <w:szCs w:val="22"/>
              </w:rPr>
            </w:pPr>
            <w:r>
              <w:rPr>
                <w:rFonts w:ascii="PT Astra Serif" w:hAnsi="PT Astra Serif"/>
                <w:sz w:val="22"/>
                <w:szCs w:val="22"/>
              </w:rPr>
              <w:lastRenderedPageBreak/>
              <w:t>1</w:t>
            </w:r>
          </w:p>
        </w:tc>
        <w:tc>
          <w:tcPr>
            <w:tcW w:w="4678" w:type="dxa"/>
            <w:gridSpan w:val="2"/>
            <w:tcBorders>
              <w:top w:val="single" w:sz="4" w:space="0" w:color="000000"/>
              <w:left w:val="single" w:sz="4" w:space="0" w:color="000000"/>
              <w:bottom w:val="single" w:sz="4" w:space="0" w:color="000000"/>
              <w:right w:val="nil"/>
            </w:tcBorders>
            <w:hideMark/>
          </w:tcPr>
          <w:p w14:paraId="06CF6618" w14:textId="77777777" w:rsidR="00333F59" w:rsidRPr="00D5643E" w:rsidRDefault="00333F59" w:rsidP="007D6C4D">
            <w:pPr>
              <w:snapToGrid w:val="0"/>
              <w:rPr>
                <w:rFonts w:ascii="PT Astra Serif" w:hAnsi="PT Astra Serif"/>
                <w:sz w:val="22"/>
                <w:szCs w:val="22"/>
              </w:rPr>
            </w:pPr>
            <w:r w:rsidRPr="00D5643E">
              <w:rPr>
                <w:rFonts w:ascii="PT Astra Serif" w:hAnsi="PT Astra Serif"/>
                <w:sz w:val="22"/>
                <w:szCs w:val="22"/>
              </w:rPr>
              <w:t>При реализации образовательных программ проводить профилактические мероприятия (тематические лекции, семинары и викторины, кинопоказы, театрализованные постановки, встречи с лидерами общественного мнения), направленные на разъяснение преступной сущности террористических, украинских националистических и неонацистских организаций и по  противодействию основным формам и способам вовлечения граждан в преступную деятельность через сеть Интернет. Для правового просвещения обучающихся, в том числе доведения информации об ответственности за совершение преступлений террористической направленности.</w:t>
            </w:r>
          </w:p>
        </w:tc>
        <w:tc>
          <w:tcPr>
            <w:tcW w:w="1391" w:type="dxa"/>
            <w:gridSpan w:val="3"/>
            <w:tcBorders>
              <w:top w:val="single" w:sz="4" w:space="0" w:color="000000"/>
              <w:left w:val="single" w:sz="4" w:space="0" w:color="000000"/>
              <w:bottom w:val="single" w:sz="4" w:space="0" w:color="000000"/>
              <w:right w:val="nil"/>
            </w:tcBorders>
            <w:hideMark/>
          </w:tcPr>
          <w:p w14:paraId="5D8C4C1B"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 xml:space="preserve">2024 -2026 </w:t>
            </w:r>
            <w:proofErr w:type="spellStart"/>
            <w:r w:rsidRPr="00D5643E">
              <w:rPr>
                <w:rFonts w:ascii="PT Astra Serif" w:hAnsi="PT Astra Serif"/>
                <w:sz w:val="22"/>
                <w:szCs w:val="22"/>
              </w:rPr>
              <w:t>г.г</w:t>
            </w:r>
            <w:proofErr w:type="spellEnd"/>
            <w:r w:rsidRPr="00D5643E">
              <w:rPr>
                <w:rFonts w:ascii="PT Astra Serif" w:hAnsi="PT Astra Serif"/>
                <w:sz w:val="22"/>
                <w:szCs w:val="22"/>
              </w:rPr>
              <w:t>.</w:t>
            </w:r>
          </w:p>
        </w:tc>
        <w:tc>
          <w:tcPr>
            <w:tcW w:w="1019" w:type="dxa"/>
            <w:gridSpan w:val="2"/>
            <w:tcBorders>
              <w:top w:val="single" w:sz="4" w:space="0" w:color="000000"/>
              <w:left w:val="single" w:sz="4" w:space="0" w:color="000000"/>
              <w:bottom w:val="single" w:sz="4" w:space="0" w:color="000000"/>
              <w:right w:val="nil"/>
            </w:tcBorders>
            <w:hideMark/>
          </w:tcPr>
          <w:p w14:paraId="6A509A26"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1134" w:type="dxa"/>
            <w:gridSpan w:val="2"/>
            <w:tcBorders>
              <w:top w:val="single" w:sz="4" w:space="0" w:color="000000"/>
              <w:left w:val="single" w:sz="4" w:space="0" w:color="000000"/>
              <w:bottom w:val="single" w:sz="4" w:space="0" w:color="000000"/>
              <w:right w:val="nil"/>
            </w:tcBorders>
            <w:hideMark/>
          </w:tcPr>
          <w:p w14:paraId="313684B0"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992" w:type="dxa"/>
            <w:gridSpan w:val="2"/>
            <w:tcBorders>
              <w:top w:val="single" w:sz="4" w:space="0" w:color="000000"/>
              <w:left w:val="single" w:sz="4" w:space="0" w:color="000000"/>
              <w:bottom w:val="single" w:sz="4" w:space="0" w:color="000000"/>
              <w:right w:val="nil"/>
            </w:tcBorders>
            <w:hideMark/>
          </w:tcPr>
          <w:p w14:paraId="138D2876"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2955E626"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4961" w:type="dxa"/>
            <w:gridSpan w:val="2"/>
            <w:tcBorders>
              <w:top w:val="single" w:sz="4" w:space="0" w:color="auto"/>
              <w:left w:val="single" w:sz="4" w:space="0" w:color="auto"/>
              <w:bottom w:val="single" w:sz="4" w:space="0" w:color="auto"/>
              <w:right w:val="single" w:sz="4" w:space="0" w:color="auto"/>
            </w:tcBorders>
            <w:hideMark/>
          </w:tcPr>
          <w:p w14:paraId="5F6B0AE2"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Духовницкого муниципального района;</w:t>
            </w:r>
          </w:p>
          <w:p w14:paraId="288D5A18"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культуры и кино администрации ДМР;</w:t>
            </w:r>
          </w:p>
          <w:p w14:paraId="51C603F7"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-отдел по работе с молодежью, спорту и туризму администрации Духовницкого муниципального района;</w:t>
            </w:r>
          </w:p>
          <w:p w14:paraId="3492EBE1"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-редакция районной газеты «Авангард»</w:t>
            </w:r>
          </w:p>
        </w:tc>
      </w:tr>
      <w:tr w:rsidR="00333F59" w:rsidRPr="00D5643E" w14:paraId="7D54E104" w14:textId="77777777" w:rsidTr="00CD7922">
        <w:trPr>
          <w:gridAfter w:val="1"/>
          <w:wAfter w:w="577" w:type="dxa"/>
        </w:trPr>
        <w:tc>
          <w:tcPr>
            <w:tcW w:w="851" w:type="dxa"/>
            <w:tcBorders>
              <w:top w:val="single" w:sz="4" w:space="0" w:color="000000"/>
              <w:left w:val="single" w:sz="4" w:space="0" w:color="000000"/>
              <w:bottom w:val="single" w:sz="4" w:space="0" w:color="000000"/>
              <w:right w:val="nil"/>
            </w:tcBorders>
          </w:tcPr>
          <w:p w14:paraId="76CC6230" w14:textId="77777777" w:rsidR="00333F59" w:rsidRPr="00D5643E" w:rsidRDefault="00333F59" w:rsidP="007D6C4D">
            <w:pPr>
              <w:pStyle w:val="ac"/>
              <w:numPr>
                <w:ilvl w:val="1"/>
                <w:numId w:val="6"/>
              </w:numPr>
              <w:tabs>
                <w:tab w:val="num" w:pos="720"/>
              </w:tabs>
              <w:snapToGrid w:val="0"/>
              <w:rPr>
                <w:rFonts w:ascii="PT Astra Serif" w:hAnsi="PT Astra Serif"/>
                <w:sz w:val="22"/>
                <w:szCs w:val="22"/>
              </w:rPr>
            </w:pPr>
            <w:r w:rsidRPr="00D5643E">
              <w:rPr>
                <w:rFonts w:ascii="PT Astra Serif" w:hAnsi="PT Astra Serif"/>
                <w:sz w:val="22"/>
                <w:szCs w:val="22"/>
              </w:rPr>
              <w:t>1.5.</w:t>
            </w:r>
          </w:p>
        </w:tc>
        <w:tc>
          <w:tcPr>
            <w:tcW w:w="4678" w:type="dxa"/>
            <w:gridSpan w:val="2"/>
            <w:tcBorders>
              <w:top w:val="single" w:sz="4" w:space="0" w:color="000000"/>
              <w:left w:val="single" w:sz="4" w:space="0" w:color="000000"/>
              <w:bottom w:val="single" w:sz="4" w:space="0" w:color="000000"/>
              <w:right w:val="nil"/>
            </w:tcBorders>
            <w:hideMark/>
          </w:tcPr>
          <w:p w14:paraId="19DFBAEF" w14:textId="77777777" w:rsidR="00333F59" w:rsidRPr="00D5643E" w:rsidRDefault="00333F59" w:rsidP="007D6C4D">
            <w:pPr>
              <w:snapToGrid w:val="0"/>
              <w:rPr>
                <w:rFonts w:ascii="PT Astra Serif" w:hAnsi="PT Astra Serif"/>
                <w:sz w:val="22"/>
                <w:szCs w:val="22"/>
              </w:rPr>
            </w:pPr>
            <w:r w:rsidRPr="00D5643E">
              <w:rPr>
                <w:rFonts w:ascii="PT Astra Serif" w:hAnsi="PT Astra Serif"/>
                <w:sz w:val="22"/>
                <w:szCs w:val="22"/>
              </w:rPr>
              <w:t>Проведение профилактической работы по формированию антитеррористического мировоззрения у молодежи, состоящей на различных  формах учета, с задействованием представителей правоохранительных органов, образовательных, общественных, спортивных и религиозных организаций, с разъяснением преступной сущности терроризма. Организовать привлечение лиц данной категории к волонтерской, военно-патриотической и иной социально-полезной деятельности.</w:t>
            </w:r>
          </w:p>
        </w:tc>
        <w:tc>
          <w:tcPr>
            <w:tcW w:w="1391" w:type="dxa"/>
            <w:gridSpan w:val="3"/>
            <w:tcBorders>
              <w:top w:val="single" w:sz="4" w:space="0" w:color="000000"/>
              <w:left w:val="single" w:sz="4" w:space="0" w:color="000000"/>
              <w:bottom w:val="single" w:sz="4" w:space="0" w:color="000000"/>
              <w:right w:val="nil"/>
            </w:tcBorders>
            <w:hideMark/>
          </w:tcPr>
          <w:p w14:paraId="37132117"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 xml:space="preserve">2024 -2026 </w:t>
            </w:r>
            <w:proofErr w:type="spellStart"/>
            <w:r w:rsidRPr="00D5643E">
              <w:rPr>
                <w:rFonts w:ascii="PT Astra Serif" w:hAnsi="PT Astra Serif"/>
                <w:sz w:val="22"/>
                <w:szCs w:val="22"/>
              </w:rPr>
              <w:t>г.г</w:t>
            </w:r>
            <w:proofErr w:type="spellEnd"/>
            <w:r w:rsidRPr="00D5643E">
              <w:rPr>
                <w:rFonts w:ascii="PT Astra Serif" w:hAnsi="PT Astra Serif"/>
                <w:sz w:val="22"/>
                <w:szCs w:val="22"/>
              </w:rPr>
              <w:t>.</w:t>
            </w:r>
          </w:p>
        </w:tc>
        <w:tc>
          <w:tcPr>
            <w:tcW w:w="1019" w:type="dxa"/>
            <w:gridSpan w:val="2"/>
            <w:tcBorders>
              <w:top w:val="single" w:sz="4" w:space="0" w:color="000000"/>
              <w:left w:val="single" w:sz="4" w:space="0" w:color="000000"/>
              <w:bottom w:val="single" w:sz="4" w:space="0" w:color="000000"/>
              <w:right w:val="nil"/>
            </w:tcBorders>
            <w:hideMark/>
          </w:tcPr>
          <w:p w14:paraId="73E94705"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1134" w:type="dxa"/>
            <w:gridSpan w:val="2"/>
            <w:tcBorders>
              <w:top w:val="single" w:sz="4" w:space="0" w:color="000000"/>
              <w:left w:val="single" w:sz="4" w:space="0" w:color="000000"/>
              <w:bottom w:val="single" w:sz="4" w:space="0" w:color="000000"/>
              <w:right w:val="nil"/>
            </w:tcBorders>
            <w:hideMark/>
          </w:tcPr>
          <w:p w14:paraId="57567896"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992" w:type="dxa"/>
            <w:gridSpan w:val="2"/>
            <w:tcBorders>
              <w:top w:val="single" w:sz="4" w:space="0" w:color="000000"/>
              <w:left w:val="single" w:sz="4" w:space="0" w:color="000000"/>
              <w:bottom w:val="single" w:sz="4" w:space="0" w:color="000000"/>
              <w:right w:val="nil"/>
            </w:tcBorders>
            <w:hideMark/>
          </w:tcPr>
          <w:p w14:paraId="2B5CF061"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277E8392"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4961" w:type="dxa"/>
            <w:gridSpan w:val="2"/>
            <w:tcBorders>
              <w:top w:val="single" w:sz="4" w:space="0" w:color="auto"/>
              <w:left w:val="single" w:sz="4" w:space="0" w:color="auto"/>
              <w:bottom w:val="single" w:sz="4" w:space="0" w:color="auto"/>
              <w:right w:val="single" w:sz="4" w:space="0" w:color="auto"/>
            </w:tcBorders>
            <w:hideMark/>
          </w:tcPr>
          <w:p w14:paraId="3B8A32B5"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администрации Духовницкого муниципального района;</w:t>
            </w:r>
          </w:p>
          <w:p w14:paraId="3FC82C36"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-ОП №1 в составе МУ МВД России «Балаковское» (по согласованию)</w:t>
            </w:r>
          </w:p>
        </w:tc>
      </w:tr>
      <w:tr w:rsidR="00333F59" w:rsidRPr="00D5643E" w14:paraId="1A575803" w14:textId="77777777" w:rsidTr="00CD7922">
        <w:trPr>
          <w:gridAfter w:val="1"/>
          <w:wAfter w:w="577" w:type="dxa"/>
        </w:trPr>
        <w:tc>
          <w:tcPr>
            <w:tcW w:w="851" w:type="dxa"/>
            <w:tcBorders>
              <w:top w:val="single" w:sz="4" w:space="0" w:color="000000"/>
              <w:left w:val="single" w:sz="4" w:space="0" w:color="000000"/>
              <w:bottom w:val="single" w:sz="4" w:space="0" w:color="000000"/>
              <w:right w:val="nil"/>
            </w:tcBorders>
          </w:tcPr>
          <w:p w14:paraId="3C4948A5" w14:textId="77777777" w:rsidR="00333F59" w:rsidRPr="00D5643E" w:rsidRDefault="00333F59" w:rsidP="007D6C4D">
            <w:pPr>
              <w:pStyle w:val="ac"/>
              <w:numPr>
                <w:ilvl w:val="1"/>
                <w:numId w:val="6"/>
              </w:numPr>
              <w:tabs>
                <w:tab w:val="num" w:pos="720"/>
              </w:tabs>
              <w:snapToGrid w:val="0"/>
              <w:rPr>
                <w:rFonts w:ascii="PT Astra Serif" w:hAnsi="PT Astra Serif"/>
                <w:sz w:val="22"/>
                <w:szCs w:val="22"/>
              </w:rPr>
            </w:pPr>
            <w:r w:rsidRPr="00D5643E">
              <w:rPr>
                <w:rFonts w:ascii="PT Astra Serif" w:hAnsi="PT Astra Serif"/>
                <w:sz w:val="22"/>
                <w:szCs w:val="22"/>
              </w:rPr>
              <w:t>1.6.</w:t>
            </w:r>
          </w:p>
        </w:tc>
        <w:tc>
          <w:tcPr>
            <w:tcW w:w="4678" w:type="dxa"/>
            <w:gridSpan w:val="2"/>
            <w:tcBorders>
              <w:top w:val="single" w:sz="4" w:space="0" w:color="000000"/>
              <w:left w:val="single" w:sz="4" w:space="0" w:color="000000"/>
              <w:bottom w:val="single" w:sz="4" w:space="0" w:color="000000"/>
              <w:right w:val="nil"/>
            </w:tcBorders>
            <w:hideMark/>
          </w:tcPr>
          <w:p w14:paraId="6274B4E3" w14:textId="77777777" w:rsidR="00333F59" w:rsidRPr="00D5643E" w:rsidRDefault="00333F59" w:rsidP="007D6C4D">
            <w:pPr>
              <w:snapToGrid w:val="0"/>
              <w:rPr>
                <w:rFonts w:ascii="PT Astra Serif" w:hAnsi="PT Astra Serif"/>
                <w:sz w:val="22"/>
                <w:szCs w:val="22"/>
              </w:rPr>
            </w:pPr>
            <w:r w:rsidRPr="00D5643E">
              <w:rPr>
                <w:rFonts w:ascii="PT Astra Serif" w:hAnsi="PT Astra Serif"/>
                <w:sz w:val="22"/>
                <w:szCs w:val="22"/>
              </w:rPr>
              <w:t xml:space="preserve">Выявление во взаимодействие с правоохранительными органами, общественными объединениями, образовательными учреждениями лиц, подверженных влиянию идеологии экстремизма и терроризма, конфликтных и </w:t>
            </w:r>
            <w:proofErr w:type="spellStart"/>
            <w:r w:rsidRPr="00D5643E">
              <w:rPr>
                <w:rFonts w:ascii="PT Astra Serif" w:hAnsi="PT Astra Serif"/>
                <w:sz w:val="22"/>
                <w:szCs w:val="22"/>
              </w:rPr>
              <w:t>предконфликтных</w:t>
            </w:r>
            <w:proofErr w:type="spellEnd"/>
            <w:r w:rsidRPr="00D5643E">
              <w:rPr>
                <w:rFonts w:ascii="PT Astra Serif" w:hAnsi="PT Astra Serif"/>
                <w:sz w:val="22"/>
                <w:szCs w:val="22"/>
              </w:rPr>
              <w:t xml:space="preserve"> ситуаций</w:t>
            </w:r>
          </w:p>
        </w:tc>
        <w:tc>
          <w:tcPr>
            <w:tcW w:w="1391" w:type="dxa"/>
            <w:gridSpan w:val="3"/>
            <w:tcBorders>
              <w:top w:val="single" w:sz="4" w:space="0" w:color="000000"/>
              <w:left w:val="single" w:sz="4" w:space="0" w:color="000000"/>
              <w:bottom w:val="single" w:sz="4" w:space="0" w:color="000000"/>
              <w:right w:val="nil"/>
            </w:tcBorders>
            <w:hideMark/>
          </w:tcPr>
          <w:p w14:paraId="324C453A"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 xml:space="preserve">2024 -2026 </w:t>
            </w:r>
            <w:proofErr w:type="spellStart"/>
            <w:r w:rsidRPr="00D5643E">
              <w:rPr>
                <w:rFonts w:ascii="PT Astra Serif" w:hAnsi="PT Astra Serif"/>
                <w:sz w:val="22"/>
                <w:szCs w:val="22"/>
              </w:rPr>
              <w:t>г.г</w:t>
            </w:r>
            <w:proofErr w:type="spellEnd"/>
            <w:r w:rsidRPr="00D5643E">
              <w:rPr>
                <w:rFonts w:ascii="PT Astra Serif" w:hAnsi="PT Astra Serif"/>
                <w:sz w:val="22"/>
                <w:szCs w:val="22"/>
              </w:rPr>
              <w:t>.</w:t>
            </w:r>
          </w:p>
        </w:tc>
        <w:tc>
          <w:tcPr>
            <w:tcW w:w="1019" w:type="dxa"/>
            <w:gridSpan w:val="2"/>
            <w:tcBorders>
              <w:top w:val="single" w:sz="4" w:space="0" w:color="000000"/>
              <w:left w:val="single" w:sz="4" w:space="0" w:color="000000"/>
              <w:bottom w:val="single" w:sz="4" w:space="0" w:color="000000"/>
              <w:right w:val="nil"/>
            </w:tcBorders>
            <w:hideMark/>
          </w:tcPr>
          <w:p w14:paraId="330896F7"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1134" w:type="dxa"/>
            <w:gridSpan w:val="2"/>
            <w:tcBorders>
              <w:top w:val="single" w:sz="4" w:space="0" w:color="000000"/>
              <w:left w:val="single" w:sz="4" w:space="0" w:color="000000"/>
              <w:bottom w:val="single" w:sz="4" w:space="0" w:color="000000"/>
              <w:right w:val="nil"/>
            </w:tcBorders>
            <w:hideMark/>
          </w:tcPr>
          <w:p w14:paraId="6B9453D9"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992" w:type="dxa"/>
            <w:gridSpan w:val="2"/>
            <w:tcBorders>
              <w:top w:val="single" w:sz="4" w:space="0" w:color="000000"/>
              <w:left w:val="single" w:sz="4" w:space="0" w:color="000000"/>
              <w:bottom w:val="single" w:sz="4" w:space="0" w:color="000000"/>
              <w:right w:val="nil"/>
            </w:tcBorders>
            <w:hideMark/>
          </w:tcPr>
          <w:p w14:paraId="3461AF08"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2284A1D8"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w:t>
            </w:r>
          </w:p>
        </w:tc>
        <w:tc>
          <w:tcPr>
            <w:tcW w:w="4961" w:type="dxa"/>
            <w:gridSpan w:val="2"/>
            <w:tcBorders>
              <w:top w:val="single" w:sz="4" w:space="0" w:color="auto"/>
              <w:left w:val="single" w:sz="4" w:space="0" w:color="auto"/>
              <w:bottom w:val="single" w:sz="4" w:space="0" w:color="auto"/>
              <w:right w:val="single" w:sz="4" w:space="0" w:color="auto"/>
            </w:tcBorders>
            <w:hideMark/>
          </w:tcPr>
          <w:p w14:paraId="5541B070"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администрации Духовницкого муниципального района;</w:t>
            </w:r>
          </w:p>
          <w:p w14:paraId="541A91C7"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-ОП №1 в составе МУ МВД России «Балаковское» (по согласованию)</w:t>
            </w:r>
          </w:p>
        </w:tc>
      </w:tr>
      <w:tr w:rsidR="00333F59" w:rsidRPr="00D5643E" w14:paraId="7511D638"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15877" w:type="dxa"/>
            <w:gridSpan w:val="16"/>
          </w:tcPr>
          <w:p w14:paraId="23D820F7" w14:textId="77777777" w:rsidR="00333F59" w:rsidRPr="00D5643E" w:rsidRDefault="00333F59" w:rsidP="007D6C4D">
            <w:pPr>
              <w:pStyle w:val="a7"/>
              <w:numPr>
                <w:ilvl w:val="0"/>
                <w:numId w:val="6"/>
              </w:numPr>
              <w:jc w:val="center"/>
              <w:rPr>
                <w:rFonts w:ascii="PT Astra Serif" w:hAnsi="PT Astra Serif" w:cs="Times New Roman"/>
                <w:b/>
                <w:sz w:val="24"/>
                <w:szCs w:val="22"/>
              </w:rPr>
            </w:pPr>
            <w:r w:rsidRPr="00D5643E">
              <w:rPr>
                <w:rFonts w:ascii="PT Astra Serif" w:hAnsi="PT Astra Serif"/>
                <w:b/>
                <w:sz w:val="24"/>
                <w:szCs w:val="22"/>
              </w:rPr>
              <w:lastRenderedPageBreak/>
              <w:t>Организационные мероприятия</w:t>
            </w:r>
            <w:r w:rsidRPr="00D5643E">
              <w:rPr>
                <w:rFonts w:ascii="PT Astra Serif" w:hAnsi="PT Astra Serif" w:cs="Times New Roman"/>
                <w:b/>
                <w:sz w:val="24"/>
                <w:szCs w:val="22"/>
              </w:rPr>
              <w:t xml:space="preserve"> </w:t>
            </w:r>
          </w:p>
          <w:p w14:paraId="35756E36" w14:textId="77777777" w:rsidR="00333F59" w:rsidRPr="00D5643E" w:rsidRDefault="00333F59" w:rsidP="007D6C4D">
            <w:pPr>
              <w:pStyle w:val="a7"/>
              <w:ind w:left="360"/>
              <w:jc w:val="center"/>
              <w:rPr>
                <w:rFonts w:ascii="PT Astra Serif" w:hAnsi="PT Astra Serif" w:cs="Times New Roman"/>
                <w:sz w:val="24"/>
                <w:szCs w:val="22"/>
              </w:rPr>
            </w:pPr>
            <w:r w:rsidRPr="00D5643E">
              <w:rPr>
                <w:rFonts w:ascii="PT Astra Serif" w:hAnsi="PT Astra Serif" w:cs="Times New Roman"/>
                <w:b/>
                <w:sz w:val="24"/>
                <w:szCs w:val="22"/>
              </w:rPr>
              <w:t>РАЗДЕЛ «СЕМЬЯ»</w:t>
            </w:r>
          </w:p>
        </w:tc>
      </w:tr>
      <w:tr w:rsidR="00333F59" w:rsidRPr="00D5643E" w14:paraId="3805686B"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485422EC" w14:textId="77777777" w:rsidR="00333F59" w:rsidRPr="00D5643E" w:rsidRDefault="00333F59" w:rsidP="00A01327">
            <w:pPr>
              <w:pStyle w:val="a7"/>
              <w:numPr>
                <w:ilvl w:val="0"/>
                <w:numId w:val="7"/>
              </w:numPr>
              <w:rPr>
                <w:rFonts w:ascii="PT Astra Serif" w:hAnsi="PT Astra Serif" w:cs="Times New Roman"/>
                <w:sz w:val="24"/>
                <w:szCs w:val="24"/>
              </w:rPr>
            </w:pPr>
            <w:r w:rsidRPr="00D5643E">
              <w:rPr>
                <w:rFonts w:ascii="PT Astra Serif" w:hAnsi="PT Astra Serif" w:cs="Times New Roman"/>
                <w:sz w:val="24"/>
                <w:szCs w:val="24"/>
              </w:rPr>
              <w:t>2.1.</w:t>
            </w:r>
          </w:p>
        </w:tc>
        <w:tc>
          <w:tcPr>
            <w:tcW w:w="4678" w:type="dxa"/>
            <w:gridSpan w:val="2"/>
          </w:tcPr>
          <w:p w14:paraId="5ECC85E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Проведение социальных исследований в коллективах учащихся образовательных учреждений, на предмет выявления и обнаружения степени распространения экстремистских идей и настроений в семье</w:t>
            </w:r>
          </w:p>
        </w:tc>
        <w:tc>
          <w:tcPr>
            <w:tcW w:w="1414" w:type="dxa"/>
            <w:gridSpan w:val="4"/>
          </w:tcPr>
          <w:p w14:paraId="67391A3F"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14B0D95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5F8F0BD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0DC60F2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023FE8B2"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sz w:val="24"/>
                <w:szCs w:val="22"/>
              </w:rPr>
              <w:t>-</w:t>
            </w:r>
          </w:p>
        </w:tc>
        <w:tc>
          <w:tcPr>
            <w:tcW w:w="4961" w:type="dxa"/>
            <w:gridSpan w:val="2"/>
          </w:tcPr>
          <w:p w14:paraId="68CE9781"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администрации Духовницкого муниципального района;</w:t>
            </w:r>
          </w:p>
          <w:p w14:paraId="58971B76" w14:textId="77777777" w:rsidR="00333F59" w:rsidRPr="00D5643E" w:rsidRDefault="00333F59" w:rsidP="007D6C4D">
            <w:pPr>
              <w:pStyle w:val="a7"/>
              <w:rPr>
                <w:rFonts w:ascii="PT Astra Serif" w:hAnsi="PT Astra Serif" w:cs="Times New Roman"/>
                <w:sz w:val="24"/>
                <w:szCs w:val="22"/>
              </w:rPr>
            </w:pPr>
          </w:p>
        </w:tc>
      </w:tr>
      <w:tr w:rsidR="00333F59" w:rsidRPr="00D5643E" w14:paraId="4076375A"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15877" w:type="dxa"/>
            <w:gridSpan w:val="16"/>
          </w:tcPr>
          <w:p w14:paraId="42838F96" w14:textId="77777777" w:rsidR="00333F59" w:rsidRPr="00D5643E" w:rsidRDefault="00333F59" w:rsidP="007D6C4D">
            <w:pPr>
              <w:pStyle w:val="a7"/>
              <w:numPr>
                <w:ilvl w:val="0"/>
                <w:numId w:val="6"/>
              </w:numPr>
              <w:jc w:val="center"/>
              <w:rPr>
                <w:rFonts w:ascii="PT Astra Serif" w:hAnsi="PT Astra Serif" w:cs="Times New Roman"/>
                <w:b/>
                <w:sz w:val="24"/>
                <w:szCs w:val="22"/>
              </w:rPr>
            </w:pPr>
            <w:r w:rsidRPr="00D5643E">
              <w:rPr>
                <w:rFonts w:ascii="PT Astra Serif" w:hAnsi="PT Astra Serif" w:cs="Times New Roman"/>
                <w:b/>
                <w:sz w:val="24"/>
                <w:szCs w:val="22"/>
              </w:rPr>
              <w:t xml:space="preserve">. </w:t>
            </w:r>
            <w:r w:rsidRPr="00D5643E">
              <w:rPr>
                <w:rFonts w:ascii="PT Astra Serif" w:hAnsi="PT Astra Serif"/>
                <w:b/>
                <w:sz w:val="24"/>
                <w:szCs w:val="22"/>
              </w:rPr>
              <w:t>Организационные мероприятия</w:t>
            </w:r>
          </w:p>
          <w:p w14:paraId="4C28489B"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b/>
                <w:sz w:val="24"/>
                <w:szCs w:val="22"/>
              </w:rPr>
              <w:t>РАЗДЕЛ «ОБЩЕСТВО»</w:t>
            </w:r>
          </w:p>
        </w:tc>
      </w:tr>
      <w:tr w:rsidR="00333F59" w:rsidRPr="00D5643E" w14:paraId="72710168"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23657C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3.1.</w:t>
            </w:r>
          </w:p>
        </w:tc>
        <w:tc>
          <w:tcPr>
            <w:tcW w:w="4678" w:type="dxa"/>
            <w:gridSpan w:val="2"/>
          </w:tcPr>
          <w:p w14:paraId="49D15BB5" w14:textId="77777777" w:rsidR="00333F59" w:rsidRPr="00D5643E" w:rsidRDefault="00333F59" w:rsidP="007D6C4D">
            <w:pPr>
              <w:pStyle w:val="a7"/>
              <w:rPr>
                <w:rFonts w:ascii="PT Astra Serif" w:hAnsi="PT Astra Serif" w:cs="Times New Roman"/>
                <w:b/>
                <w:sz w:val="24"/>
                <w:szCs w:val="24"/>
              </w:rPr>
            </w:pPr>
            <w:r w:rsidRPr="00D5643E">
              <w:rPr>
                <w:rFonts w:ascii="PT Astra Serif" w:hAnsi="PT Astra Serif" w:cs="Times New Roman"/>
                <w:sz w:val="24"/>
                <w:szCs w:val="24"/>
              </w:rPr>
              <w:t>Проведение встреч, собраний с жителями муниципального района с целью мотивирования к информированию органов местного самоуправления и правоохранительных органов о ставших им известными фактах подготовки к осуществлению экстремистской и (или) террористической деятельности, а также о любых обстоятельствах, которые могут способствовать предупреждению экстремистской деятельности, ликвидации или минимизации ее последствий</w:t>
            </w:r>
          </w:p>
        </w:tc>
        <w:tc>
          <w:tcPr>
            <w:tcW w:w="1414" w:type="dxa"/>
            <w:gridSpan w:val="4"/>
          </w:tcPr>
          <w:p w14:paraId="7FB80B5D"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5298DC1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4D40D23F"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ACE9DF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738E0555"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sz w:val="24"/>
                <w:szCs w:val="22"/>
              </w:rPr>
              <w:t>-</w:t>
            </w:r>
          </w:p>
        </w:tc>
        <w:tc>
          <w:tcPr>
            <w:tcW w:w="4961" w:type="dxa"/>
            <w:gridSpan w:val="2"/>
          </w:tcPr>
          <w:p w14:paraId="2A6F8577"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-ОП в составе МО МВД России «Балаковское» (по согласованию),</w:t>
            </w:r>
          </w:p>
          <w:p w14:paraId="135FFC2D"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 xml:space="preserve">-управление  культуры и кино администрации ДМР, </w:t>
            </w:r>
          </w:p>
          <w:p w14:paraId="645A0AEF"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 xml:space="preserve">-консультант по делам  ГО и ЧС администрации Духовницкого муниципального района, </w:t>
            </w:r>
          </w:p>
          <w:p w14:paraId="6D6262B1"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-главы администраций муниципальных образований (по согласованию)</w:t>
            </w:r>
          </w:p>
        </w:tc>
      </w:tr>
      <w:tr w:rsidR="00333F59" w:rsidRPr="00D5643E" w14:paraId="3ACF8BE4"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744FDC34"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3.2.</w:t>
            </w:r>
          </w:p>
        </w:tc>
        <w:tc>
          <w:tcPr>
            <w:tcW w:w="4678" w:type="dxa"/>
            <w:gridSpan w:val="2"/>
          </w:tcPr>
          <w:p w14:paraId="36BFA69C"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Проведение социологических исследований по вопросам противодействия экстремизму и терроризму, а также оценка эффективности действий органов местного самоуправления по профилактике экстремизма</w:t>
            </w:r>
          </w:p>
        </w:tc>
        <w:tc>
          <w:tcPr>
            <w:tcW w:w="1414" w:type="dxa"/>
            <w:gridSpan w:val="4"/>
          </w:tcPr>
          <w:p w14:paraId="716781EA"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2AEFE6A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50700C80"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759C6C0E"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0CEA41F6"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sz w:val="24"/>
                <w:szCs w:val="22"/>
              </w:rPr>
              <w:t>-</w:t>
            </w:r>
          </w:p>
        </w:tc>
        <w:tc>
          <w:tcPr>
            <w:tcW w:w="4961" w:type="dxa"/>
            <w:gridSpan w:val="2"/>
          </w:tcPr>
          <w:p w14:paraId="11F12B00"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-управление  культуры и кино администрации ДМР;</w:t>
            </w:r>
          </w:p>
          <w:p w14:paraId="6C0B4E0D"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-управление образования администрации Духовницкого муниципального района;</w:t>
            </w:r>
          </w:p>
          <w:p w14:paraId="08BE4BA0"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-главы администраций муниципальных образований (по согласованию);</w:t>
            </w:r>
          </w:p>
          <w:p w14:paraId="0767F931"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w:t>
            </w:r>
            <w:r w:rsidRPr="00D5643E">
              <w:rPr>
                <w:rFonts w:ascii="PT Astra Serif" w:hAnsi="PT Astra Serif" w:cs="Times New Roman"/>
                <w:sz w:val="22"/>
                <w:szCs w:val="22"/>
              </w:rPr>
              <w:t>общественный совет при администрации ДМР (по согласованию)</w:t>
            </w:r>
          </w:p>
        </w:tc>
      </w:tr>
      <w:tr w:rsidR="00333F59" w:rsidRPr="00D5643E" w14:paraId="5A483D3C"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4736816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3.3.</w:t>
            </w:r>
          </w:p>
        </w:tc>
        <w:tc>
          <w:tcPr>
            <w:tcW w:w="4678" w:type="dxa"/>
            <w:gridSpan w:val="2"/>
          </w:tcPr>
          <w:p w14:paraId="110FCCAD"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Проведение тематических встреч с представителями средств массовой информации и интернет – сообщества в целях противодействия распространению </w:t>
            </w:r>
            <w:r w:rsidRPr="00D5643E">
              <w:rPr>
                <w:rFonts w:ascii="PT Astra Serif" w:hAnsi="PT Astra Serif" w:cs="Times New Roman"/>
                <w:sz w:val="24"/>
                <w:szCs w:val="24"/>
              </w:rPr>
              <w:lastRenderedPageBreak/>
              <w:t>идеологии экстремизма и терроризма</w:t>
            </w:r>
          </w:p>
        </w:tc>
        <w:tc>
          <w:tcPr>
            <w:tcW w:w="1414" w:type="dxa"/>
            <w:gridSpan w:val="4"/>
          </w:tcPr>
          <w:p w14:paraId="262BC46B" w14:textId="77777777" w:rsidR="00333F59" w:rsidRPr="00D5643E" w:rsidRDefault="00333F59" w:rsidP="007D6C4D">
            <w:pPr>
              <w:jc w:val="center"/>
              <w:rPr>
                <w:rFonts w:ascii="PT Astra Serif" w:hAnsi="PT Astra Serif"/>
              </w:rPr>
            </w:pPr>
            <w:r w:rsidRPr="00D5643E">
              <w:rPr>
                <w:rFonts w:ascii="PT Astra Serif" w:hAnsi="PT Astra Serif"/>
              </w:rPr>
              <w:lastRenderedPageBreak/>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781AFFD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3ED65D3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0C3973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2A8C2F2F"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sz w:val="24"/>
                <w:szCs w:val="22"/>
              </w:rPr>
              <w:t>-</w:t>
            </w:r>
          </w:p>
        </w:tc>
        <w:tc>
          <w:tcPr>
            <w:tcW w:w="4961" w:type="dxa"/>
            <w:gridSpan w:val="2"/>
          </w:tcPr>
          <w:p w14:paraId="5EFAE5A1"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-управление  культуры и кино администрации ДМР</w:t>
            </w:r>
          </w:p>
        </w:tc>
      </w:tr>
      <w:tr w:rsidR="00333F59" w:rsidRPr="00D5643E" w14:paraId="7ABD6A50"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2062084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3.4.</w:t>
            </w:r>
          </w:p>
        </w:tc>
        <w:tc>
          <w:tcPr>
            <w:tcW w:w="4678" w:type="dxa"/>
            <w:gridSpan w:val="2"/>
          </w:tcPr>
          <w:p w14:paraId="6BE471B1"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Проведение профилактических мероприятий направленных на противодействие распространению украинскими радикальными структурами идеологии терроризма и неонацизма с охватом контингентов лиц, подверженных ее влиянию, а также лиц прибывающих с территории Донецкой, Луганской народных республик, Запорожской и Херсонской областей</w:t>
            </w:r>
          </w:p>
        </w:tc>
        <w:tc>
          <w:tcPr>
            <w:tcW w:w="1414" w:type="dxa"/>
            <w:gridSpan w:val="4"/>
          </w:tcPr>
          <w:p w14:paraId="35EA94B4"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03578B8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5091184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695D524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3C29681F" w14:textId="77777777" w:rsidR="00333F59" w:rsidRPr="00D5643E" w:rsidRDefault="00333F59" w:rsidP="007D6C4D">
            <w:pPr>
              <w:pStyle w:val="a7"/>
              <w:jc w:val="center"/>
              <w:rPr>
                <w:rFonts w:ascii="PT Astra Serif" w:hAnsi="PT Astra Serif" w:cs="Times New Roman"/>
                <w:sz w:val="24"/>
                <w:szCs w:val="22"/>
              </w:rPr>
            </w:pPr>
            <w:r w:rsidRPr="00D5643E">
              <w:rPr>
                <w:rFonts w:ascii="PT Astra Serif" w:hAnsi="PT Astra Serif" w:cs="Times New Roman"/>
                <w:sz w:val="24"/>
                <w:szCs w:val="22"/>
              </w:rPr>
              <w:t>-</w:t>
            </w:r>
          </w:p>
        </w:tc>
        <w:tc>
          <w:tcPr>
            <w:tcW w:w="4961" w:type="dxa"/>
            <w:gridSpan w:val="2"/>
          </w:tcPr>
          <w:p w14:paraId="1B8C454E" w14:textId="77777777" w:rsidR="00333F59" w:rsidRPr="00D5643E" w:rsidRDefault="00333F59" w:rsidP="007D6C4D">
            <w:pPr>
              <w:pStyle w:val="a7"/>
              <w:rPr>
                <w:rFonts w:ascii="PT Astra Serif" w:hAnsi="PT Astra Serif" w:cs="Times New Roman"/>
                <w:sz w:val="24"/>
                <w:szCs w:val="22"/>
              </w:rPr>
            </w:pPr>
            <w:r w:rsidRPr="00D5643E">
              <w:rPr>
                <w:rFonts w:ascii="PT Astra Serif" w:hAnsi="PT Astra Serif" w:cs="Times New Roman"/>
                <w:sz w:val="24"/>
                <w:szCs w:val="22"/>
              </w:rPr>
              <w:t>-управление образования администрации Духовницкого муниципального района;</w:t>
            </w:r>
          </w:p>
          <w:p w14:paraId="6F4B8538" w14:textId="77777777" w:rsidR="00333F59" w:rsidRPr="00D5643E" w:rsidRDefault="00333F59" w:rsidP="007D6C4D">
            <w:pPr>
              <w:rPr>
                <w:rFonts w:ascii="PT Astra Serif" w:hAnsi="PT Astra Serif"/>
                <w:szCs w:val="22"/>
              </w:rPr>
            </w:pPr>
            <w:r w:rsidRPr="00D5643E">
              <w:rPr>
                <w:rFonts w:ascii="PT Astra Serif" w:hAnsi="PT Astra Serif"/>
                <w:szCs w:val="22"/>
              </w:rPr>
              <w:t>-отдел по работе с молодежью, спорту и туризму администрации Духовницкого муниципального района;</w:t>
            </w:r>
          </w:p>
          <w:p w14:paraId="3F42A4EA" w14:textId="77777777" w:rsidR="00333F59" w:rsidRPr="00D5643E" w:rsidRDefault="00333F59" w:rsidP="007D6C4D">
            <w:pPr>
              <w:rPr>
                <w:rFonts w:ascii="PT Astra Serif" w:hAnsi="PT Astra Serif"/>
                <w:szCs w:val="22"/>
              </w:rPr>
            </w:pPr>
            <w:r w:rsidRPr="00D5643E">
              <w:rPr>
                <w:rFonts w:ascii="PT Astra Serif" w:hAnsi="PT Astra Serif"/>
                <w:szCs w:val="22"/>
              </w:rPr>
              <w:t>-управление  культуры и кино администрации ДМР</w:t>
            </w:r>
          </w:p>
        </w:tc>
      </w:tr>
      <w:tr w:rsidR="00333F59" w:rsidRPr="00D5643E" w14:paraId="7827664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15877" w:type="dxa"/>
            <w:gridSpan w:val="16"/>
          </w:tcPr>
          <w:p w14:paraId="4FA47FF0" w14:textId="77777777" w:rsidR="00333F59" w:rsidRPr="00D5643E" w:rsidRDefault="00333F59" w:rsidP="007D6C4D">
            <w:pPr>
              <w:pStyle w:val="a7"/>
              <w:jc w:val="center"/>
              <w:rPr>
                <w:rFonts w:ascii="PT Astra Serif" w:hAnsi="PT Astra Serif" w:cs="Times New Roman"/>
                <w:b/>
                <w:sz w:val="24"/>
                <w:szCs w:val="24"/>
              </w:rPr>
            </w:pPr>
            <w:r w:rsidRPr="00D5643E">
              <w:rPr>
                <w:rFonts w:ascii="PT Astra Serif" w:hAnsi="PT Astra Serif" w:cs="Times New Roman"/>
                <w:b/>
                <w:sz w:val="24"/>
                <w:szCs w:val="24"/>
              </w:rPr>
              <w:t>4.</w:t>
            </w:r>
            <w:r w:rsidRPr="00D5643E">
              <w:rPr>
                <w:rFonts w:ascii="PT Astra Serif" w:hAnsi="PT Astra Serif"/>
                <w:b/>
                <w:sz w:val="24"/>
                <w:szCs w:val="22"/>
              </w:rPr>
              <w:t xml:space="preserve"> Организационные мероприятия</w:t>
            </w:r>
          </w:p>
          <w:p w14:paraId="74CD043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b/>
                <w:sz w:val="24"/>
                <w:szCs w:val="24"/>
              </w:rPr>
              <w:t xml:space="preserve"> РАЗДЕЛ «МУНИЦИПАЛЬНЫЙ РАЙОН»</w:t>
            </w:r>
          </w:p>
        </w:tc>
      </w:tr>
      <w:tr w:rsidR="00333F59" w:rsidRPr="00D5643E" w14:paraId="029DF31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A8BA9E8"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4.1.</w:t>
            </w:r>
          </w:p>
        </w:tc>
        <w:tc>
          <w:tcPr>
            <w:tcW w:w="4678" w:type="dxa"/>
            <w:gridSpan w:val="2"/>
          </w:tcPr>
          <w:p w14:paraId="7B01E35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Организация проведения мониторинга политических, социально-экономических и иных процессов в районе, оказывающих влияние на ситуацию в сфере противодействия терроризму  и эффективность использования его результатов при координации работы по профилактике терроризма на территории района</w:t>
            </w:r>
          </w:p>
        </w:tc>
        <w:tc>
          <w:tcPr>
            <w:tcW w:w="1414" w:type="dxa"/>
            <w:gridSpan w:val="4"/>
          </w:tcPr>
          <w:p w14:paraId="127BC4C5"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313881B9"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5FD56CF9"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19C2735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53CF6CC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578CF385"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-главы администраций муниципальных образований (по согласованию);</w:t>
            </w:r>
          </w:p>
          <w:p w14:paraId="55671E5D"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-ОП в составе МО МВД России </w:t>
            </w:r>
            <w:r w:rsidRPr="00D5643E">
              <w:rPr>
                <w:rFonts w:ascii="PT Astra Serif" w:hAnsi="PT Astra Serif" w:cs="Times New Roman"/>
                <w:sz w:val="28"/>
                <w:szCs w:val="28"/>
              </w:rPr>
              <w:t>«</w:t>
            </w:r>
            <w:r w:rsidRPr="00D5643E">
              <w:rPr>
                <w:rFonts w:ascii="PT Astra Serif" w:hAnsi="PT Astra Serif" w:cs="Times New Roman"/>
                <w:sz w:val="24"/>
                <w:szCs w:val="28"/>
              </w:rPr>
              <w:t>Балаковское</w:t>
            </w:r>
            <w:r w:rsidRPr="00D5643E">
              <w:rPr>
                <w:rFonts w:ascii="PT Astra Serif" w:hAnsi="PT Astra Serif" w:cs="Times New Roman"/>
                <w:sz w:val="28"/>
                <w:szCs w:val="28"/>
              </w:rPr>
              <w:t>»</w:t>
            </w:r>
            <w:r w:rsidRPr="00D5643E">
              <w:rPr>
                <w:rFonts w:ascii="PT Astra Serif" w:hAnsi="PT Astra Serif" w:cs="Times New Roman"/>
                <w:sz w:val="28"/>
                <w:szCs w:val="24"/>
              </w:rPr>
              <w:t xml:space="preserve"> </w:t>
            </w:r>
            <w:r w:rsidRPr="00D5643E">
              <w:rPr>
                <w:rFonts w:ascii="PT Astra Serif" w:hAnsi="PT Astra Serif" w:cs="Times New Roman"/>
                <w:sz w:val="24"/>
                <w:szCs w:val="24"/>
              </w:rPr>
              <w:t xml:space="preserve">(по согласованию); </w:t>
            </w:r>
          </w:p>
          <w:p w14:paraId="7004C8F3"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-руководители организаций, предприятий, учреждений (по согласованию). </w:t>
            </w:r>
          </w:p>
        </w:tc>
      </w:tr>
      <w:tr w:rsidR="00333F59" w:rsidRPr="00D5643E" w14:paraId="1940015C"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0083608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4.2.</w:t>
            </w:r>
          </w:p>
        </w:tc>
        <w:tc>
          <w:tcPr>
            <w:tcW w:w="4678" w:type="dxa"/>
            <w:gridSpan w:val="2"/>
          </w:tcPr>
          <w:p w14:paraId="4B1B8E43" w14:textId="77777777" w:rsidR="00333F59" w:rsidRPr="00D5643E" w:rsidRDefault="00333F59" w:rsidP="007D6C4D">
            <w:pPr>
              <w:snapToGrid w:val="0"/>
              <w:rPr>
                <w:rFonts w:ascii="PT Astra Serif" w:hAnsi="PT Astra Serif"/>
              </w:rPr>
            </w:pPr>
            <w:r w:rsidRPr="00D5643E">
              <w:rPr>
                <w:rFonts w:ascii="PT Astra Serif" w:hAnsi="PT Astra Serif"/>
              </w:rPr>
              <w:t xml:space="preserve">Проведение мероприятий, направленных на улучшение материально-технической укрепленности объектов образования и социальной сферы, находящихся в муниципальной собственности: </w:t>
            </w:r>
          </w:p>
          <w:p w14:paraId="7B2D820A" w14:textId="77777777" w:rsidR="00333F59" w:rsidRPr="00D5643E" w:rsidRDefault="00333F59" w:rsidP="007D6C4D">
            <w:pPr>
              <w:snapToGrid w:val="0"/>
              <w:jc w:val="both"/>
              <w:rPr>
                <w:rFonts w:ascii="PT Astra Serif" w:hAnsi="PT Astra Serif"/>
              </w:rPr>
            </w:pPr>
            <w:r w:rsidRPr="00D5643E">
              <w:rPr>
                <w:rFonts w:ascii="PT Astra Serif" w:hAnsi="PT Astra Serif"/>
              </w:rPr>
              <w:t>- приобретение и установка эвакуационных металлических дверей,</w:t>
            </w:r>
          </w:p>
          <w:p w14:paraId="1BE2A156" w14:textId="77777777" w:rsidR="00333F59" w:rsidRPr="00D5643E" w:rsidRDefault="00333F59" w:rsidP="007D6C4D">
            <w:pPr>
              <w:snapToGrid w:val="0"/>
              <w:jc w:val="both"/>
              <w:rPr>
                <w:rFonts w:ascii="PT Astra Serif" w:hAnsi="PT Astra Serif"/>
              </w:rPr>
            </w:pPr>
            <w:r w:rsidRPr="00D5643E">
              <w:rPr>
                <w:rFonts w:ascii="PT Astra Serif" w:hAnsi="PT Astra Serif"/>
              </w:rPr>
              <w:t xml:space="preserve">- приобретение, установка и текущий ремонт ограждений территорий, </w:t>
            </w:r>
          </w:p>
          <w:p w14:paraId="605422B4" w14:textId="77777777" w:rsidR="00333F59" w:rsidRPr="00D5643E" w:rsidRDefault="00333F59" w:rsidP="007D6C4D">
            <w:pPr>
              <w:snapToGrid w:val="0"/>
              <w:jc w:val="both"/>
              <w:rPr>
                <w:rFonts w:ascii="PT Astra Serif" w:hAnsi="PT Astra Serif"/>
              </w:rPr>
            </w:pPr>
            <w:r w:rsidRPr="00D5643E">
              <w:rPr>
                <w:rFonts w:ascii="PT Astra Serif" w:hAnsi="PT Astra Serif"/>
              </w:rPr>
              <w:t xml:space="preserve">- приобретение, установка и текущий ремонт систем видеонаблюдения, </w:t>
            </w:r>
          </w:p>
          <w:p w14:paraId="16C431A7" w14:textId="77777777" w:rsidR="00333F59" w:rsidRPr="00D5643E" w:rsidRDefault="00333F59" w:rsidP="007D6C4D">
            <w:pPr>
              <w:snapToGrid w:val="0"/>
              <w:rPr>
                <w:rFonts w:ascii="PT Astra Serif" w:hAnsi="PT Astra Serif"/>
              </w:rPr>
            </w:pPr>
            <w:r w:rsidRPr="00D5643E">
              <w:rPr>
                <w:rFonts w:ascii="PT Astra Serif" w:hAnsi="PT Astra Serif"/>
              </w:rPr>
              <w:lastRenderedPageBreak/>
              <w:t>- приобретение необходимого оборудования, установка и монтаж наружного периметрального освещения территорий учреждений;</w:t>
            </w:r>
          </w:p>
          <w:p w14:paraId="7FB19A79" w14:textId="77777777" w:rsidR="00333F59" w:rsidRPr="00D5643E" w:rsidRDefault="00333F59" w:rsidP="007D6C4D">
            <w:pPr>
              <w:snapToGrid w:val="0"/>
              <w:rPr>
                <w:rFonts w:ascii="PT Astra Serif" w:hAnsi="PT Astra Serif"/>
              </w:rPr>
            </w:pPr>
            <w:r w:rsidRPr="00D5643E">
              <w:rPr>
                <w:rFonts w:ascii="PT Astra Serif" w:hAnsi="PT Astra Serif"/>
              </w:rPr>
              <w:t>- приобретение необходимого оборудования, материалов, установка и монтаж охранных систем;</w:t>
            </w:r>
          </w:p>
          <w:p w14:paraId="5B8006BF"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приобретение необходимого оборудования, материалов, установка и монтаж систем оповещения.</w:t>
            </w:r>
          </w:p>
        </w:tc>
        <w:tc>
          <w:tcPr>
            <w:tcW w:w="1414" w:type="dxa"/>
            <w:gridSpan w:val="4"/>
            <w:tcBorders>
              <w:right w:val="single" w:sz="4" w:space="0" w:color="auto"/>
            </w:tcBorders>
          </w:tcPr>
          <w:p w14:paraId="598FB1B7" w14:textId="77777777" w:rsidR="00333F59" w:rsidRPr="00D5643E" w:rsidRDefault="00333F59" w:rsidP="007D6C4D">
            <w:pPr>
              <w:jc w:val="center"/>
              <w:rPr>
                <w:rFonts w:ascii="PT Astra Serif" w:hAnsi="PT Astra Serif"/>
              </w:rPr>
            </w:pPr>
            <w:r w:rsidRPr="00D5643E">
              <w:rPr>
                <w:rFonts w:ascii="PT Astra Serif" w:hAnsi="PT Astra Serif"/>
              </w:rPr>
              <w:lastRenderedPageBreak/>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Borders>
              <w:left w:val="single" w:sz="4" w:space="0" w:color="auto"/>
            </w:tcBorders>
          </w:tcPr>
          <w:p w14:paraId="78A19BA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135,0</w:t>
            </w:r>
          </w:p>
        </w:tc>
        <w:tc>
          <w:tcPr>
            <w:tcW w:w="1134" w:type="dxa"/>
            <w:gridSpan w:val="2"/>
          </w:tcPr>
          <w:p w14:paraId="6ADC941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135,0</w:t>
            </w:r>
          </w:p>
        </w:tc>
        <w:tc>
          <w:tcPr>
            <w:tcW w:w="992" w:type="dxa"/>
            <w:gridSpan w:val="2"/>
          </w:tcPr>
          <w:p w14:paraId="2B2AAC3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0</w:t>
            </w:r>
          </w:p>
        </w:tc>
        <w:tc>
          <w:tcPr>
            <w:tcW w:w="851" w:type="dxa"/>
            <w:gridSpan w:val="2"/>
          </w:tcPr>
          <w:p w14:paraId="1F1CD2A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0</w:t>
            </w:r>
          </w:p>
        </w:tc>
        <w:tc>
          <w:tcPr>
            <w:tcW w:w="4961" w:type="dxa"/>
            <w:gridSpan w:val="2"/>
          </w:tcPr>
          <w:p w14:paraId="2FCA3E5D"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-управление образования администрации Духовницкого муниципального района; </w:t>
            </w:r>
          </w:p>
          <w:p w14:paraId="7CC74CA0" w14:textId="77777777" w:rsidR="00333F59" w:rsidRPr="00D5643E" w:rsidRDefault="00333F59" w:rsidP="007D6C4D">
            <w:pPr>
              <w:rPr>
                <w:rFonts w:ascii="PT Astra Serif" w:hAnsi="PT Astra Serif"/>
                <w:szCs w:val="22"/>
              </w:rPr>
            </w:pPr>
            <w:r w:rsidRPr="00D5643E">
              <w:rPr>
                <w:rFonts w:ascii="PT Astra Serif" w:hAnsi="PT Astra Serif"/>
              </w:rPr>
              <w:t>-</w:t>
            </w:r>
            <w:r w:rsidRPr="00D5643E">
              <w:rPr>
                <w:rFonts w:ascii="PT Astra Serif" w:hAnsi="PT Astra Serif"/>
                <w:szCs w:val="22"/>
              </w:rPr>
              <w:t xml:space="preserve"> управление  культуры и кино администрации Духовницкого муниципального района;</w:t>
            </w:r>
          </w:p>
          <w:p w14:paraId="04D383F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-отдел организационной работы и работы с органами исполнительной власти администрации Духовницкого муниципального района;  </w:t>
            </w:r>
          </w:p>
          <w:p w14:paraId="417AA606"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-руководители объектов жизнеобеспечения и объектов с массовым пребыванием людей (по </w:t>
            </w:r>
            <w:r w:rsidRPr="00D5643E">
              <w:rPr>
                <w:rFonts w:ascii="PT Astra Serif" w:hAnsi="PT Astra Serif" w:cs="Times New Roman"/>
                <w:sz w:val="24"/>
                <w:szCs w:val="24"/>
              </w:rPr>
              <w:lastRenderedPageBreak/>
              <w:t>согласованию)</w:t>
            </w:r>
          </w:p>
        </w:tc>
      </w:tr>
      <w:tr w:rsidR="00333F59" w:rsidRPr="00A01327" w14:paraId="1B168DAA" w14:textId="77777777" w:rsidTr="00333F59">
        <w:tc>
          <w:tcPr>
            <w:tcW w:w="851" w:type="dxa"/>
            <w:tcBorders>
              <w:left w:val="single" w:sz="4" w:space="0" w:color="000000"/>
              <w:bottom w:val="single" w:sz="4" w:space="0" w:color="000000"/>
              <w:right w:val="nil"/>
            </w:tcBorders>
          </w:tcPr>
          <w:p w14:paraId="4780DD58" w14:textId="629415EE" w:rsidR="00333F59" w:rsidRPr="00A01327" w:rsidRDefault="00A01327" w:rsidP="007D6C4D">
            <w:pPr>
              <w:snapToGrid w:val="0"/>
              <w:rPr>
                <w:rFonts w:ascii="PT Astra Serif" w:hAnsi="PT Astra Serif"/>
              </w:rPr>
            </w:pPr>
            <w:r>
              <w:rPr>
                <w:rFonts w:ascii="PT Astra Serif" w:hAnsi="PT Astra Serif"/>
              </w:rPr>
              <w:lastRenderedPageBreak/>
              <w:t xml:space="preserve"> </w:t>
            </w:r>
            <w:r w:rsidR="00333F59" w:rsidRPr="00A01327">
              <w:rPr>
                <w:rFonts w:ascii="PT Astra Serif" w:hAnsi="PT Astra Serif"/>
              </w:rPr>
              <w:t>4.3.</w:t>
            </w:r>
          </w:p>
        </w:tc>
        <w:tc>
          <w:tcPr>
            <w:tcW w:w="4678" w:type="dxa"/>
            <w:gridSpan w:val="2"/>
            <w:tcBorders>
              <w:left w:val="single" w:sz="4" w:space="0" w:color="000000"/>
              <w:bottom w:val="single" w:sz="4" w:space="0" w:color="000000"/>
              <w:right w:val="nil"/>
            </w:tcBorders>
            <w:hideMark/>
          </w:tcPr>
          <w:p w14:paraId="35B85847" w14:textId="77777777" w:rsidR="00333F59" w:rsidRPr="00A01327" w:rsidRDefault="00333F59" w:rsidP="007D6C4D">
            <w:pPr>
              <w:snapToGrid w:val="0"/>
              <w:jc w:val="both"/>
              <w:rPr>
                <w:rFonts w:ascii="PT Astra Serif" w:hAnsi="PT Astra Serif"/>
              </w:rPr>
            </w:pPr>
            <w:r w:rsidRPr="00A01327">
              <w:rPr>
                <w:rFonts w:ascii="PT Astra Serif" w:hAnsi="PT Astra Serif"/>
              </w:rPr>
              <w:t>Выявление лиц прибывших  и незаконно находящихся на территории ДМР из республик ближнего зарубежья и Северного Кавказа, в том числе посредством установки видеокамер в местах массового пребывания людей.</w:t>
            </w:r>
          </w:p>
        </w:tc>
        <w:tc>
          <w:tcPr>
            <w:tcW w:w="1414" w:type="dxa"/>
            <w:gridSpan w:val="4"/>
            <w:tcBorders>
              <w:left w:val="single" w:sz="4" w:space="0" w:color="000000"/>
              <w:bottom w:val="single" w:sz="4" w:space="0" w:color="000000"/>
              <w:right w:val="single" w:sz="4" w:space="0" w:color="auto"/>
            </w:tcBorders>
          </w:tcPr>
          <w:p w14:paraId="7C1F776D" w14:textId="77777777" w:rsidR="00333F59" w:rsidRPr="00A01327" w:rsidRDefault="00333F59" w:rsidP="007D6C4D">
            <w:pPr>
              <w:snapToGrid w:val="0"/>
              <w:jc w:val="center"/>
              <w:rPr>
                <w:rFonts w:ascii="PT Astra Serif" w:hAnsi="PT Astra Serif"/>
              </w:rPr>
            </w:pPr>
            <w:r w:rsidRPr="00A01327">
              <w:rPr>
                <w:rFonts w:ascii="PT Astra Serif" w:hAnsi="PT Astra Serif"/>
              </w:rPr>
              <w:t>20</w:t>
            </w:r>
            <w:r w:rsidRPr="00A01327">
              <w:rPr>
                <w:rFonts w:ascii="PT Astra Serif" w:hAnsi="PT Astra Serif"/>
                <w:lang w:val="en-US"/>
              </w:rPr>
              <w:t>2</w:t>
            </w:r>
            <w:r w:rsidRPr="00A01327">
              <w:rPr>
                <w:rFonts w:ascii="PT Astra Serif" w:hAnsi="PT Astra Serif"/>
              </w:rPr>
              <w:t>4-20</w:t>
            </w:r>
            <w:r w:rsidRPr="00A01327">
              <w:rPr>
                <w:rFonts w:ascii="PT Astra Serif" w:hAnsi="PT Astra Serif"/>
                <w:lang w:val="en-US"/>
              </w:rPr>
              <w:t>2</w:t>
            </w:r>
            <w:r w:rsidRPr="00A01327">
              <w:rPr>
                <w:rFonts w:ascii="PT Astra Serif" w:hAnsi="PT Astra Serif"/>
              </w:rPr>
              <w:t xml:space="preserve">6 </w:t>
            </w:r>
            <w:proofErr w:type="spellStart"/>
            <w:r w:rsidRPr="00A01327">
              <w:rPr>
                <w:rFonts w:ascii="PT Astra Serif" w:hAnsi="PT Astra Serif"/>
              </w:rPr>
              <w:t>г.</w:t>
            </w:r>
            <w:proofErr w:type="gramStart"/>
            <w:r w:rsidRPr="00A01327">
              <w:rPr>
                <w:rFonts w:ascii="PT Astra Serif" w:hAnsi="PT Astra Serif"/>
              </w:rPr>
              <w:t>г</w:t>
            </w:r>
            <w:proofErr w:type="spellEnd"/>
            <w:proofErr w:type="gramEnd"/>
            <w:r w:rsidRPr="00A01327">
              <w:rPr>
                <w:rFonts w:ascii="PT Astra Serif" w:hAnsi="PT Astra Serif"/>
              </w:rPr>
              <w:t>.</w:t>
            </w:r>
          </w:p>
        </w:tc>
        <w:tc>
          <w:tcPr>
            <w:tcW w:w="996" w:type="dxa"/>
            <w:tcBorders>
              <w:left w:val="single" w:sz="4" w:space="0" w:color="auto"/>
              <w:bottom w:val="single" w:sz="4" w:space="0" w:color="000000"/>
              <w:right w:val="nil"/>
            </w:tcBorders>
          </w:tcPr>
          <w:p w14:paraId="5E35966B" w14:textId="77777777" w:rsidR="00333F59" w:rsidRPr="00A01327" w:rsidRDefault="00333F59" w:rsidP="007D6C4D">
            <w:pPr>
              <w:snapToGrid w:val="0"/>
              <w:jc w:val="center"/>
              <w:rPr>
                <w:rFonts w:ascii="PT Astra Serif" w:hAnsi="PT Astra Serif"/>
              </w:rPr>
            </w:pPr>
            <w:r w:rsidRPr="00A01327">
              <w:rPr>
                <w:rFonts w:ascii="PT Astra Serif" w:hAnsi="PT Astra Serif"/>
              </w:rPr>
              <w:t>10,0</w:t>
            </w:r>
          </w:p>
        </w:tc>
        <w:tc>
          <w:tcPr>
            <w:tcW w:w="1134" w:type="dxa"/>
            <w:gridSpan w:val="2"/>
            <w:tcBorders>
              <w:left w:val="single" w:sz="4" w:space="0" w:color="000000"/>
              <w:bottom w:val="single" w:sz="4" w:space="0" w:color="000000"/>
              <w:right w:val="nil"/>
            </w:tcBorders>
            <w:hideMark/>
          </w:tcPr>
          <w:p w14:paraId="48D87098" w14:textId="77777777" w:rsidR="00333F59" w:rsidRPr="00A01327" w:rsidRDefault="00333F59" w:rsidP="007D6C4D">
            <w:pPr>
              <w:snapToGrid w:val="0"/>
              <w:jc w:val="center"/>
              <w:rPr>
                <w:rFonts w:ascii="PT Astra Serif" w:hAnsi="PT Astra Serif"/>
              </w:rPr>
            </w:pPr>
            <w:r w:rsidRPr="00A01327">
              <w:rPr>
                <w:rFonts w:ascii="PT Astra Serif" w:hAnsi="PT Astra Serif"/>
              </w:rPr>
              <w:t>0,0</w:t>
            </w:r>
          </w:p>
        </w:tc>
        <w:tc>
          <w:tcPr>
            <w:tcW w:w="992" w:type="dxa"/>
            <w:gridSpan w:val="2"/>
            <w:tcBorders>
              <w:left w:val="single" w:sz="4" w:space="0" w:color="000000"/>
              <w:bottom w:val="single" w:sz="4" w:space="0" w:color="000000"/>
              <w:right w:val="nil"/>
            </w:tcBorders>
          </w:tcPr>
          <w:p w14:paraId="32645C60" w14:textId="77777777" w:rsidR="00333F59" w:rsidRPr="00A01327" w:rsidRDefault="00333F59" w:rsidP="007D6C4D">
            <w:pPr>
              <w:snapToGrid w:val="0"/>
              <w:jc w:val="center"/>
              <w:rPr>
                <w:rFonts w:ascii="PT Astra Serif" w:hAnsi="PT Astra Serif"/>
              </w:rPr>
            </w:pPr>
            <w:r w:rsidRPr="00A01327">
              <w:rPr>
                <w:rFonts w:ascii="PT Astra Serif" w:hAnsi="PT Astra Serif"/>
              </w:rPr>
              <w:t>5,0</w:t>
            </w:r>
          </w:p>
        </w:tc>
        <w:tc>
          <w:tcPr>
            <w:tcW w:w="851" w:type="dxa"/>
            <w:gridSpan w:val="2"/>
            <w:tcBorders>
              <w:left w:val="single" w:sz="4" w:space="0" w:color="000000"/>
              <w:bottom w:val="single" w:sz="4" w:space="0" w:color="000000"/>
              <w:right w:val="nil"/>
            </w:tcBorders>
          </w:tcPr>
          <w:p w14:paraId="4F388A98" w14:textId="77777777" w:rsidR="00333F59" w:rsidRPr="00A01327" w:rsidRDefault="00333F59" w:rsidP="007D6C4D">
            <w:pPr>
              <w:snapToGrid w:val="0"/>
              <w:jc w:val="center"/>
              <w:rPr>
                <w:rFonts w:ascii="PT Astra Serif" w:hAnsi="PT Astra Serif"/>
              </w:rPr>
            </w:pPr>
            <w:r w:rsidRPr="00A01327">
              <w:rPr>
                <w:rFonts w:ascii="PT Astra Serif" w:hAnsi="PT Astra Serif"/>
              </w:rPr>
              <w:t>5,0</w:t>
            </w:r>
          </w:p>
        </w:tc>
        <w:tc>
          <w:tcPr>
            <w:tcW w:w="4961" w:type="dxa"/>
            <w:gridSpan w:val="2"/>
            <w:tcBorders>
              <w:left w:val="single" w:sz="4" w:space="0" w:color="000000"/>
              <w:bottom w:val="single" w:sz="4" w:space="0" w:color="000000"/>
              <w:right w:val="single" w:sz="4" w:space="0" w:color="auto"/>
            </w:tcBorders>
          </w:tcPr>
          <w:p w14:paraId="4729BA24" w14:textId="77777777" w:rsidR="00333F59" w:rsidRPr="00A01327" w:rsidRDefault="00333F59" w:rsidP="007D6C4D">
            <w:pPr>
              <w:snapToGrid w:val="0"/>
              <w:rPr>
                <w:rFonts w:ascii="PT Astra Serif" w:hAnsi="PT Astra Serif"/>
              </w:rPr>
            </w:pPr>
            <w:r w:rsidRPr="00A01327">
              <w:rPr>
                <w:rFonts w:ascii="PT Astra Serif" w:hAnsi="PT Astra Serif"/>
              </w:rPr>
              <w:t>ОП №1 в составе МУ МВД России «Балаковское» (по согласованию), УФСБ по Саратовской области в г. Балаково, (по согласованию), Администрация Духовницкого муниципального района</w:t>
            </w:r>
          </w:p>
        </w:tc>
        <w:tc>
          <w:tcPr>
            <w:tcW w:w="577" w:type="dxa"/>
            <w:tcBorders>
              <w:left w:val="single" w:sz="4" w:space="0" w:color="000000"/>
              <w:right w:val="single" w:sz="4" w:space="0" w:color="auto"/>
            </w:tcBorders>
          </w:tcPr>
          <w:p w14:paraId="26D6D783" w14:textId="77777777" w:rsidR="00333F59" w:rsidRPr="00A01327" w:rsidRDefault="00333F59" w:rsidP="007D6C4D">
            <w:pPr>
              <w:snapToGrid w:val="0"/>
              <w:rPr>
                <w:rFonts w:ascii="PT Astra Serif" w:hAnsi="PT Astra Serif"/>
              </w:rPr>
            </w:pPr>
          </w:p>
        </w:tc>
      </w:tr>
      <w:tr w:rsidR="00333F59" w:rsidRPr="00D5643E" w14:paraId="353CA4C4"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4B457AC3" w14:textId="661A2B38" w:rsidR="00333F59" w:rsidRPr="00D5643E" w:rsidRDefault="00A01327" w:rsidP="00A01327">
            <w:pPr>
              <w:pStyle w:val="a7"/>
              <w:rPr>
                <w:rFonts w:ascii="PT Astra Serif" w:hAnsi="PT Astra Serif" w:cs="Times New Roman"/>
                <w:sz w:val="24"/>
                <w:szCs w:val="24"/>
              </w:rPr>
            </w:pPr>
            <w:r>
              <w:rPr>
                <w:rFonts w:ascii="PT Astra Serif" w:hAnsi="PT Astra Serif" w:cs="Times New Roman"/>
                <w:sz w:val="24"/>
                <w:szCs w:val="24"/>
              </w:rPr>
              <w:t xml:space="preserve"> </w:t>
            </w:r>
            <w:r w:rsidR="00333F59" w:rsidRPr="00D5643E">
              <w:rPr>
                <w:rFonts w:ascii="PT Astra Serif" w:hAnsi="PT Astra Serif" w:cs="Times New Roman"/>
                <w:sz w:val="24"/>
                <w:szCs w:val="24"/>
              </w:rPr>
              <w:t xml:space="preserve">4.4. </w:t>
            </w:r>
          </w:p>
        </w:tc>
        <w:tc>
          <w:tcPr>
            <w:tcW w:w="4678" w:type="dxa"/>
            <w:gridSpan w:val="2"/>
          </w:tcPr>
          <w:p w14:paraId="43837A0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Обеспечение деятельности антитеррористической комиссии Духовницкого муниципального района. Размещение информации в СМИ об итогах заседаний АТК.</w:t>
            </w:r>
          </w:p>
        </w:tc>
        <w:tc>
          <w:tcPr>
            <w:tcW w:w="1414" w:type="dxa"/>
            <w:gridSpan w:val="4"/>
          </w:tcPr>
          <w:p w14:paraId="25ED7407"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2188F25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1DC56CC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39EB46E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120C6E6E"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01F52943"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-отдел организационной работы и работы с органами исполнительной власти администрации Духовницкого муниципального района</w:t>
            </w:r>
          </w:p>
        </w:tc>
      </w:tr>
      <w:tr w:rsidR="00333F59" w:rsidRPr="00D5643E" w14:paraId="706990C9"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7289BA3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4.5.</w:t>
            </w:r>
          </w:p>
        </w:tc>
        <w:tc>
          <w:tcPr>
            <w:tcW w:w="4678" w:type="dxa"/>
            <w:gridSpan w:val="2"/>
          </w:tcPr>
          <w:p w14:paraId="28BA882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Обсуждение на совещаниях при Главе Духовницкого муниципального района проблемных вопросов координации действий правоохранительных органов, органов местного самоуправления, политических партий, общественных объединений по профилактике и пресечению террористических и экстремистских проявлений </w:t>
            </w:r>
          </w:p>
        </w:tc>
        <w:tc>
          <w:tcPr>
            <w:tcW w:w="1414" w:type="dxa"/>
            <w:gridSpan w:val="4"/>
          </w:tcPr>
          <w:p w14:paraId="17054F67"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41C3EE19"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1491FA1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3F34295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4F23829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2054CDD8"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-администрация Духовницкого муниципального района</w:t>
            </w:r>
          </w:p>
        </w:tc>
      </w:tr>
      <w:tr w:rsidR="00333F59" w:rsidRPr="00D5643E" w14:paraId="2BEA502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CE46D80"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4.6.</w:t>
            </w:r>
          </w:p>
        </w:tc>
        <w:tc>
          <w:tcPr>
            <w:tcW w:w="4678" w:type="dxa"/>
            <w:gridSpan w:val="2"/>
          </w:tcPr>
          <w:p w14:paraId="0249925C"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Повышение профессионального уровня педагогических работников, внедрение новых образовательных стандартов и </w:t>
            </w:r>
            <w:r w:rsidRPr="00D5643E">
              <w:rPr>
                <w:rFonts w:ascii="PT Astra Serif" w:hAnsi="PT Astra Serif" w:cs="Times New Roman"/>
                <w:sz w:val="24"/>
                <w:szCs w:val="24"/>
              </w:rPr>
              <w:lastRenderedPageBreak/>
              <w:t>педагогических методик, направленных на противодействие экстремизму и терроризму.</w:t>
            </w:r>
          </w:p>
        </w:tc>
        <w:tc>
          <w:tcPr>
            <w:tcW w:w="1414" w:type="dxa"/>
            <w:gridSpan w:val="4"/>
          </w:tcPr>
          <w:p w14:paraId="5B807224" w14:textId="77777777" w:rsidR="00333F59" w:rsidRPr="00D5643E" w:rsidRDefault="00333F59" w:rsidP="007D6C4D">
            <w:pPr>
              <w:jc w:val="center"/>
              <w:rPr>
                <w:rFonts w:ascii="PT Astra Serif" w:hAnsi="PT Astra Serif"/>
              </w:rPr>
            </w:pPr>
            <w:r w:rsidRPr="00D5643E">
              <w:rPr>
                <w:rFonts w:ascii="PT Astra Serif" w:hAnsi="PT Astra Serif"/>
              </w:rPr>
              <w:lastRenderedPageBreak/>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69A7BB0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62BFC8BF"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72853E3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7CB0EDB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2A9B892D"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образования администрации Духовницкого муниципального района</w:t>
            </w:r>
          </w:p>
        </w:tc>
      </w:tr>
      <w:tr w:rsidR="00333F59" w:rsidRPr="00D5643E" w14:paraId="3DF9B1DF"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5711A29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4.7.</w:t>
            </w:r>
          </w:p>
        </w:tc>
        <w:tc>
          <w:tcPr>
            <w:tcW w:w="4678" w:type="dxa"/>
            <w:gridSpan w:val="2"/>
          </w:tcPr>
          <w:p w14:paraId="5A982E96" w14:textId="77777777" w:rsidR="00333F59" w:rsidRPr="00D5643E" w:rsidRDefault="00333F59" w:rsidP="007D6C4D">
            <w:pPr>
              <w:snapToGrid w:val="0"/>
              <w:jc w:val="both"/>
              <w:rPr>
                <w:rFonts w:ascii="PT Astra Serif" w:hAnsi="PT Astra Serif"/>
                <w:szCs w:val="22"/>
              </w:rPr>
            </w:pPr>
            <w:r w:rsidRPr="00D5643E">
              <w:rPr>
                <w:rFonts w:ascii="PT Astra Serif" w:hAnsi="PT Astra Serif"/>
                <w:szCs w:val="22"/>
              </w:rPr>
              <w:t xml:space="preserve">Оплата услуг частных охранных предприятий/организаций в муниципальном общеобразовательном учреждении «Средняя общеобразовательная школа им. Г.И. Марчука </w:t>
            </w:r>
            <w:proofErr w:type="spellStart"/>
            <w:r w:rsidRPr="00D5643E">
              <w:rPr>
                <w:rFonts w:ascii="PT Astra Serif" w:hAnsi="PT Astra Serif"/>
                <w:szCs w:val="22"/>
              </w:rPr>
              <w:t>р.п</w:t>
            </w:r>
            <w:proofErr w:type="spellEnd"/>
            <w:r w:rsidRPr="00D5643E">
              <w:rPr>
                <w:rFonts w:ascii="PT Astra Serif" w:hAnsi="PT Astra Serif"/>
                <w:szCs w:val="22"/>
              </w:rPr>
              <w:t xml:space="preserve">. Духовницкое Духовницкого района Саратовской области» </w:t>
            </w:r>
          </w:p>
        </w:tc>
        <w:tc>
          <w:tcPr>
            <w:tcW w:w="1414" w:type="dxa"/>
            <w:gridSpan w:val="4"/>
          </w:tcPr>
          <w:p w14:paraId="1B400A42"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02D650AF" w14:textId="5AE58DBB" w:rsidR="00333F59" w:rsidRPr="00D5643E" w:rsidRDefault="0066323B" w:rsidP="007D6C4D">
            <w:pPr>
              <w:snapToGrid w:val="0"/>
              <w:jc w:val="center"/>
              <w:rPr>
                <w:rFonts w:ascii="PT Astra Serif" w:hAnsi="PT Astra Serif"/>
                <w:szCs w:val="22"/>
              </w:rPr>
            </w:pPr>
            <w:r w:rsidRPr="00341200">
              <w:rPr>
                <w:rFonts w:ascii="PT Astra Serif" w:hAnsi="PT Astra Serif"/>
                <w:szCs w:val="22"/>
              </w:rPr>
              <w:t>108</w:t>
            </w:r>
            <w:r w:rsidR="00A01327" w:rsidRPr="00341200">
              <w:rPr>
                <w:rFonts w:ascii="PT Astra Serif" w:hAnsi="PT Astra Serif"/>
                <w:szCs w:val="22"/>
              </w:rPr>
              <w:t>1,8</w:t>
            </w:r>
          </w:p>
        </w:tc>
        <w:tc>
          <w:tcPr>
            <w:tcW w:w="1134" w:type="dxa"/>
            <w:gridSpan w:val="2"/>
          </w:tcPr>
          <w:p w14:paraId="72E200B8" w14:textId="77777777" w:rsidR="00333F59" w:rsidRPr="00D5643E" w:rsidRDefault="00333F59" w:rsidP="007D6C4D">
            <w:pPr>
              <w:snapToGrid w:val="0"/>
              <w:jc w:val="center"/>
              <w:rPr>
                <w:rFonts w:ascii="PT Astra Serif" w:hAnsi="PT Astra Serif"/>
                <w:szCs w:val="22"/>
              </w:rPr>
            </w:pPr>
            <w:r w:rsidRPr="00D5643E">
              <w:rPr>
                <w:rFonts w:ascii="PT Astra Serif" w:hAnsi="PT Astra Serif"/>
                <w:szCs w:val="22"/>
              </w:rPr>
              <w:t>549,0</w:t>
            </w:r>
          </w:p>
          <w:p w14:paraId="6342870F" w14:textId="77777777" w:rsidR="00333F59" w:rsidRPr="00D5643E" w:rsidRDefault="00333F59" w:rsidP="007D6C4D">
            <w:pPr>
              <w:rPr>
                <w:rFonts w:ascii="PT Astra Serif" w:hAnsi="PT Astra Serif"/>
                <w:szCs w:val="22"/>
              </w:rPr>
            </w:pPr>
          </w:p>
        </w:tc>
        <w:tc>
          <w:tcPr>
            <w:tcW w:w="992" w:type="dxa"/>
            <w:gridSpan w:val="2"/>
          </w:tcPr>
          <w:p w14:paraId="0A4430BB" w14:textId="77777777" w:rsidR="00333F59" w:rsidRPr="00D5643E" w:rsidRDefault="00333F59" w:rsidP="007D6C4D">
            <w:pPr>
              <w:snapToGrid w:val="0"/>
              <w:jc w:val="center"/>
              <w:rPr>
                <w:rFonts w:ascii="PT Astra Serif" w:hAnsi="PT Astra Serif"/>
                <w:szCs w:val="22"/>
              </w:rPr>
            </w:pPr>
            <w:r w:rsidRPr="00341200">
              <w:rPr>
                <w:rFonts w:ascii="PT Astra Serif" w:hAnsi="PT Astra Serif"/>
                <w:szCs w:val="22"/>
              </w:rPr>
              <w:t>285,0</w:t>
            </w:r>
          </w:p>
        </w:tc>
        <w:tc>
          <w:tcPr>
            <w:tcW w:w="851" w:type="dxa"/>
            <w:gridSpan w:val="2"/>
          </w:tcPr>
          <w:p w14:paraId="750E2715" w14:textId="5D1FB51D" w:rsidR="00333F59" w:rsidRPr="00D5643E" w:rsidRDefault="0066323B" w:rsidP="007D6C4D">
            <w:pPr>
              <w:snapToGrid w:val="0"/>
              <w:jc w:val="center"/>
              <w:rPr>
                <w:rFonts w:ascii="PT Astra Serif" w:hAnsi="PT Astra Serif"/>
                <w:szCs w:val="22"/>
              </w:rPr>
            </w:pPr>
            <w:r w:rsidRPr="00341200">
              <w:rPr>
                <w:rFonts w:ascii="PT Astra Serif" w:hAnsi="PT Astra Serif"/>
                <w:szCs w:val="22"/>
              </w:rPr>
              <w:t>24</w:t>
            </w:r>
            <w:r w:rsidR="00A01327" w:rsidRPr="00341200">
              <w:rPr>
                <w:rFonts w:ascii="PT Astra Serif" w:hAnsi="PT Astra Serif"/>
                <w:szCs w:val="22"/>
              </w:rPr>
              <w:t>7,8</w:t>
            </w:r>
          </w:p>
        </w:tc>
        <w:tc>
          <w:tcPr>
            <w:tcW w:w="4961" w:type="dxa"/>
            <w:gridSpan w:val="2"/>
          </w:tcPr>
          <w:p w14:paraId="3AFE56D3"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Администрация ДМР,</w:t>
            </w:r>
          </w:p>
          <w:p w14:paraId="4A55C2C8"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Управление образования администрации ДМР (по согласованию)</w:t>
            </w:r>
          </w:p>
          <w:p w14:paraId="571E3C3C" w14:textId="77777777" w:rsidR="00333F59" w:rsidRPr="00D5643E" w:rsidRDefault="00333F59" w:rsidP="007D6C4D">
            <w:pPr>
              <w:snapToGrid w:val="0"/>
              <w:rPr>
                <w:rFonts w:ascii="PT Astra Serif" w:hAnsi="PT Astra Serif"/>
                <w:szCs w:val="22"/>
              </w:rPr>
            </w:pPr>
          </w:p>
        </w:tc>
      </w:tr>
      <w:tr w:rsidR="00333F59" w:rsidRPr="00D5643E" w14:paraId="13324F6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2F299D5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4.8.</w:t>
            </w:r>
          </w:p>
        </w:tc>
        <w:tc>
          <w:tcPr>
            <w:tcW w:w="4678" w:type="dxa"/>
            <w:gridSpan w:val="2"/>
          </w:tcPr>
          <w:p w14:paraId="6A84F614"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Реализация мероприятий Комплексного плана противодействия идеологии терроризма в Российской Федерации на 2024-2028 годы</w:t>
            </w:r>
          </w:p>
        </w:tc>
        <w:tc>
          <w:tcPr>
            <w:tcW w:w="1414" w:type="dxa"/>
            <w:gridSpan w:val="4"/>
          </w:tcPr>
          <w:p w14:paraId="09E14C50" w14:textId="77777777" w:rsidR="00333F59" w:rsidRPr="00D5643E" w:rsidRDefault="00333F59" w:rsidP="007D6C4D">
            <w:pPr>
              <w:jc w:val="center"/>
              <w:rPr>
                <w:rFonts w:ascii="PT Astra Serif" w:hAnsi="PT Astra Serif"/>
              </w:rPr>
            </w:pPr>
            <w:r w:rsidRPr="00D5643E">
              <w:rPr>
                <w:rFonts w:ascii="PT Astra Serif" w:hAnsi="PT Astra Serif"/>
              </w:rPr>
              <w:t>В соответствии с Комплексным планом</w:t>
            </w:r>
          </w:p>
        </w:tc>
        <w:tc>
          <w:tcPr>
            <w:tcW w:w="996" w:type="dxa"/>
          </w:tcPr>
          <w:p w14:paraId="233953E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6953CF2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F3E1083"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1B0C3E2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3FB9C386"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образования администрации Духовницкого муниципального района;</w:t>
            </w:r>
          </w:p>
          <w:p w14:paraId="548EC598" w14:textId="77777777" w:rsidR="00333F59" w:rsidRPr="00D5643E" w:rsidRDefault="00333F59" w:rsidP="007D6C4D">
            <w:pPr>
              <w:rPr>
                <w:rFonts w:ascii="PT Astra Serif" w:hAnsi="PT Astra Serif"/>
              </w:rPr>
            </w:pPr>
            <w:r w:rsidRPr="00D5643E">
              <w:rPr>
                <w:rFonts w:ascii="PT Astra Serif" w:hAnsi="PT Astra Serif"/>
              </w:rPr>
              <w:t>-отдел по работе с молодежью, спорту и туризму администрации Духовницкого муниципального района;</w:t>
            </w:r>
          </w:p>
          <w:p w14:paraId="043F30DD" w14:textId="77777777" w:rsidR="00333F59" w:rsidRPr="00D5643E" w:rsidRDefault="00333F59" w:rsidP="007D6C4D">
            <w:pPr>
              <w:rPr>
                <w:rFonts w:ascii="PT Astra Serif" w:hAnsi="PT Astra Serif"/>
                <w:szCs w:val="22"/>
              </w:rPr>
            </w:pPr>
            <w:r w:rsidRPr="00D5643E">
              <w:rPr>
                <w:rFonts w:ascii="PT Astra Serif" w:hAnsi="PT Astra Serif"/>
              </w:rPr>
              <w:t>-</w:t>
            </w:r>
            <w:r w:rsidRPr="00D5643E">
              <w:rPr>
                <w:rFonts w:ascii="PT Astra Serif" w:hAnsi="PT Astra Serif"/>
                <w:szCs w:val="22"/>
              </w:rPr>
              <w:t>управление  культуры и кино администрации Духовницкого муниципального района;</w:t>
            </w:r>
          </w:p>
          <w:p w14:paraId="07423D3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-главы муниципальных образований </w:t>
            </w:r>
          </w:p>
        </w:tc>
      </w:tr>
      <w:tr w:rsidR="00333F59" w:rsidRPr="00D5643E" w14:paraId="036E2264"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15877" w:type="dxa"/>
            <w:gridSpan w:val="16"/>
          </w:tcPr>
          <w:p w14:paraId="0C1CEAA7" w14:textId="77777777" w:rsidR="00333F59" w:rsidRPr="00D5643E" w:rsidRDefault="00333F59" w:rsidP="007D6C4D">
            <w:pPr>
              <w:pStyle w:val="a7"/>
              <w:jc w:val="center"/>
              <w:rPr>
                <w:rFonts w:ascii="PT Astra Serif" w:hAnsi="PT Astra Serif" w:cs="Times New Roman"/>
                <w:b/>
                <w:sz w:val="24"/>
                <w:szCs w:val="24"/>
              </w:rPr>
            </w:pPr>
            <w:r w:rsidRPr="00D5643E">
              <w:rPr>
                <w:rFonts w:ascii="PT Astra Serif" w:hAnsi="PT Astra Serif" w:cs="Times New Roman"/>
                <w:b/>
                <w:sz w:val="24"/>
                <w:szCs w:val="24"/>
              </w:rPr>
              <w:t>5.</w:t>
            </w:r>
            <w:r w:rsidRPr="00D5643E">
              <w:rPr>
                <w:rFonts w:ascii="PT Astra Serif" w:hAnsi="PT Astra Serif"/>
                <w:b/>
                <w:sz w:val="24"/>
                <w:szCs w:val="22"/>
              </w:rPr>
              <w:t xml:space="preserve"> Организационные мероприятия</w:t>
            </w:r>
            <w:r w:rsidRPr="00D5643E">
              <w:rPr>
                <w:rFonts w:ascii="PT Astra Serif" w:hAnsi="PT Astra Serif" w:cs="Times New Roman"/>
                <w:b/>
                <w:sz w:val="24"/>
                <w:szCs w:val="24"/>
              </w:rPr>
              <w:t xml:space="preserve"> </w:t>
            </w:r>
          </w:p>
          <w:p w14:paraId="4C62C00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b/>
                <w:sz w:val="24"/>
                <w:szCs w:val="24"/>
              </w:rPr>
              <w:t>РАЗДЕЛ «ИНФОРМАЦИОННОЕ ОБЕСПЕЧЕНИЕ, ВЗАИМОДЕЙСТВИЕ С ГОСУДАРСТВЕННЫМИ ОРГАНАМИ И ИНСТИТУТАМИ ГРАЖДАНСКОГО ОБЩЕСТВА»</w:t>
            </w:r>
          </w:p>
        </w:tc>
      </w:tr>
      <w:tr w:rsidR="00333F59" w:rsidRPr="00D5643E" w14:paraId="2AE12685"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332A193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5.1.</w:t>
            </w:r>
          </w:p>
        </w:tc>
        <w:tc>
          <w:tcPr>
            <w:tcW w:w="4678" w:type="dxa"/>
            <w:gridSpan w:val="2"/>
          </w:tcPr>
          <w:p w14:paraId="71171ADD"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Ежеквартальное обсуждение на совещании при главе МР проблемных вопросов координации действий правоохранительных органов, органов местного самоуправления, политических партий, общественных и религиозных объединений по профилактике и пресечению экстремистских проявлений</w:t>
            </w:r>
          </w:p>
        </w:tc>
        <w:tc>
          <w:tcPr>
            <w:tcW w:w="1414" w:type="dxa"/>
            <w:gridSpan w:val="4"/>
          </w:tcPr>
          <w:p w14:paraId="1E6E8B18" w14:textId="77777777" w:rsidR="00333F59" w:rsidRPr="00D5643E" w:rsidRDefault="00333F59" w:rsidP="007D6C4D">
            <w:pPr>
              <w:jc w:val="center"/>
              <w:rPr>
                <w:rFonts w:ascii="PT Astra Serif" w:hAnsi="PT Astra Serif"/>
              </w:rPr>
            </w:pPr>
            <w:r w:rsidRPr="00D5643E">
              <w:rPr>
                <w:rFonts w:ascii="PT Astra Serif" w:hAnsi="PT Astra Serif"/>
              </w:rPr>
              <w:t>ежеквартально</w:t>
            </w:r>
          </w:p>
        </w:tc>
        <w:tc>
          <w:tcPr>
            <w:tcW w:w="996" w:type="dxa"/>
          </w:tcPr>
          <w:p w14:paraId="11DAE679"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15C85FC4"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30E915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20EA4D63"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57A78AD5"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-руководитель аппарата администрации Духовницкого муниципального района; </w:t>
            </w:r>
          </w:p>
          <w:p w14:paraId="5185EC3D" w14:textId="77777777" w:rsidR="00333F59" w:rsidRPr="00D5643E" w:rsidRDefault="00333F59" w:rsidP="007D6C4D">
            <w:pPr>
              <w:rPr>
                <w:rFonts w:ascii="PT Astra Serif" w:hAnsi="PT Astra Serif"/>
                <w:szCs w:val="22"/>
              </w:rPr>
            </w:pPr>
            <w:r w:rsidRPr="00D5643E">
              <w:rPr>
                <w:rFonts w:ascii="PT Astra Serif" w:hAnsi="PT Astra Serif"/>
              </w:rPr>
              <w:t>-</w:t>
            </w:r>
            <w:r w:rsidRPr="00D5643E">
              <w:rPr>
                <w:rFonts w:ascii="PT Astra Serif" w:hAnsi="PT Astra Serif"/>
                <w:szCs w:val="22"/>
              </w:rPr>
              <w:t xml:space="preserve"> управление  культуры и кино администрации Духовницкого муниципального района;</w:t>
            </w:r>
          </w:p>
          <w:p w14:paraId="19C4B85A"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-отдел организационной работы и работы с органами исполнительной власти администрации </w:t>
            </w:r>
            <w:r w:rsidRPr="00D5643E">
              <w:rPr>
                <w:rFonts w:ascii="PT Astra Serif" w:hAnsi="PT Astra Serif" w:cs="Times New Roman"/>
                <w:sz w:val="24"/>
                <w:szCs w:val="22"/>
              </w:rPr>
              <w:t>Духовницкого</w:t>
            </w:r>
            <w:r w:rsidRPr="00D5643E">
              <w:rPr>
                <w:rFonts w:ascii="PT Astra Serif" w:hAnsi="PT Astra Serif"/>
                <w:sz w:val="22"/>
                <w:szCs w:val="22"/>
              </w:rPr>
              <w:t xml:space="preserve"> </w:t>
            </w:r>
            <w:r w:rsidRPr="00D5643E">
              <w:rPr>
                <w:rFonts w:ascii="PT Astra Serif" w:hAnsi="PT Astra Serif" w:cs="Times New Roman"/>
                <w:sz w:val="24"/>
                <w:szCs w:val="24"/>
              </w:rPr>
              <w:t>муниципального района</w:t>
            </w:r>
          </w:p>
        </w:tc>
      </w:tr>
      <w:tr w:rsidR="00333F59" w:rsidRPr="00D5643E" w14:paraId="396A4C9D"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A8F7D4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5.2.</w:t>
            </w:r>
          </w:p>
        </w:tc>
        <w:tc>
          <w:tcPr>
            <w:tcW w:w="4678" w:type="dxa"/>
            <w:gridSpan w:val="2"/>
          </w:tcPr>
          <w:p w14:paraId="0DC5F925"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Выявление во взаимодействии с правоохранительными органами, общественными объединениями, </w:t>
            </w:r>
            <w:r w:rsidRPr="00D5643E">
              <w:rPr>
                <w:rFonts w:ascii="PT Astra Serif" w:hAnsi="PT Astra Serif" w:cs="Times New Roman"/>
                <w:sz w:val="24"/>
                <w:szCs w:val="24"/>
              </w:rPr>
              <w:lastRenderedPageBreak/>
              <w:t xml:space="preserve">образовательными и иными учреждениями лиц, подверженных влиянию идеологии экстремизма и терроризма, конфликтных и </w:t>
            </w:r>
            <w:proofErr w:type="spellStart"/>
            <w:r w:rsidRPr="00D5643E">
              <w:rPr>
                <w:rFonts w:ascii="PT Astra Serif" w:hAnsi="PT Astra Serif" w:cs="Times New Roman"/>
                <w:sz w:val="24"/>
                <w:szCs w:val="24"/>
              </w:rPr>
              <w:t>предконфликтных</w:t>
            </w:r>
            <w:proofErr w:type="spellEnd"/>
            <w:r w:rsidRPr="00D5643E">
              <w:rPr>
                <w:rFonts w:ascii="PT Astra Serif" w:hAnsi="PT Astra Serif" w:cs="Times New Roman"/>
                <w:sz w:val="24"/>
                <w:szCs w:val="24"/>
              </w:rPr>
              <w:t xml:space="preserve"> ситуаций;</w:t>
            </w:r>
          </w:p>
          <w:p w14:paraId="7EF3A694" w14:textId="77777777" w:rsidR="00333F59" w:rsidRPr="00D5643E" w:rsidRDefault="00333F59" w:rsidP="007D6C4D">
            <w:pPr>
              <w:rPr>
                <w:rFonts w:ascii="PT Astra Serif" w:hAnsi="PT Astra Serif"/>
              </w:rPr>
            </w:pPr>
            <w:r w:rsidRPr="00D5643E">
              <w:rPr>
                <w:rFonts w:ascii="PT Astra Serif" w:hAnsi="PT Astra Serif"/>
              </w:rPr>
              <w:t>Проведение анализа социально-экономических, политических и иных процессов, оказывающих влияние на ситуацию в сфере противодействия экстремизму и терроризму</w:t>
            </w:r>
          </w:p>
        </w:tc>
        <w:tc>
          <w:tcPr>
            <w:tcW w:w="1414" w:type="dxa"/>
            <w:gridSpan w:val="4"/>
          </w:tcPr>
          <w:p w14:paraId="644A6710" w14:textId="77777777" w:rsidR="00333F59" w:rsidRPr="00D5643E" w:rsidRDefault="00333F59" w:rsidP="007D6C4D">
            <w:pPr>
              <w:jc w:val="center"/>
              <w:rPr>
                <w:rFonts w:ascii="PT Astra Serif" w:hAnsi="PT Astra Serif"/>
              </w:rPr>
            </w:pPr>
            <w:r w:rsidRPr="00D5643E">
              <w:rPr>
                <w:rFonts w:ascii="PT Astra Serif" w:hAnsi="PT Astra Serif"/>
              </w:rPr>
              <w:lastRenderedPageBreak/>
              <w:t>по мере необходимости</w:t>
            </w:r>
          </w:p>
        </w:tc>
        <w:tc>
          <w:tcPr>
            <w:tcW w:w="996" w:type="dxa"/>
          </w:tcPr>
          <w:p w14:paraId="1560AED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39209319"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31B7FEE0"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7AB9943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3C77EEB4"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-руководитель аппарата администрации Духовницкого</w:t>
            </w:r>
            <w:r w:rsidRPr="00D5643E">
              <w:rPr>
                <w:rFonts w:ascii="PT Astra Serif" w:hAnsi="PT Astra Serif"/>
                <w:szCs w:val="22"/>
              </w:rPr>
              <w:t xml:space="preserve"> </w:t>
            </w:r>
            <w:r w:rsidRPr="00D5643E">
              <w:rPr>
                <w:rFonts w:ascii="PT Astra Serif" w:hAnsi="PT Astra Serif" w:cs="Times New Roman"/>
                <w:sz w:val="24"/>
                <w:szCs w:val="24"/>
              </w:rPr>
              <w:t xml:space="preserve">муниципального района; </w:t>
            </w:r>
          </w:p>
          <w:p w14:paraId="600D387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-управление кадровой и правовой работы </w:t>
            </w:r>
            <w:r w:rsidRPr="00D5643E">
              <w:rPr>
                <w:rFonts w:ascii="PT Astra Serif" w:hAnsi="PT Astra Serif" w:cs="Times New Roman"/>
                <w:sz w:val="24"/>
                <w:szCs w:val="24"/>
              </w:rPr>
              <w:lastRenderedPageBreak/>
              <w:t xml:space="preserve">администрации </w:t>
            </w:r>
            <w:r w:rsidRPr="00D5643E">
              <w:rPr>
                <w:rFonts w:ascii="PT Astra Serif" w:hAnsi="PT Astra Serif" w:cs="Times New Roman"/>
                <w:sz w:val="24"/>
                <w:szCs w:val="22"/>
              </w:rPr>
              <w:t>Духовницкого</w:t>
            </w:r>
            <w:r w:rsidRPr="00D5643E">
              <w:rPr>
                <w:rFonts w:ascii="PT Astra Serif" w:hAnsi="PT Astra Serif"/>
                <w:sz w:val="22"/>
                <w:szCs w:val="22"/>
              </w:rPr>
              <w:t xml:space="preserve"> </w:t>
            </w:r>
            <w:r w:rsidRPr="00D5643E">
              <w:rPr>
                <w:rFonts w:ascii="PT Astra Serif" w:hAnsi="PT Astra Serif" w:cs="Times New Roman"/>
                <w:sz w:val="24"/>
                <w:szCs w:val="24"/>
              </w:rPr>
              <w:t xml:space="preserve">муниципального района; </w:t>
            </w:r>
          </w:p>
          <w:p w14:paraId="763B4B1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 управление  культуры и кино администрации Духовницкого муниципального района; </w:t>
            </w:r>
          </w:p>
          <w:p w14:paraId="5BBBF3B0"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-консультант по делам  ГО и ЧС администрации </w:t>
            </w:r>
            <w:r w:rsidRPr="00D5643E">
              <w:rPr>
                <w:rFonts w:ascii="PT Astra Serif" w:hAnsi="PT Astra Serif" w:cs="Times New Roman"/>
                <w:sz w:val="24"/>
                <w:szCs w:val="22"/>
              </w:rPr>
              <w:t>Духовницкого</w:t>
            </w:r>
            <w:r w:rsidRPr="00D5643E">
              <w:rPr>
                <w:rFonts w:ascii="PT Astra Serif" w:hAnsi="PT Astra Serif"/>
                <w:sz w:val="22"/>
                <w:szCs w:val="22"/>
              </w:rPr>
              <w:t xml:space="preserve"> </w:t>
            </w:r>
            <w:r w:rsidRPr="00D5643E">
              <w:rPr>
                <w:rFonts w:ascii="PT Astra Serif" w:hAnsi="PT Astra Serif" w:cs="Times New Roman"/>
                <w:sz w:val="24"/>
                <w:szCs w:val="24"/>
              </w:rPr>
              <w:t xml:space="preserve">муниципального района; </w:t>
            </w:r>
          </w:p>
          <w:p w14:paraId="54809468"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-общественный совет при администрации ДМР (по согласованию;</w:t>
            </w:r>
          </w:p>
          <w:p w14:paraId="63CA4214"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-главы администраций муниципальных образований (по согласованию);</w:t>
            </w:r>
          </w:p>
          <w:p w14:paraId="6155F37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-ОП в составе МО МВД России «</w:t>
            </w:r>
            <w:r w:rsidRPr="00D5643E">
              <w:rPr>
                <w:rFonts w:ascii="PT Astra Serif" w:hAnsi="PT Astra Serif" w:cs="Times New Roman"/>
                <w:sz w:val="24"/>
                <w:szCs w:val="28"/>
              </w:rPr>
              <w:t>Балаковское</w:t>
            </w:r>
            <w:r w:rsidRPr="00D5643E">
              <w:rPr>
                <w:rFonts w:ascii="PT Astra Serif" w:hAnsi="PT Astra Serif" w:cs="Times New Roman"/>
                <w:sz w:val="24"/>
                <w:szCs w:val="24"/>
              </w:rPr>
              <w:t xml:space="preserve">»; управление образования администрации </w:t>
            </w:r>
            <w:r w:rsidRPr="00D5643E">
              <w:rPr>
                <w:rFonts w:ascii="PT Astra Serif" w:hAnsi="PT Astra Serif" w:cs="Times New Roman"/>
                <w:sz w:val="24"/>
                <w:szCs w:val="22"/>
              </w:rPr>
              <w:t>Духовницкого</w:t>
            </w:r>
            <w:r w:rsidRPr="00D5643E">
              <w:rPr>
                <w:rFonts w:ascii="PT Astra Serif" w:hAnsi="PT Astra Serif"/>
                <w:sz w:val="22"/>
                <w:szCs w:val="22"/>
              </w:rPr>
              <w:t xml:space="preserve"> </w:t>
            </w:r>
            <w:r w:rsidRPr="00D5643E">
              <w:rPr>
                <w:rFonts w:ascii="PT Astra Serif" w:hAnsi="PT Astra Serif" w:cs="Times New Roman"/>
                <w:sz w:val="24"/>
                <w:szCs w:val="24"/>
              </w:rPr>
              <w:t>муниципального района</w:t>
            </w:r>
          </w:p>
        </w:tc>
      </w:tr>
      <w:tr w:rsidR="00333F59" w:rsidRPr="00D5643E" w14:paraId="49D83B66"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3E09ECD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5.3.</w:t>
            </w:r>
          </w:p>
        </w:tc>
        <w:tc>
          <w:tcPr>
            <w:tcW w:w="4678" w:type="dxa"/>
            <w:gridSpan w:val="2"/>
          </w:tcPr>
          <w:p w14:paraId="1DCFCABA"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Проведение мониторинга средств массовой информации и информационно – телекоммуникационных сетей, включая сеть «Интернет», в целях выявления фактов распространения идеологии экстремизма и терроризма, экстремистских материалов и незамедлительно реагировать на них</w:t>
            </w:r>
          </w:p>
          <w:p w14:paraId="47A0F426" w14:textId="77777777" w:rsidR="00333F59" w:rsidRPr="00D5643E" w:rsidRDefault="00333F59" w:rsidP="007D6C4D">
            <w:pPr>
              <w:rPr>
                <w:rFonts w:ascii="PT Astra Serif" w:hAnsi="PT Astra Serif"/>
              </w:rPr>
            </w:pPr>
          </w:p>
        </w:tc>
        <w:tc>
          <w:tcPr>
            <w:tcW w:w="1414" w:type="dxa"/>
            <w:gridSpan w:val="4"/>
          </w:tcPr>
          <w:p w14:paraId="04C32096"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4CC5D89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5D13A26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554A191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16B07E3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0BE7B491"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культуры и кино администрации Духовницкого муниципального района;</w:t>
            </w:r>
          </w:p>
          <w:p w14:paraId="5306E050"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-ОП в составе МО МВД России «</w:t>
            </w:r>
            <w:r w:rsidRPr="00D5643E">
              <w:rPr>
                <w:rFonts w:ascii="PT Astra Serif" w:hAnsi="PT Astra Serif" w:cs="Times New Roman"/>
                <w:sz w:val="24"/>
                <w:szCs w:val="28"/>
              </w:rPr>
              <w:t>Балаковское</w:t>
            </w:r>
            <w:r w:rsidRPr="00D5643E">
              <w:rPr>
                <w:rFonts w:ascii="PT Astra Serif" w:hAnsi="PT Astra Serif" w:cs="Times New Roman"/>
                <w:sz w:val="24"/>
                <w:szCs w:val="24"/>
              </w:rPr>
              <w:t>» (по согласованию)</w:t>
            </w:r>
          </w:p>
        </w:tc>
      </w:tr>
      <w:tr w:rsidR="00333F59" w:rsidRPr="00D5643E" w14:paraId="5EE72C2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076B85D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5.4.</w:t>
            </w:r>
          </w:p>
        </w:tc>
        <w:tc>
          <w:tcPr>
            <w:tcW w:w="4678" w:type="dxa"/>
            <w:gridSpan w:val="2"/>
          </w:tcPr>
          <w:p w14:paraId="42FA04AF"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Создание телевизионных программ, публикаций в сети «Интернет», направленных на профилактику экстремистских проявлений</w:t>
            </w:r>
          </w:p>
        </w:tc>
        <w:tc>
          <w:tcPr>
            <w:tcW w:w="1414" w:type="dxa"/>
            <w:gridSpan w:val="4"/>
          </w:tcPr>
          <w:p w14:paraId="0C929248"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6E028C6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72D21B3E"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016C1E3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2BD03E8F"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6EFCC33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культуры и кино администрации Духовницкого муниципального района;</w:t>
            </w:r>
          </w:p>
          <w:p w14:paraId="71DA4DCA" w14:textId="77777777" w:rsidR="00333F59" w:rsidRPr="00D5643E" w:rsidRDefault="00333F59" w:rsidP="007D6C4D">
            <w:pPr>
              <w:pStyle w:val="a7"/>
              <w:rPr>
                <w:rFonts w:ascii="PT Astra Serif" w:hAnsi="PT Astra Serif" w:cs="Times New Roman"/>
                <w:sz w:val="24"/>
                <w:szCs w:val="24"/>
              </w:rPr>
            </w:pPr>
          </w:p>
        </w:tc>
      </w:tr>
      <w:tr w:rsidR="00333F59" w:rsidRPr="00D5643E" w14:paraId="7F95ACF7"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6595B20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5.5.</w:t>
            </w:r>
          </w:p>
        </w:tc>
        <w:tc>
          <w:tcPr>
            <w:tcW w:w="4678" w:type="dxa"/>
            <w:gridSpan w:val="2"/>
          </w:tcPr>
          <w:p w14:paraId="3ADC8D6A"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Обеспечение круглосуточного функционирования в муниципальном районе телефонных линий для анонимного сообщения о фактах экстремистской и </w:t>
            </w:r>
            <w:r w:rsidRPr="00D5643E">
              <w:rPr>
                <w:rFonts w:ascii="PT Astra Serif" w:hAnsi="PT Astra Serif" w:cs="Times New Roman"/>
                <w:sz w:val="24"/>
                <w:szCs w:val="24"/>
              </w:rPr>
              <w:lastRenderedPageBreak/>
              <w:t>террористической деятельности, информирование населения о работе таких линий</w:t>
            </w:r>
          </w:p>
        </w:tc>
        <w:tc>
          <w:tcPr>
            <w:tcW w:w="1414" w:type="dxa"/>
            <w:gridSpan w:val="4"/>
          </w:tcPr>
          <w:p w14:paraId="3A29FC8A" w14:textId="77777777" w:rsidR="00333F59" w:rsidRPr="00D5643E" w:rsidRDefault="00333F59" w:rsidP="007D6C4D">
            <w:pPr>
              <w:jc w:val="center"/>
              <w:rPr>
                <w:rFonts w:ascii="PT Astra Serif" w:hAnsi="PT Astra Serif"/>
              </w:rPr>
            </w:pPr>
            <w:r w:rsidRPr="00D5643E">
              <w:rPr>
                <w:rFonts w:ascii="PT Astra Serif" w:hAnsi="PT Astra Serif"/>
              </w:rPr>
              <w:lastRenderedPageBreak/>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77CA1C9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1FB79A4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61A5A1E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2A400EA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767EF54E"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начальник МКУ «ЕДДС Духовницкого муниципального района»</w:t>
            </w:r>
          </w:p>
        </w:tc>
      </w:tr>
      <w:tr w:rsidR="00333F59" w:rsidRPr="00D5643E" w14:paraId="3CBE1E78"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2C1974D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5.6.</w:t>
            </w:r>
          </w:p>
        </w:tc>
        <w:tc>
          <w:tcPr>
            <w:tcW w:w="4678" w:type="dxa"/>
            <w:gridSpan w:val="2"/>
          </w:tcPr>
          <w:p w14:paraId="67A458B6"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Информирование жителей муниципального района о тактике действий при угрозе возникновения террористических актов, в муниципальных СМИ, в сети «Интернет»</w:t>
            </w:r>
          </w:p>
        </w:tc>
        <w:tc>
          <w:tcPr>
            <w:tcW w:w="1414" w:type="dxa"/>
            <w:gridSpan w:val="4"/>
          </w:tcPr>
          <w:p w14:paraId="26EC1A95"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4AC47F2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6F4EB76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39DF127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3DD4E2B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2B0A146B"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-консультант по дела  ГО и ЧС администрации Духовницкого муниципального района</w:t>
            </w:r>
          </w:p>
        </w:tc>
      </w:tr>
      <w:tr w:rsidR="00333F59" w:rsidRPr="00D5643E" w14:paraId="79892F1D"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64A3B403"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5.7.</w:t>
            </w:r>
          </w:p>
        </w:tc>
        <w:tc>
          <w:tcPr>
            <w:tcW w:w="4678" w:type="dxa"/>
            <w:gridSpan w:val="2"/>
          </w:tcPr>
          <w:p w14:paraId="773DCFCC"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Подготовка и размещение в СМИ информации, в информационно – телекоммуникационных сетях, включая сеть «Интернет», материалов </w:t>
            </w:r>
            <w:proofErr w:type="gramStart"/>
            <w:r w:rsidRPr="00D5643E">
              <w:rPr>
                <w:rFonts w:ascii="PT Astra Serif" w:hAnsi="PT Astra Serif" w:cs="Times New Roman"/>
                <w:sz w:val="24"/>
                <w:szCs w:val="24"/>
              </w:rPr>
              <w:t>о</w:t>
            </w:r>
            <w:proofErr w:type="gramEnd"/>
            <w:r w:rsidRPr="00D5643E">
              <w:rPr>
                <w:rFonts w:ascii="PT Astra Serif" w:hAnsi="PT Astra Serif" w:cs="Times New Roman"/>
                <w:sz w:val="24"/>
                <w:szCs w:val="24"/>
              </w:rPr>
              <w:t xml:space="preserve">  антитеррористических мероприятиях проводимых на территории муниципального района, а так же материалов направленных на профилактику экстремизма и терроризма</w:t>
            </w:r>
          </w:p>
        </w:tc>
        <w:tc>
          <w:tcPr>
            <w:tcW w:w="1414" w:type="dxa"/>
            <w:gridSpan w:val="4"/>
          </w:tcPr>
          <w:p w14:paraId="1959B6DA" w14:textId="77777777" w:rsidR="00333F59" w:rsidRPr="00D5643E" w:rsidRDefault="00333F59" w:rsidP="007D6C4D">
            <w:pPr>
              <w:snapToGrid w:val="0"/>
              <w:jc w:val="center"/>
              <w:rPr>
                <w:rFonts w:ascii="PT Astra Serif" w:hAnsi="PT Astra Serif"/>
                <w:szCs w:val="22"/>
              </w:rPr>
            </w:pPr>
            <w:r w:rsidRPr="00D5643E">
              <w:rPr>
                <w:rFonts w:ascii="PT Astra Serif" w:hAnsi="PT Astra Serif"/>
                <w:szCs w:val="22"/>
              </w:rPr>
              <w:t>4 раза в год</w:t>
            </w:r>
          </w:p>
        </w:tc>
        <w:tc>
          <w:tcPr>
            <w:tcW w:w="996" w:type="dxa"/>
          </w:tcPr>
          <w:p w14:paraId="21C898D9" w14:textId="77777777" w:rsidR="00333F59" w:rsidRPr="00D5643E" w:rsidRDefault="00333F59" w:rsidP="007D6C4D">
            <w:pPr>
              <w:jc w:val="center"/>
              <w:rPr>
                <w:rFonts w:ascii="PT Astra Serif" w:hAnsi="PT Astra Serif"/>
                <w:szCs w:val="22"/>
              </w:rPr>
            </w:pPr>
            <w:r w:rsidRPr="00D5643E">
              <w:rPr>
                <w:rFonts w:ascii="PT Astra Serif" w:hAnsi="PT Astra Serif"/>
                <w:szCs w:val="22"/>
              </w:rPr>
              <w:t>4,0</w:t>
            </w:r>
          </w:p>
        </w:tc>
        <w:tc>
          <w:tcPr>
            <w:tcW w:w="1134" w:type="dxa"/>
            <w:gridSpan w:val="2"/>
          </w:tcPr>
          <w:p w14:paraId="279C7388" w14:textId="77777777" w:rsidR="00333F59" w:rsidRPr="00D5643E" w:rsidRDefault="00333F59" w:rsidP="007D6C4D">
            <w:pPr>
              <w:snapToGrid w:val="0"/>
              <w:jc w:val="center"/>
              <w:rPr>
                <w:rFonts w:ascii="PT Astra Serif" w:hAnsi="PT Astra Serif"/>
                <w:szCs w:val="22"/>
              </w:rPr>
            </w:pPr>
            <w:r w:rsidRPr="00D5643E">
              <w:rPr>
                <w:rFonts w:ascii="PT Astra Serif" w:hAnsi="PT Astra Serif"/>
                <w:szCs w:val="22"/>
              </w:rPr>
              <w:t>0,0</w:t>
            </w:r>
          </w:p>
          <w:p w14:paraId="3808F2D0" w14:textId="77777777" w:rsidR="00333F59" w:rsidRPr="00D5643E" w:rsidRDefault="00333F59" w:rsidP="007D6C4D">
            <w:pPr>
              <w:snapToGrid w:val="0"/>
              <w:rPr>
                <w:rFonts w:ascii="PT Astra Serif" w:hAnsi="PT Astra Serif"/>
                <w:color w:val="FF0000"/>
                <w:szCs w:val="22"/>
              </w:rPr>
            </w:pPr>
          </w:p>
        </w:tc>
        <w:tc>
          <w:tcPr>
            <w:tcW w:w="992" w:type="dxa"/>
            <w:gridSpan w:val="2"/>
          </w:tcPr>
          <w:p w14:paraId="4A57D733" w14:textId="77777777" w:rsidR="00333F59" w:rsidRPr="00D5643E" w:rsidRDefault="00333F59" w:rsidP="007D6C4D">
            <w:pPr>
              <w:snapToGrid w:val="0"/>
              <w:jc w:val="center"/>
              <w:rPr>
                <w:rFonts w:ascii="PT Astra Serif" w:hAnsi="PT Astra Serif"/>
                <w:szCs w:val="22"/>
              </w:rPr>
            </w:pPr>
            <w:r w:rsidRPr="00D5643E">
              <w:rPr>
                <w:rFonts w:ascii="PT Astra Serif" w:hAnsi="PT Astra Serif"/>
                <w:szCs w:val="22"/>
              </w:rPr>
              <w:t>2,0</w:t>
            </w:r>
          </w:p>
        </w:tc>
        <w:tc>
          <w:tcPr>
            <w:tcW w:w="851" w:type="dxa"/>
            <w:gridSpan w:val="2"/>
          </w:tcPr>
          <w:p w14:paraId="26E79DDD" w14:textId="77777777" w:rsidR="00333F59" w:rsidRPr="00D5643E" w:rsidRDefault="00333F59" w:rsidP="007D6C4D">
            <w:pPr>
              <w:snapToGrid w:val="0"/>
              <w:jc w:val="center"/>
              <w:rPr>
                <w:rFonts w:ascii="PT Astra Serif" w:hAnsi="PT Astra Serif"/>
                <w:szCs w:val="22"/>
              </w:rPr>
            </w:pPr>
            <w:r w:rsidRPr="00D5643E">
              <w:rPr>
                <w:rFonts w:ascii="PT Astra Serif" w:hAnsi="PT Astra Serif"/>
                <w:szCs w:val="22"/>
              </w:rPr>
              <w:t>2,0</w:t>
            </w:r>
          </w:p>
        </w:tc>
        <w:tc>
          <w:tcPr>
            <w:tcW w:w="4961" w:type="dxa"/>
            <w:gridSpan w:val="2"/>
          </w:tcPr>
          <w:p w14:paraId="1E9FF510" w14:textId="77777777" w:rsidR="00333F59" w:rsidRPr="00D5643E" w:rsidRDefault="00333F59" w:rsidP="007D6C4D">
            <w:pPr>
              <w:snapToGrid w:val="0"/>
              <w:rPr>
                <w:rFonts w:ascii="PT Astra Serif" w:hAnsi="PT Astra Serif"/>
                <w:szCs w:val="22"/>
              </w:rPr>
            </w:pPr>
            <w:r w:rsidRPr="00D5643E">
              <w:rPr>
                <w:rFonts w:ascii="PT Astra Serif" w:hAnsi="PT Astra Serif"/>
                <w:szCs w:val="22"/>
              </w:rPr>
              <w:t>-Администрация Духовницкого муниципального района</w:t>
            </w:r>
          </w:p>
        </w:tc>
      </w:tr>
      <w:tr w:rsidR="00333F59" w:rsidRPr="00D5643E" w14:paraId="6D85F8E5"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EE1769B"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5.8.</w:t>
            </w:r>
          </w:p>
        </w:tc>
        <w:tc>
          <w:tcPr>
            <w:tcW w:w="4678" w:type="dxa"/>
            <w:gridSpan w:val="2"/>
          </w:tcPr>
          <w:p w14:paraId="4A8FD094"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Изготовление буклетов, плакатов, памяток и рекомендаций для учреждений, предприятий, организаций расположенных на территории муниципального района по антитеррористической тематике, а также с разъяснениями населению муниципального района действующего законодательства об ответственности за действия, направленные на возбуждение социальной, расовой, национальной и религиозной розни, иные экстремистские или террористические акты</w:t>
            </w:r>
          </w:p>
        </w:tc>
        <w:tc>
          <w:tcPr>
            <w:tcW w:w="1414" w:type="dxa"/>
            <w:gridSpan w:val="4"/>
          </w:tcPr>
          <w:p w14:paraId="0A41A76B"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13C06BB2" w14:textId="77777777" w:rsidR="00333F59" w:rsidRPr="00D5643E" w:rsidRDefault="00333F59" w:rsidP="007D6C4D">
            <w:pPr>
              <w:jc w:val="center"/>
              <w:rPr>
                <w:rFonts w:ascii="PT Astra Serif" w:hAnsi="PT Astra Serif"/>
                <w:sz w:val="22"/>
                <w:szCs w:val="22"/>
              </w:rPr>
            </w:pPr>
            <w:r w:rsidRPr="00D5643E">
              <w:rPr>
                <w:rFonts w:ascii="PT Astra Serif" w:hAnsi="PT Astra Serif"/>
                <w:sz w:val="22"/>
                <w:szCs w:val="22"/>
              </w:rPr>
              <w:t>21,0</w:t>
            </w:r>
          </w:p>
        </w:tc>
        <w:tc>
          <w:tcPr>
            <w:tcW w:w="1134" w:type="dxa"/>
            <w:gridSpan w:val="2"/>
          </w:tcPr>
          <w:p w14:paraId="57F04B80"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5,0</w:t>
            </w:r>
          </w:p>
        </w:tc>
        <w:tc>
          <w:tcPr>
            <w:tcW w:w="992" w:type="dxa"/>
            <w:gridSpan w:val="2"/>
          </w:tcPr>
          <w:p w14:paraId="388D6469"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8,0</w:t>
            </w:r>
          </w:p>
        </w:tc>
        <w:tc>
          <w:tcPr>
            <w:tcW w:w="851" w:type="dxa"/>
            <w:gridSpan w:val="2"/>
          </w:tcPr>
          <w:p w14:paraId="2351F41A" w14:textId="77777777" w:rsidR="00333F59" w:rsidRPr="00D5643E" w:rsidRDefault="00333F59" w:rsidP="007D6C4D">
            <w:pPr>
              <w:snapToGrid w:val="0"/>
              <w:jc w:val="center"/>
              <w:rPr>
                <w:rFonts w:ascii="PT Astra Serif" w:hAnsi="PT Astra Serif"/>
                <w:sz w:val="22"/>
                <w:szCs w:val="22"/>
              </w:rPr>
            </w:pPr>
            <w:r w:rsidRPr="00D5643E">
              <w:rPr>
                <w:rFonts w:ascii="PT Astra Serif" w:hAnsi="PT Astra Serif"/>
                <w:sz w:val="22"/>
                <w:szCs w:val="22"/>
              </w:rPr>
              <w:t>8,0</w:t>
            </w:r>
          </w:p>
        </w:tc>
        <w:tc>
          <w:tcPr>
            <w:tcW w:w="4961" w:type="dxa"/>
            <w:gridSpan w:val="2"/>
          </w:tcPr>
          <w:p w14:paraId="1A0E48C3"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-отдел культуры и кино администрации Духовницкого муниципального района;</w:t>
            </w:r>
          </w:p>
          <w:p w14:paraId="310A26F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консультант по делам  ГО и ЧС администрации Духовницкого муниципального района</w:t>
            </w:r>
          </w:p>
        </w:tc>
      </w:tr>
      <w:tr w:rsidR="00333F59" w:rsidRPr="00D5643E" w14:paraId="63E33D46"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47AA4C3F"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5.9.</w:t>
            </w:r>
          </w:p>
        </w:tc>
        <w:tc>
          <w:tcPr>
            <w:tcW w:w="4678" w:type="dxa"/>
            <w:gridSpan w:val="2"/>
          </w:tcPr>
          <w:p w14:paraId="6B3BEBD2"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Освещение подвигов героев СВО – уроженцев Духовницкого муниципального района, в том числе социальных сетях района и на официальных страницах </w:t>
            </w:r>
            <w:r w:rsidRPr="00D5643E">
              <w:rPr>
                <w:rFonts w:ascii="PT Astra Serif" w:hAnsi="PT Astra Serif" w:cs="Times New Roman"/>
                <w:sz w:val="24"/>
                <w:szCs w:val="24"/>
              </w:rPr>
              <w:lastRenderedPageBreak/>
              <w:t>муниципального образования в сети «Интернет», а также привлечения газеты «Призыв» к пропаганде патриотизма, демонстрации в средствах массовой информации образцов, примеров общественного служения – героев СВО</w:t>
            </w:r>
          </w:p>
        </w:tc>
        <w:tc>
          <w:tcPr>
            <w:tcW w:w="1414" w:type="dxa"/>
            <w:gridSpan w:val="4"/>
          </w:tcPr>
          <w:p w14:paraId="74D2B672" w14:textId="77777777" w:rsidR="00333F59" w:rsidRPr="00D5643E" w:rsidRDefault="00333F59" w:rsidP="007D6C4D">
            <w:pPr>
              <w:jc w:val="center"/>
              <w:rPr>
                <w:rFonts w:ascii="PT Astra Serif" w:hAnsi="PT Astra Serif"/>
              </w:rPr>
            </w:pPr>
            <w:r w:rsidRPr="00D5643E">
              <w:rPr>
                <w:rFonts w:ascii="PT Astra Serif" w:hAnsi="PT Astra Serif"/>
              </w:rPr>
              <w:lastRenderedPageBreak/>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52AE27A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7E331AD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09996B4C"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5DB5F74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28DC799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-Главы администраций муниципальных образований;</w:t>
            </w:r>
          </w:p>
          <w:p w14:paraId="2D31A066"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-отдел организационной работы и работы с органами исполнительной власти </w:t>
            </w:r>
            <w:r w:rsidRPr="00D5643E">
              <w:rPr>
                <w:rFonts w:ascii="PT Astra Serif" w:hAnsi="PT Astra Serif" w:cs="Times New Roman"/>
                <w:sz w:val="24"/>
                <w:szCs w:val="24"/>
              </w:rPr>
              <w:lastRenderedPageBreak/>
              <w:t>администрации Духовницкого муниципального района</w:t>
            </w:r>
          </w:p>
        </w:tc>
      </w:tr>
      <w:tr w:rsidR="00333F59" w:rsidRPr="00D5643E" w14:paraId="02E6DDAD"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1FB2869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5.10.</w:t>
            </w:r>
          </w:p>
        </w:tc>
        <w:tc>
          <w:tcPr>
            <w:tcW w:w="4678" w:type="dxa"/>
            <w:gridSpan w:val="2"/>
          </w:tcPr>
          <w:p w14:paraId="1EE11DE1"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Выработка дополнительных мер по предотвращению угроз террористического характера на объектах транспорта, торговли, промышленности, социальных и критических значимых объектах, а также в местах массового пребывания людей, связанных в том числе, с использованием беспилотных летательных аппаратов для совершения террористических актов и действиям украинских-диверсионно-разведывательных групп.</w:t>
            </w:r>
          </w:p>
        </w:tc>
        <w:tc>
          <w:tcPr>
            <w:tcW w:w="1414" w:type="dxa"/>
            <w:gridSpan w:val="4"/>
          </w:tcPr>
          <w:p w14:paraId="3D43F2DE"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72C8F5F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2291750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143551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4F248BD4"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4815257F"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-Главы администраций муниципальных образований; руководители предприятий, организаций и учреждений (по согласованию) </w:t>
            </w:r>
          </w:p>
          <w:p w14:paraId="6E4C5F0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-ОП в составе МО МВД России «</w:t>
            </w:r>
            <w:r w:rsidRPr="00D5643E">
              <w:rPr>
                <w:rFonts w:ascii="PT Astra Serif" w:hAnsi="PT Astra Serif" w:cs="Times New Roman"/>
                <w:sz w:val="24"/>
                <w:szCs w:val="28"/>
              </w:rPr>
              <w:t>Балаковское</w:t>
            </w:r>
            <w:r w:rsidRPr="00D5643E">
              <w:rPr>
                <w:rFonts w:ascii="PT Astra Serif" w:hAnsi="PT Astra Serif" w:cs="Times New Roman"/>
                <w:sz w:val="24"/>
                <w:szCs w:val="24"/>
              </w:rPr>
              <w:t>» (по согласованию)</w:t>
            </w:r>
          </w:p>
        </w:tc>
      </w:tr>
      <w:tr w:rsidR="00333F59" w:rsidRPr="00D5643E" w14:paraId="5F15C0AD"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6DD2DDA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5.11.</w:t>
            </w:r>
          </w:p>
        </w:tc>
        <w:tc>
          <w:tcPr>
            <w:tcW w:w="4678" w:type="dxa"/>
            <w:gridSpan w:val="2"/>
          </w:tcPr>
          <w:p w14:paraId="4D8D7B00"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Освещение проводимых мероприятий по вопросам противодействия идеологии терроризма, экстремизма, национализма, в том числе в миграционной среде на официальном сайте администрации Духовницкого муниципального района</w:t>
            </w:r>
          </w:p>
        </w:tc>
        <w:tc>
          <w:tcPr>
            <w:tcW w:w="1414" w:type="dxa"/>
            <w:gridSpan w:val="4"/>
          </w:tcPr>
          <w:p w14:paraId="47B4962D"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75F21AC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63F9593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6FE0A3F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17FF26C8"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327F7770"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-отдел организационной работы и работы с органами исполнительной власти администрации Духовницкого муниципального района</w:t>
            </w:r>
          </w:p>
        </w:tc>
      </w:tr>
      <w:tr w:rsidR="00333F59" w:rsidRPr="00D5643E" w14:paraId="45F9FBC0"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608DA78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5.12.</w:t>
            </w:r>
          </w:p>
        </w:tc>
        <w:tc>
          <w:tcPr>
            <w:tcW w:w="4678" w:type="dxa"/>
            <w:gridSpan w:val="2"/>
          </w:tcPr>
          <w:p w14:paraId="355FE6F7"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Размещение в средствах массовой информации и в информационно-телекоммуникационных сетях, включая сеть «Интернет», социальной рекламы, подготовленной профильными министерствами Саратовской области, направленной на патриотическое воспитание молодежи.</w:t>
            </w:r>
          </w:p>
        </w:tc>
        <w:tc>
          <w:tcPr>
            <w:tcW w:w="1414" w:type="dxa"/>
            <w:gridSpan w:val="4"/>
          </w:tcPr>
          <w:p w14:paraId="3B2C692C"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31CB95DA"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6A409001"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49E15EF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6604F315"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66EE6629"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образования администрации Духовницкого муниципального района;</w:t>
            </w:r>
          </w:p>
          <w:p w14:paraId="62D2248F" w14:textId="77777777" w:rsidR="00333F59" w:rsidRPr="00D5643E" w:rsidRDefault="00333F59" w:rsidP="007D6C4D">
            <w:pPr>
              <w:rPr>
                <w:rFonts w:ascii="PT Astra Serif" w:hAnsi="PT Astra Serif"/>
              </w:rPr>
            </w:pPr>
            <w:r w:rsidRPr="00D5643E">
              <w:rPr>
                <w:rFonts w:ascii="PT Astra Serif" w:hAnsi="PT Astra Serif"/>
              </w:rPr>
              <w:t>-отдел по работе с молодежью, спорту и туризму администрации Духовницкого муниципального района;</w:t>
            </w:r>
          </w:p>
          <w:p w14:paraId="32D170D8"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-управление  культуры и кино администрации Духовницкого муниципального района;</w:t>
            </w:r>
          </w:p>
          <w:p w14:paraId="27E2E1B7"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 xml:space="preserve">-отдел организационной работы и работы с органами исполнительной власти администрации Духовницкого </w:t>
            </w:r>
            <w:r w:rsidRPr="00D5643E">
              <w:rPr>
                <w:rFonts w:ascii="PT Astra Serif" w:hAnsi="PT Astra Serif" w:cs="Times New Roman"/>
                <w:sz w:val="24"/>
                <w:szCs w:val="24"/>
              </w:rPr>
              <w:lastRenderedPageBreak/>
              <w:t>муниципального района</w:t>
            </w:r>
          </w:p>
        </w:tc>
      </w:tr>
      <w:tr w:rsidR="00333F59" w:rsidRPr="00D5643E" w14:paraId="091CAE9E"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223BDF86"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lastRenderedPageBreak/>
              <w:t>5.13.</w:t>
            </w:r>
          </w:p>
        </w:tc>
        <w:tc>
          <w:tcPr>
            <w:tcW w:w="4678" w:type="dxa"/>
            <w:gridSpan w:val="2"/>
          </w:tcPr>
          <w:p w14:paraId="6DFAEB4C"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Размещение в средствах массовой информации и в информационно-телекоммуникационных сетях, включая сеть «Интернет», направленных на профилактику террористических и экстремистских проявлений, в том числе направленных на противодействие распространению украинскими радикальными структурами идеологии терроризма и неонацизма</w:t>
            </w:r>
          </w:p>
        </w:tc>
        <w:tc>
          <w:tcPr>
            <w:tcW w:w="1414" w:type="dxa"/>
            <w:gridSpan w:val="4"/>
          </w:tcPr>
          <w:p w14:paraId="4E21B7B9" w14:textId="77777777" w:rsidR="00333F59" w:rsidRPr="00D5643E" w:rsidRDefault="00333F59" w:rsidP="007D6C4D">
            <w:pPr>
              <w:jc w:val="center"/>
              <w:rPr>
                <w:rFonts w:ascii="PT Astra Serif" w:hAnsi="PT Astra Serif"/>
              </w:rPr>
            </w:pPr>
            <w:r w:rsidRPr="00D5643E">
              <w:rPr>
                <w:rFonts w:ascii="PT Astra Serif" w:hAnsi="PT Astra Serif"/>
              </w:rPr>
              <w:t xml:space="preserve">2024-2026 </w:t>
            </w:r>
            <w:proofErr w:type="spellStart"/>
            <w:r w:rsidRPr="00D5643E">
              <w:rPr>
                <w:rFonts w:ascii="PT Astra Serif" w:hAnsi="PT Astra Serif"/>
              </w:rPr>
              <w:t>г</w:t>
            </w:r>
            <w:proofErr w:type="gramStart"/>
            <w:r w:rsidRPr="00D5643E">
              <w:rPr>
                <w:rFonts w:ascii="PT Astra Serif" w:hAnsi="PT Astra Serif"/>
              </w:rPr>
              <w:t>.г</w:t>
            </w:r>
            <w:proofErr w:type="spellEnd"/>
            <w:proofErr w:type="gramEnd"/>
          </w:p>
        </w:tc>
        <w:tc>
          <w:tcPr>
            <w:tcW w:w="996" w:type="dxa"/>
          </w:tcPr>
          <w:p w14:paraId="7E920A7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1134" w:type="dxa"/>
            <w:gridSpan w:val="2"/>
          </w:tcPr>
          <w:p w14:paraId="43A7BA3D"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992" w:type="dxa"/>
            <w:gridSpan w:val="2"/>
          </w:tcPr>
          <w:p w14:paraId="14A095B2"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851" w:type="dxa"/>
            <w:gridSpan w:val="2"/>
          </w:tcPr>
          <w:p w14:paraId="6F9B97D7" w14:textId="77777777" w:rsidR="00333F59" w:rsidRPr="00D5643E" w:rsidRDefault="00333F59" w:rsidP="007D6C4D">
            <w:pPr>
              <w:pStyle w:val="a7"/>
              <w:jc w:val="center"/>
              <w:rPr>
                <w:rFonts w:ascii="PT Astra Serif" w:hAnsi="PT Astra Serif" w:cs="Times New Roman"/>
                <w:sz w:val="24"/>
                <w:szCs w:val="24"/>
              </w:rPr>
            </w:pPr>
            <w:r w:rsidRPr="00D5643E">
              <w:rPr>
                <w:rFonts w:ascii="PT Astra Serif" w:hAnsi="PT Astra Serif" w:cs="Times New Roman"/>
                <w:sz w:val="24"/>
                <w:szCs w:val="24"/>
              </w:rPr>
              <w:t>-</w:t>
            </w:r>
          </w:p>
        </w:tc>
        <w:tc>
          <w:tcPr>
            <w:tcW w:w="4961" w:type="dxa"/>
            <w:gridSpan w:val="2"/>
          </w:tcPr>
          <w:p w14:paraId="3F1D0C91"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-Главы муниципальных образований</w:t>
            </w:r>
          </w:p>
          <w:p w14:paraId="5877DB16" w14:textId="77777777" w:rsidR="00333F59" w:rsidRPr="00D5643E" w:rsidRDefault="00333F59" w:rsidP="007D6C4D">
            <w:pPr>
              <w:pStyle w:val="a7"/>
              <w:rPr>
                <w:rFonts w:ascii="PT Astra Serif" w:hAnsi="PT Astra Serif" w:cs="Times New Roman"/>
                <w:sz w:val="24"/>
                <w:szCs w:val="24"/>
              </w:rPr>
            </w:pPr>
            <w:r w:rsidRPr="00D5643E">
              <w:rPr>
                <w:rFonts w:ascii="PT Astra Serif" w:hAnsi="PT Astra Serif" w:cs="Times New Roman"/>
                <w:sz w:val="24"/>
                <w:szCs w:val="24"/>
              </w:rPr>
              <w:t>-отдел организационной работы и работы с органами исполнительной власти администрации Духовницкого муниципального района</w:t>
            </w:r>
          </w:p>
        </w:tc>
      </w:tr>
      <w:tr w:rsidR="00333F59" w:rsidRPr="00D5643E" w14:paraId="579FB3E8" w14:textId="77777777" w:rsidTr="00333F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7" w:type="dxa"/>
        </w:trPr>
        <w:tc>
          <w:tcPr>
            <w:tcW w:w="851" w:type="dxa"/>
          </w:tcPr>
          <w:p w14:paraId="2C638BC9" w14:textId="77777777" w:rsidR="00333F59" w:rsidRPr="00D5643E" w:rsidRDefault="00333F59" w:rsidP="007D6C4D">
            <w:pPr>
              <w:pStyle w:val="a7"/>
              <w:rPr>
                <w:rFonts w:ascii="PT Astra Serif" w:hAnsi="PT Astra Serif" w:cs="Times New Roman"/>
                <w:b/>
                <w:sz w:val="24"/>
                <w:szCs w:val="24"/>
              </w:rPr>
            </w:pPr>
          </w:p>
        </w:tc>
        <w:tc>
          <w:tcPr>
            <w:tcW w:w="4678" w:type="dxa"/>
            <w:gridSpan w:val="2"/>
          </w:tcPr>
          <w:p w14:paraId="01F67431" w14:textId="77777777" w:rsidR="00333F59" w:rsidRPr="00D5643E" w:rsidRDefault="00333F59" w:rsidP="007D6C4D">
            <w:pPr>
              <w:pStyle w:val="a7"/>
              <w:jc w:val="center"/>
              <w:rPr>
                <w:rFonts w:ascii="PT Astra Serif" w:hAnsi="PT Astra Serif" w:cs="Times New Roman"/>
                <w:b/>
                <w:sz w:val="24"/>
                <w:szCs w:val="24"/>
                <w:highlight w:val="yellow"/>
              </w:rPr>
            </w:pPr>
            <w:r w:rsidRPr="00D5643E">
              <w:rPr>
                <w:rFonts w:ascii="PT Astra Serif" w:hAnsi="PT Astra Serif" w:cs="Times New Roman"/>
                <w:b/>
                <w:sz w:val="24"/>
                <w:szCs w:val="24"/>
              </w:rPr>
              <w:t>ИТОГО</w:t>
            </w:r>
          </w:p>
        </w:tc>
        <w:tc>
          <w:tcPr>
            <w:tcW w:w="1414" w:type="dxa"/>
            <w:gridSpan w:val="4"/>
          </w:tcPr>
          <w:p w14:paraId="66D42AEE" w14:textId="77777777" w:rsidR="00333F59" w:rsidRPr="00D5643E" w:rsidRDefault="00333F59" w:rsidP="007D6C4D">
            <w:pPr>
              <w:jc w:val="center"/>
              <w:rPr>
                <w:rFonts w:ascii="PT Astra Serif" w:hAnsi="PT Astra Serif"/>
                <w:b/>
                <w:highlight w:val="yellow"/>
              </w:rPr>
            </w:pPr>
          </w:p>
        </w:tc>
        <w:tc>
          <w:tcPr>
            <w:tcW w:w="996" w:type="dxa"/>
          </w:tcPr>
          <w:p w14:paraId="747FCFF7" w14:textId="4C790AD5" w:rsidR="00333F59" w:rsidRPr="00341200" w:rsidRDefault="0038133E" w:rsidP="0038133E">
            <w:pPr>
              <w:snapToGrid w:val="0"/>
              <w:rPr>
                <w:rFonts w:ascii="PT Astra Serif" w:hAnsi="PT Astra Serif"/>
                <w:b/>
                <w:sz w:val="22"/>
                <w:szCs w:val="22"/>
              </w:rPr>
            </w:pPr>
            <w:r w:rsidRPr="00341200">
              <w:rPr>
                <w:rFonts w:ascii="PT Astra Serif" w:hAnsi="PT Astra Serif"/>
                <w:b/>
                <w:sz w:val="22"/>
                <w:szCs w:val="22"/>
              </w:rPr>
              <w:t xml:space="preserve"> 1251,8</w:t>
            </w:r>
          </w:p>
        </w:tc>
        <w:tc>
          <w:tcPr>
            <w:tcW w:w="1134" w:type="dxa"/>
            <w:gridSpan w:val="2"/>
          </w:tcPr>
          <w:p w14:paraId="665A2FF6" w14:textId="77777777" w:rsidR="00333F59" w:rsidRPr="00D5643E" w:rsidRDefault="00333F59" w:rsidP="007D6C4D">
            <w:pPr>
              <w:snapToGrid w:val="0"/>
              <w:jc w:val="center"/>
              <w:rPr>
                <w:rFonts w:ascii="PT Astra Serif" w:hAnsi="PT Astra Serif"/>
                <w:b/>
                <w:sz w:val="22"/>
                <w:szCs w:val="22"/>
              </w:rPr>
            </w:pPr>
            <w:r w:rsidRPr="00D5643E">
              <w:rPr>
                <w:rFonts w:ascii="PT Astra Serif" w:hAnsi="PT Astra Serif"/>
                <w:b/>
                <w:sz w:val="22"/>
                <w:szCs w:val="22"/>
              </w:rPr>
              <w:t>689,0</w:t>
            </w:r>
          </w:p>
        </w:tc>
        <w:tc>
          <w:tcPr>
            <w:tcW w:w="992" w:type="dxa"/>
            <w:gridSpan w:val="2"/>
          </w:tcPr>
          <w:p w14:paraId="2CEEECAD" w14:textId="77777777" w:rsidR="00333F59" w:rsidRPr="00D5643E" w:rsidRDefault="00333F59" w:rsidP="007D6C4D">
            <w:pPr>
              <w:snapToGrid w:val="0"/>
              <w:jc w:val="center"/>
              <w:rPr>
                <w:rFonts w:ascii="PT Astra Serif" w:hAnsi="PT Astra Serif"/>
                <w:b/>
                <w:sz w:val="22"/>
                <w:szCs w:val="22"/>
              </w:rPr>
            </w:pPr>
            <w:r w:rsidRPr="00D5643E">
              <w:rPr>
                <w:rFonts w:ascii="PT Astra Serif" w:hAnsi="PT Astra Serif"/>
                <w:b/>
                <w:sz w:val="22"/>
                <w:szCs w:val="22"/>
              </w:rPr>
              <w:t>300,0</w:t>
            </w:r>
          </w:p>
        </w:tc>
        <w:tc>
          <w:tcPr>
            <w:tcW w:w="851" w:type="dxa"/>
            <w:gridSpan w:val="2"/>
          </w:tcPr>
          <w:p w14:paraId="64FA696F" w14:textId="162721F2" w:rsidR="00333F59" w:rsidRPr="00341200" w:rsidRDefault="0066323B" w:rsidP="007D6C4D">
            <w:pPr>
              <w:snapToGrid w:val="0"/>
              <w:jc w:val="center"/>
              <w:rPr>
                <w:rFonts w:ascii="PT Astra Serif" w:hAnsi="PT Astra Serif"/>
                <w:b/>
                <w:sz w:val="22"/>
                <w:szCs w:val="22"/>
              </w:rPr>
            </w:pPr>
            <w:r w:rsidRPr="00341200">
              <w:rPr>
                <w:rFonts w:ascii="PT Astra Serif" w:hAnsi="PT Astra Serif"/>
                <w:b/>
                <w:sz w:val="22"/>
                <w:szCs w:val="22"/>
              </w:rPr>
              <w:t>262,8</w:t>
            </w:r>
          </w:p>
        </w:tc>
        <w:tc>
          <w:tcPr>
            <w:tcW w:w="4961" w:type="dxa"/>
            <w:gridSpan w:val="2"/>
          </w:tcPr>
          <w:p w14:paraId="75ABB730" w14:textId="77777777" w:rsidR="00333F59" w:rsidRPr="00D5643E" w:rsidRDefault="00333F59" w:rsidP="007D6C4D">
            <w:pPr>
              <w:pStyle w:val="a7"/>
              <w:jc w:val="center"/>
              <w:rPr>
                <w:rFonts w:ascii="PT Astra Serif" w:hAnsi="PT Astra Serif" w:cs="Times New Roman"/>
                <w:b/>
                <w:sz w:val="24"/>
                <w:szCs w:val="24"/>
              </w:rPr>
            </w:pPr>
          </w:p>
        </w:tc>
      </w:tr>
    </w:tbl>
    <w:p w14:paraId="24C5B4B5" w14:textId="77777777" w:rsidR="00D86D5B" w:rsidRPr="00D5643E" w:rsidRDefault="00D86D5B" w:rsidP="00340CE3">
      <w:pPr>
        <w:ind w:firstLine="708"/>
        <w:jc w:val="both"/>
        <w:rPr>
          <w:rFonts w:ascii="PT Astra Serif" w:hAnsi="PT Astra Serif"/>
          <w:sz w:val="28"/>
          <w:szCs w:val="28"/>
        </w:rPr>
      </w:pPr>
    </w:p>
    <w:sectPr w:rsidR="00D86D5B" w:rsidRPr="00D5643E" w:rsidSect="00333F59">
      <w:pgSz w:w="16838" w:h="11906" w:orient="landscape"/>
      <w:pgMar w:top="850" w:right="1134" w:bottom="1701"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A0817" w14:textId="77777777" w:rsidR="00080BDB" w:rsidRDefault="00080BDB">
      <w:r>
        <w:separator/>
      </w:r>
    </w:p>
  </w:endnote>
  <w:endnote w:type="continuationSeparator" w:id="0">
    <w:p w14:paraId="6659DCC2" w14:textId="77777777" w:rsidR="00080BDB" w:rsidRDefault="00080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AF21C" w14:textId="77777777" w:rsidR="00A77DC6" w:rsidRDefault="00A77DC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19</w:t>
    </w:r>
    <w:r>
      <w:rPr>
        <w:rStyle w:val="ab"/>
      </w:rPr>
      <w:fldChar w:fldCharType="end"/>
    </w:r>
  </w:p>
  <w:p w14:paraId="7696F7CE" w14:textId="77777777" w:rsidR="00A77DC6" w:rsidRDefault="00A77DC6">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D2D9C1" w14:textId="77777777" w:rsidR="00A77DC6" w:rsidRDefault="00A77DC6">
    <w:pPr>
      <w:pStyle w:val="a9"/>
      <w:framePr w:wrap="around" w:vAnchor="text" w:hAnchor="margin" w:xAlign="right" w:y="1"/>
      <w:rPr>
        <w:rStyle w:val="ab"/>
      </w:rPr>
    </w:pPr>
  </w:p>
  <w:p w14:paraId="4EF8A644" w14:textId="77777777" w:rsidR="00A77DC6" w:rsidRDefault="00A77DC6">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67E08A" w14:textId="77777777" w:rsidR="00080BDB" w:rsidRDefault="00080BDB">
      <w:r>
        <w:separator/>
      </w:r>
    </w:p>
  </w:footnote>
  <w:footnote w:type="continuationSeparator" w:id="0">
    <w:p w14:paraId="2DF576B7" w14:textId="77777777" w:rsidR="00080BDB" w:rsidRDefault="00080B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0"/>
        </w:tabs>
        <w:ind w:left="1068" w:hanging="360"/>
      </w:pPr>
      <w:rPr>
        <w:b w:val="0"/>
      </w:rPr>
    </w:lvl>
    <w:lvl w:ilvl="1">
      <w:start w:val="1"/>
      <w:numFmt w:val="decimal"/>
      <w:lvlText w:val="%1.%2."/>
      <w:lvlJc w:val="left"/>
      <w:pPr>
        <w:tabs>
          <w:tab w:val="num" w:pos="0"/>
        </w:tabs>
        <w:ind w:left="1428" w:hanging="72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8" w:hanging="1080"/>
      </w:pPr>
    </w:lvl>
    <w:lvl w:ilvl="4">
      <w:start w:val="1"/>
      <w:numFmt w:val="decimal"/>
      <w:lvlText w:val="%1.%2.%3.%4.%5."/>
      <w:lvlJc w:val="left"/>
      <w:pPr>
        <w:tabs>
          <w:tab w:val="num" w:pos="0"/>
        </w:tabs>
        <w:ind w:left="1788" w:hanging="1080"/>
      </w:pPr>
    </w:lvl>
    <w:lvl w:ilvl="5">
      <w:start w:val="1"/>
      <w:numFmt w:val="decimal"/>
      <w:lvlText w:val="%1.%2.%3.%4.%5.%6."/>
      <w:lvlJc w:val="left"/>
      <w:pPr>
        <w:tabs>
          <w:tab w:val="num" w:pos="0"/>
        </w:tabs>
        <w:ind w:left="2148" w:hanging="1440"/>
      </w:pPr>
    </w:lvl>
    <w:lvl w:ilvl="6">
      <w:start w:val="1"/>
      <w:numFmt w:val="decimal"/>
      <w:lvlText w:val="%1.%2.%3.%4.%5.%6.%7."/>
      <w:lvlJc w:val="left"/>
      <w:pPr>
        <w:tabs>
          <w:tab w:val="num" w:pos="0"/>
        </w:tabs>
        <w:ind w:left="2508" w:hanging="1800"/>
      </w:pPr>
    </w:lvl>
    <w:lvl w:ilvl="7">
      <w:start w:val="1"/>
      <w:numFmt w:val="decimal"/>
      <w:lvlText w:val="%1.%2.%3.%4.%5.%6.%7.%8."/>
      <w:lvlJc w:val="left"/>
      <w:pPr>
        <w:tabs>
          <w:tab w:val="num" w:pos="0"/>
        </w:tabs>
        <w:ind w:left="2508" w:hanging="1800"/>
      </w:pPr>
    </w:lvl>
    <w:lvl w:ilvl="8">
      <w:start w:val="1"/>
      <w:numFmt w:val="decimal"/>
      <w:lvlText w:val="%1.%2.%3.%4.%5.%6.%7.%8.%9."/>
      <w:lvlJc w:val="left"/>
      <w:pPr>
        <w:tabs>
          <w:tab w:val="num" w:pos="0"/>
        </w:tabs>
        <w:ind w:left="2868" w:hanging="2160"/>
      </w:pPr>
    </w:lvl>
  </w:abstractNum>
  <w:abstractNum w:abstractNumId="1">
    <w:nsid w:val="194065B7"/>
    <w:multiLevelType w:val="multilevel"/>
    <w:tmpl w:val="4C8AA4C6"/>
    <w:lvl w:ilvl="0">
      <w:start w:val="1"/>
      <w:numFmt w:val="decimal"/>
      <w:lvlText w:val="%1."/>
      <w:lvlJc w:val="left"/>
      <w:pPr>
        <w:ind w:left="360" w:hanging="360"/>
      </w:pPr>
      <w:rPr>
        <w:rFonts w:hint="default"/>
        <w:sz w:val="28"/>
      </w:rPr>
    </w:lvl>
    <w:lvl w:ilvl="1">
      <w:start w:val="1"/>
      <w:numFmt w:val="decimal"/>
      <w:lvlText w:val="%2.1"/>
      <w:lvlJc w:val="righ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93A4445"/>
    <w:multiLevelType w:val="hybridMultilevel"/>
    <w:tmpl w:val="929CF83E"/>
    <w:lvl w:ilvl="0" w:tplc="EC7613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B9104F"/>
    <w:multiLevelType w:val="multilevel"/>
    <w:tmpl w:val="D472B1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E61A6D"/>
    <w:multiLevelType w:val="hybridMultilevel"/>
    <w:tmpl w:val="0F105E2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E292D8C"/>
    <w:multiLevelType w:val="hybridMultilevel"/>
    <w:tmpl w:val="0CC2DBAC"/>
    <w:lvl w:ilvl="0" w:tplc="E94CA8C8">
      <w:start w:val="1"/>
      <w:numFmt w:val="decimal"/>
      <w:lvlText w:val="2.%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E624D0C"/>
    <w:multiLevelType w:val="hybridMultilevel"/>
    <w:tmpl w:val="95FA0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3"/>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776"/>
    <w:rsid w:val="00080BDB"/>
    <w:rsid w:val="000C20B6"/>
    <w:rsid w:val="00125667"/>
    <w:rsid w:val="00182BCC"/>
    <w:rsid w:val="00200A65"/>
    <w:rsid w:val="00200DC6"/>
    <w:rsid w:val="00333F59"/>
    <w:rsid w:val="00340CE3"/>
    <w:rsid w:val="00341200"/>
    <w:rsid w:val="00375A90"/>
    <w:rsid w:val="0038133E"/>
    <w:rsid w:val="003F3EB1"/>
    <w:rsid w:val="00477ACC"/>
    <w:rsid w:val="004934A4"/>
    <w:rsid w:val="005A523F"/>
    <w:rsid w:val="005C5EBA"/>
    <w:rsid w:val="0066323B"/>
    <w:rsid w:val="006C09A8"/>
    <w:rsid w:val="006F5F1A"/>
    <w:rsid w:val="00741E5D"/>
    <w:rsid w:val="00765E51"/>
    <w:rsid w:val="00795E72"/>
    <w:rsid w:val="007A444B"/>
    <w:rsid w:val="007B687B"/>
    <w:rsid w:val="007C5295"/>
    <w:rsid w:val="007D6C4D"/>
    <w:rsid w:val="00835BAD"/>
    <w:rsid w:val="00963776"/>
    <w:rsid w:val="00A01327"/>
    <w:rsid w:val="00A77DC6"/>
    <w:rsid w:val="00A861DF"/>
    <w:rsid w:val="00CD7922"/>
    <w:rsid w:val="00D5643E"/>
    <w:rsid w:val="00D86D5B"/>
    <w:rsid w:val="00D91B17"/>
    <w:rsid w:val="00DE65F3"/>
    <w:rsid w:val="00DF5BC4"/>
    <w:rsid w:val="00ED4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2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CE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333F59"/>
    <w:pPr>
      <w:keepNext/>
      <w:widowControl w:val="0"/>
      <w:suppressAutoHyphens w:val="0"/>
      <w:spacing w:before="240" w:after="60"/>
      <w:outlineLvl w:val="0"/>
    </w:pPr>
    <w:rPr>
      <w:rFonts w:ascii="Cambria" w:hAnsi="Cambria"/>
      <w:b/>
      <w:bCs/>
      <w:color w:val="000000"/>
      <w:kern w:val="32"/>
      <w:sz w:val="32"/>
      <w:szCs w:val="32"/>
      <w:lang w:val="x-none" w:eastAsia="x-none"/>
    </w:rPr>
  </w:style>
  <w:style w:type="paragraph" w:styleId="2">
    <w:name w:val="heading 2"/>
    <w:basedOn w:val="a"/>
    <w:next w:val="a"/>
    <w:link w:val="20"/>
    <w:qFormat/>
    <w:rsid w:val="00333F59"/>
    <w:pPr>
      <w:keepNext/>
      <w:suppressAutoHyphens w:val="0"/>
      <w:spacing w:before="240" w:after="60"/>
      <w:outlineLvl w:val="1"/>
    </w:pPr>
    <w:rPr>
      <w:rFonts w:ascii="Arial" w:hAnsi="Arial"/>
      <w:b/>
      <w:bCs/>
      <w:i/>
      <w:iCs/>
      <w:sz w:val="28"/>
      <w:szCs w:val="28"/>
      <w:lang w:val="x-none" w:eastAsia="x-none"/>
    </w:rPr>
  </w:style>
  <w:style w:type="paragraph" w:styleId="5">
    <w:name w:val="heading 5"/>
    <w:basedOn w:val="a"/>
    <w:next w:val="a"/>
    <w:link w:val="50"/>
    <w:unhideWhenUsed/>
    <w:qFormat/>
    <w:rsid w:val="00333F59"/>
    <w:pPr>
      <w:spacing w:before="240" w:after="60"/>
      <w:outlineLvl w:val="4"/>
    </w:pPr>
    <w:rPr>
      <w:rFonts w:ascii="Calibri" w:hAnsi="Calibri"/>
      <w:b/>
      <w:bCs/>
      <w:i/>
      <w:iCs/>
      <w:sz w:val="26"/>
      <w:szCs w:val="26"/>
      <w:lang w:val="x-none"/>
    </w:rPr>
  </w:style>
  <w:style w:type="paragraph" w:styleId="9">
    <w:name w:val="heading 9"/>
    <w:basedOn w:val="a"/>
    <w:next w:val="a"/>
    <w:link w:val="90"/>
    <w:unhideWhenUsed/>
    <w:qFormat/>
    <w:rsid w:val="00333F59"/>
    <w:pPr>
      <w:spacing w:before="240" w:after="60"/>
      <w:outlineLvl w:val="8"/>
    </w:pPr>
    <w:rPr>
      <w:rFonts w:ascii="Cambria" w:hAnsi="Cambria"/>
      <w:sz w:val="22"/>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3F59"/>
    <w:rPr>
      <w:rFonts w:ascii="Cambria" w:eastAsia="Times New Roman" w:hAnsi="Cambria" w:cs="Times New Roman"/>
      <w:b/>
      <w:bCs/>
      <w:color w:val="000000"/>
      <w:kern w:val="32"/>
      <w:sz w:val="32"/>
      <w:szCs w:val="32"/>
      <w:lang w:val="x-none" w:eastAsia="x-none"/>
    </w:rPr>
  </w:style>
  <w:style w:type="character" w:customStyle="1" w:styleId="20">
    <w:name w:val="Заголовок 2 Знак"/>
    <w:basedOn w:val="a0"/>
    <w:link w:val="2"/>
    <w:rsid w:val="00333F59"/>
    <w:rPr>
      <w:rFonts w:ascii="Arial" w:eastAsia="Times New Roman" w:hAnsi="Arial" w:cs="Times New Roman"/>
      <w:b/>
      <w:bCs/>
      <w:i/>
      <w:iCs/>
      <w:sz w:val="28"/>
      <w:szCs w:val="28"/>
      <w:lang w:val="x-none" w:eastAsia="x-none"/>
    </w:rPr>
  </w:style>
  <w:style w:type="character" w:customStyle="1" w:styleId="50">
    <w:name w:val="Заголовок 5 Знак"/>
    <w:basedOn w:val="a0"/>
    <w:link w:val="5"/>
    <w:rsid w:val="00333F59"/>
    <w:rPr>
      <w:rFonts w:ascii="Calibri" w:eastAsia="Times New Roman" w:hAnsi="Calibri" w:cs="Times New Roman"/>
      <w:b/>
      <w:bCs/>
      <w:i/>
      <w:iCs/>
      <w:sz w:val="26"/>
      <w:szCs w:val="26"/>
      <w:lang w:val="x-none" w:eastAsia="ar-SA"/>
    </w:rPr>
  </w:style>
  <w:style w:type="character" w:customStyle="1" w:styleId="90">
    <w:name w:val="Заголовок 9 Знак"/>
    <w:basedOn w:val="a0"/>
    <w:link w:val="9"/>
    <w:rsid w:val="00333F59"/>
    <w:rPr>
      <w:rFonts w:ascii="Cambria" w:eastAsia="Times New Roman" w:hAnsi="Cambria" w:cs="Times New Roman"/>
      <w:lang w:val="x-none" w:eastAsia="ar-SA"/>
    </w:rPr>
  </w:style>
  <w:style w:type="paragraph" w:styleId="a3">
    <w:name w:val="header"/>
    <w:basedOn w:val="a"/>
    <w:link w:val="a4"/>
    <w:rsid w:val="00333F59"/>
    <w:pPr>
      <w:tabs>
        <w:tab w:val="center" w:pos="4153"/>
        <w:tab w:val="right" w:pos="8306"/>
      </w:tabs>
      <w:overflowPunct w:val="0"/>
      <w:autoSpaceDE w:val="0"/>
      <w:spacing w:line="348" w:lineRule="auto"/>
      <w:ind w:firstLine="709"/>
      <w:jc w:val="both"/>
      <w:textAlignment w:val="baseline"/>
    </w:pPr>
    <w:rPr>
      <w:sz w:val="28"/>
      <w:szCs w:val="20"/>
      <w:lang w:val="x-none"/>
    </w:rPr>
  </w:style>
  <w:style w:type="character" w:customStyle="1" w:styleId="a4">
    <w:name w:val="Верхний колонтитул Знак"/>
    <w:basedOn w:val="a0"/>
    <w:link w:val="a3"/>
    <w:rsid w:val="00333F59"/>
    <w:rPr>
      <w:rFonts w:ascii="Times New Roman" w:eastAsia="Times New Roman" w:hAnsi="Times New Roman" w:cs="Times New Roman"/>
      <w:sz w:val="28"/>
      <w:szCs w:val="20"/>
      <w:lang w:val="x-none" w:eastAsia="ar-SA"/>
    </w:rPr>
  </w:style>
  <w:style w:type="paragraph" w:styleId="a5">
    <w:name w:val="Body Text"/>
    <w:basedOn w:val="a"/>
    <w:link w:val="a6"/>
    <w:uiPriority w:val="99"/>
    <w:rsid w:val="00333F59"/>
    <w:pPr>
      <w:widowControl w:val="0"/>
      <w:shd w:val="clear" w:color="auto" w:fill="FFFFFF"/>
      <w:suppressAutoHyphens w:val="0"/>
      <w:spacing w:after="300" w:line="322" w:lineRule="exact"/>
      <w:jc w:val="center"/>
    </w:pPr>
    <w:rPr>
      <w:b/>
      <w:bCs/>
      <w:spacing w:val="10"/>
      <w:sz w:val="25"/>
      <w:szCs w:val="25"/>
      <w:lang w:val="x-none" w:eastAsia="x-none"/>
    </w:rPr>
  </w:style>
  <w:style w:type="character" w:customStyle="1" w:styleId="a6">
    <w:name w:val="Основной текст Знак"/>
    <w:basedOn w:val="a0"/>
    <w:link w:val="a5"/>
    <w:uiPriority w:val="99"/>
    <w:rsid w:val="00333F59"/>
    <w:rPr>
      <w:rFonts w:ascii="Times New Roman" w:eastAsia="Times New Roman" w:hAnsi="Times New Roman" w:cs="Times New Roman"/>
      <w:b/>
      <w:bCs/>
      <w:spacing w:val="10"/>
      <w:sz w:val="25"/>
      <w:szCs w:val="25"/>
      <w:shd w:val="clear" w:color="auto" w:fill="FFFFFF"/>
      <w:lang w:val="x-none" w:eastAsia="x-none"/>
    </w:rPr>
  </w:style>
  <w:style w:type="paragraph" w:customStyle="1" w:styleId="a7">
    <w:name w:val="Таблицы (моноширинный)"/>
    <w:basedOn w:val="a"/>
    <w:next w:val="a"/>
    <w:rsid w:val="00333F59"/>
    <w:pPr>
      <w:widowControl w:val="0"/>
      <w:suppressAutoHyphens w:val="0"/>
      <w:autoSpaceDE w:val="0"/>
      <w:autoSpaceDN w:val="0"/>
      <w:adjustRightInd w:val="0"/>
      <w:jc w:val="both"/>
    </w:pPr>
    <w:rPr>
      <w:rFonts w:ascii="Courier New" w:hAnsi="Courier New" w:cs="Courier New"/>
      <w:sz w:val="20"/>
      <w:szCs w:val="20"/>
      <w:lang w:eastAsia="ru-RU"/>
    </w:rPr>
  </w:style>
  <w:style w:type="paragraph" w:styleId="21">
    <w:name w:val="Body Text 2"/>
    <w:basedOn w:val="a"/>
    <w:link w:val="22"/>
    <w:rsid w:val="00333F59"/>
    <w:pPr>
      <w:spacing w:after="120" w:line="480" w:lineRule="auto"/>
    </w:pPr>
    <w:rPr>
      <w:lang w:val="x-none"/>
    </w:rPr>
  </w:style>
  <w:style w:type="character" w:customStyle="1" w:styleId="22">
    <w:name w:val="Основной текст 2 Знак"/>
    <w:basedOn w:val="a0"/>
    <w:link w:val="21"/>
    <w:rsid w:val="00333F59"/>
    <w:rPr>
      <w:rFonts w:ascii="Times New Roman" w:eastAsia="Times New Roman" w:hAnsi="Times New Roman" w:cs="Times New Roman"/>
      <w:sz w:val="24"/>
      <w:szCs w:val="24"/>
      <w:lang w:val="x-none" w:eastAsia="ar-SA"/>
    </w:rPr>
  </w:style>
  <w:style w:type="paragraph" w:styleId="3">
    <w:name w:val="Body Text 3"/>
    <w:basedOn w:val="a"/>
    <w:link w:val="30"/>
    <w:rsid w:val="00333F59"/>
    <w:pPr>
      <w:spacing w:after="120"/>
    </w:pPr>
    <w:rPr>
      <w:sz w:val="16"/>
      <w:szCs w:val="16"/>
      <w:lang w:val="x-none"/>
    </w:rPr>
  </w:style>
  <w:style w:type="character" w:customStyle="1" w:styleId="30">
    <w:name w:val="Основной текст 3 Знак"/>
    <w:basedOn w:val="a0"/>
    <w:link w:val="3"/>
    <w:rsid w:val="00333F59"/>
    <w:rPr>
      <w:rFonts w:ascii="Times New Roman" w:eastAsia="Times New Roman" w:hAnsi="Times New Roman" w:cs="Times New Roman"/>
      <w:sz w:val="16"/>
      <w:szCs w:val="16"/>
      <w:lang w:val="x-none" w:eastAsia="ar-SA"/>
    </w:rPr>
  </w:style>
  <w:style w:type="paragraph" w:styleId="a8">
    <w:name w:val="Normal (Web)"/>
    <w:basedOn w:val="a"/>
    <w:rsid w:val="00333F59"/>
    <w:pPr>
      <w:suppressAutoHyphens w:val="0"/>
      <w:spacing w:before="100" w:beforeAutospacing="1" w:after="100" w:afterAutospacing="1"/>
    </w:pPr>
    <w:rPr>
      <w:rFonts w:ascii="Verdana" w:hAnsi="Verdana"/>
      <w:color w:val="000000"/>
      <w:sz w:val="20"/>
      <w:szCs w:val="20"/>
      <w:lang w:eastAsia="ru-RU"/>
    </w:rPr>
  </w:style>
  <w:style w:type="paragraph" w:customStyle="1" w:styleId="Oaaeeoa">
    <w:name w:val="Oaaeeoa"/>
    <w:basedOn w:val="a"/>
    <w:rsid w:val="00333F59"/>
    <w:pPr>
      <w:suppressAutoHyphens w:val="0"/>
      <w:overflowPunct w:val="0"/>
      <w:autoSpaceDE w:val="0"/>
      <w:autoSpaceDN w:val="0"/>
      <w:adjustRightInd w:val="0"/>
      <w:jc w:val="both"/>
    </w:pPr>
    <w:rPr>
      <w:sz w:val="20"/>
      <w:szCs w:val="20"/>
      <w:lang w:eastAsia="ru-RU"/>
    </w:rPr>
  </w:style>
  <w:style w:type="paragraph" w:customStyle="1" w:styleId="ConsPlusNormal">
    <w:name w:val="ConsPlusNormal"/>
    <w:rsid w:val="00333F59"/>
    <w:pPr>
      <w:snapToGrid w:val="0"/>
      <w:spacing w:after="0" w:line="240" w:lineRule="auto"/>
      <w:ind w:firstLine="720"/>
    </w:pPr>
    <w:rPr>
      <w:rFonts w:ascii="Arial" w:eastAsia="Times New Roman" w:hAnsi="Arial" w:cs="Times New Roman"/>
      <w:sz w:val="20"/>
      <w:szCs w:val="20"/>
      <w:lang w:eastAsia="ru-RU"/>
    </w:rPr>
  </w:style>
  <w:style w:type="paragraph" w:styleId="a9">
    <w:name w:val="footer"/>
    <w:basedOn w:val="a"/>
    <w:link w:val="aa"/>
    <w:rsid w:val="00333F59"/>
    <w:pPr>
      <w:tabs>
        <w:tab w:val="center" w:pos="4677"/>
        <w:tab w:val="right" w:pos="9355"/>
      </w:tabs>
      <w:suppressAutoHyphens w:val="0"/>
    </w:pPr>
    <w:rPr>
      <w:lang w:val="x-none" w:eastAsia="x-none"/>
    </w:rPr>
  </w:style>
  <w:style w:type="character" w:customStyle="1" w:styleId="aa">
    <w:name w:val="Нижний колонтитул Знак"/>
    <w:basedOn w:val="a0"/>
    <w:link w:val="a9"/>
    <w:rsid w:val="00333F59"/>
    <w:rPr>
      <w:rFonts w:ascii="Times New Roman" w:eastAsia="Times New Roman" w:hAnsi="Times New Roman" w:cs="Times New Roman"/>
      <w:sz w:val="24"/>
      <w:szCs w:val="24"/>
      <w:lang w:val="x-none" w:eastAsia="x-none"/>
    </w:rPr>
  </w:style>
  <w:style w:type="character" w:styleId="ab">
    <w:name w:val="page number"/>
    <w:basedOn w:val="a0"/>
    <w:rsid w:val="00333F59"/>
  </w:style>
  <w:style w:type="character" w:customStyle="1" w:styleId="105pt0pt">
    <w:name w:val="Основной текст + 10;5 pt;Полужирный;Интервал 0 pt"/>
    <w:rsid w:val="00333F59"/>
    <w:rPr>
      <w:rFonts w:ascii="Times New Roman" w:eastAsia="Times New Roman" w:hAnsi="Times New Roman" w:cs="Times New Roman"/>
      <w:b/>
      <w:bCs/>
      <w:i w:val="0"/>
      <w:iCs w:val="0"/>
      <w:smallCaps w:val="0"/>
      <w:strike w:val="0"/>
      <w:color w:val="000000"/>
      <w:spacing w:val="-1"/>
      <w:w w:val="100"/>
      <w:position w:val="0"/>
      <w:sz w:val="21"/>
      <w:szCs w:val="21"/>
      <w:u w:val="none"/>
      <w:lang w:val="ru-RU"/>
    </w:rPr>
  </w:style>
  <w:style w:type="character" w:customStyle="1" w:styleId="105pt0pt0">
    <w:name w:val="Основной текст + 10;5 pt;Интервал 0 pt"/>
    <w:rsid w:val="00333F59"/>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rPr>
  </w:style>
  <w:style w:type="character" w:customStyle="1" w:styleId="0pt">
    <w:name w:val="Основной текст + Интервал 0 pt"/>
    <w:rsid w:val="00333F59"/>
    <w:rPr>
      <w:rFonts w:ascii="Times New Roman" w:eastAsia="Times New Roman" w:hAnsi="Times New Roman" w:cs="Times New Roman"/>
      <w:b/>
      <w:bCs/>
      <w:i w:val="0"/>
      <w:iCs w:val="0"/>
      <w:smallCaps w:val="0"/>
      <w:strike w:val="0"/>
      <w:color w:val="000000"/>
      <w:spacing w:val="4"/>
      <w:w w:val="100"/>
      <w:position w:val="0"/>
      <w:sz w:val="24"/>
      <w:szCs w:val="24"/>
      <w:u w:val="none"/>
      <w:lang w:val="ru-RU"/>
    </w:rPr>
  </w:style>
  <w:style w:type="paragraph" w:styleId="ac">
    <w:name w:val="List Paragraph"/>
    <w:basedOn w:val="a"/>
    <w:uiPriority w:val="34"/>
    <w:qFormat/>
    <w:rsid w:val="00333F59"/>
    <w:pPr>
      <w:ind w:left="720"/>
      <w:contextualSpacing/>
    </w:pPr>
  </w:style>
  <w:style w:type="paragraph" w:styleId="ad">
    <w:name w:val="Balloon Text"/>
    <w:basedOn w:val="a"/>
    <w:link w:val="ae"/>
    <w:uiPriority w:val="99"/>
    <w:semiHidden/>
    <w:unhideWhenUsed/>
    <w:rsid w:val="006C09A8"/>
    <w:rPr>
      <w:rFonts w:ascii="Tahoma" w:hAnsi="Tahoma" w:cs="Tahoma"/>
      <w:sz w:val="16"/>
      <w:szCs w:val="16"/>
    </w:rPr>
  </w:style>
  <w:style w:type="character" w:customStyle="1" w:styleId="ae">
    <w:name w:val="Текст выноски Знак"/>
    <w:basedOn w:val="a0"/>
    <w:link w:val="ad"/>
    <w:uiPriority w:val="99"/>
    <w:semiHidden/>
    <w:rsid w:val="006C09A8"/>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CE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333F59"/>
    <w:pPr>
      <w:keepNext/>
      <w:widowControl w:val="0"/>
      <w:suppressAutoHyphens w:val="0"/>
      <w:spacing w:before="240" w:after="60"/>
      <w:outlineLvl w:val="0"/>
    </w:pPr>
    <w:rPr>
      <w:rFonts w:ascii="Cambria" w:hAnsi="Cambria"/>
      <w:b/>
      <w:bCs/>
      <w:color w:val="000000"/>
      <w:kern w:val="32"/>
      <w:sz w:val="32"/>
      <w:szCs w:val="32"/>
      <w:lang w:val="x-none" w:eastAsia="x-none"/>
    </w:rPr>
  </w:style>
  <w:style w:type="paragraph" w:styleId="2">
    <w:name w:val="heading 2"/>
    <w:basedOn w:val="a"/>
    <w:next w:val="a"/>
    <w:link w:val="20"/>
    <w:qFormat/>
    <w:rsid w:val="00333F59"/>
    <w:pPr>
      <w:keepNext/>
      <w:suppressAutoHyphens w:val="0"/>
      <w:spacing w:before="240" w:after="60"/>
      <w:outlineLvl w:val="1"/>
    </w:pPr>
    <w:rPr>
      <w:rFonts w:ascii="Arial" w:hAnsi="Arial"/>
      <w:b/>
      <w:bCs/>
      <w:i/>
      <w:iCs/>
      <w:sz w:val="28"/>
      <w:szCs w:val="28"/>
      <w:lang w:val="x-none" w:eastAsia="x-none"/>
    </w:rPr>
  </w:style>
  <w:style w:type="paragraph" w:styleId="5">
    <w:name w:val="heading 5"/>
    <w:basedOn w:val="a"/>
    <w:next w:val="a"/>
    <w:link w:val="50"/>
    <w:unhideWhenUsed/>
    <w:qFormat/>
    <w:rsid w:val="00333F59"/>
    <w:pPr>
      <w:spacing w:before="240" w:after="60"/>
      <w:outlineLvl w:val="4"/>
    </w:pPr>
    <w:rPr>
      <w:rFonts w:ascii="Calibri" w:hAnsi="Calibri"/>
      <w:b/>
      <w:bCs/>
      <w:i/>
      <w:iCs/>
      <w:sz w:val="26"/>
      <w:szCs w:val="26"/>
      <w:lang w:val="x-none"/>
    </w:rPr>
  </w:style>
  <w:style w:type="paragraph" w:styleId="9">
    <w:name w:val="heading 9"/>
    <w:basedOn w:val="a"/>
    <w:next w:val="a"/>
    <w:link w:val="90"/>
    <w:unhideWhenUsed/>
    <w:qFormat/>
    <w:rsid w:val="00333F59"/>
    <w:pPr>
      <w:spacing w:before="240" w:after="60"/>
      <w:outlineLvl w:val="8"/>
    </w:pPr>
    <w:rPr>
      <w:rFonts w:ascii="Cambria" w:hAnsi="Cambria"/>
      <w:sz w:val="22"/>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3F59"/>
    <w:rPr>
      <w:rFonts w:ascii="Cambria" w:eastAsia="Times New Roman" w:hAnsi="Cambria" w:cs="Times New Roman"/>
      <w:b/>
      <w:bCs/>
      <w:color w:val="000000"/>
      <w:kern w:val="32"/>
      <w:sz w:val="32"/>
      <w:szCs w:val="32"/>
      <w:lang w:val="x-none" w:eastAsia="x-none"/>
    </w:rPr>
  </w:style>
  <w:style w:type="character" w:customStyle="1" w:styleId="20">
    <w:name w:val="Заголовок 2 Знак"/>
    <w:basedOn w:val="a0"/>
    <w:link w:val="2"/>
    <w:rsid w:val="00333F59"/>
    <w:rPr>
      <w:rFonts w:ascii="Arial" w:eastAsia="Times New Roman" w:hAnsi="Arial" w:cs="Times New Roman"/>
      <w:b/>
      <w:bCs/>
      <w:i/>
      <w:iCs/>
      <w:sz w:val="28"/>
      <w:szCs w:val="28"/>
      <w:lang w:val="x-none" w:eastAsia="x-none"/>
    </w:rPr>
  </w:style>
  <w:style w:type="character" w:customStyle="1" w:styleId="50">
    <w:name w:val="Заголовок 5 Знак"/>
    <w:basedOn w:val="a0"/>
    <w:link w:val="5"/>
    <w:rsid w:val="00333F59"/>
    <w:rPr>
      <w:rFonts w:ascii="Calibri" w:eastAsia="Times New Roman" w:hAnsi="Calibri" w:cs="Times New Roman"/>
      <w:b/>
      <w:bCs/>
      <w:i/>
      <w:iCs/>
      <w:sz w:val="26"/>
      <w:szCs w:val="26"/>
      <w:lang w:val="x-none" w:eastAsia="ar-SA"/>
    </w:rPr>
  </w:style>
  <w:style w:type="character" w:customStyle="1" w:styleId="90">
    <w:name w:val="Заголовок 9 Знак"/>
    <w:basedOn w:val="a0"/>
    <w:link w:val="9"/>
    <w:rsid w:val="00333F59"/>
    <w:rPr>
      <w:rFonts w:ascii="Cambria" w:eastAsia="Times New Roman" w:hAnsi="Cambria" w:cs="Times New Roman"/>
      <w:lang w:val="x-none" w:eastAsia="ar-SA"/>
    </w:rPr>
  </w:style>
  <w:style w:type="paragraph" w:styleId="a3">
    <w:name w:val="header"/>
    <w:basedOn w:val="a"/>
    <w:link w:val="a4"/>
    <w:rsid w:val="00333F59"/>
    <w:pPr>
      <w:tabs>
        <w:tab w:val="center" w:pos="4153"/>
        <w:tab w:val="right" w:pos="8306"/>
      </w:tabs>
      <w:overflowPunct w:val="0"/>
      <w:autoSpaceDE w:val="0"/>
      <w:spacing w:line="348" w:lineRule="auto"/>
      <w:ind w:firstLine="709"/>
      <w:jc w:val="both"/>
      <w:textAlignment w:val="baseline"/>
    </w:pPr>
    <w:rPr>
      <w:sz w:val="28"/>
      <w:szCs w:val="20"/>
      <w:lang w:val="x-none"/>
    </w:rPr>
  </w:style>
  <w:style w:type="character" w:customStyle="1" w:styleId="a4">
    <w:name w:val="Верхний колонтитул Знак"/>
    <w:basedOn w:val="a0"/>
    <w:link w:val="a3"/>
    <w:rsid w:val="00333F59"/>
    <w:rPr>
      <w:rFonts w:ascii="Times New Roman" w:eastAsia="Times New Roman" w:hAnsi="Times New Roman" w:cs="Times New Roman"/>
      <w:sz w:val="28"/>
      <w:szCs w:val="20"/>
      <w:lang w:val="x-none" w:eastAsia="ar-SA"/>
    </w:rPr>
  </w:style>
  <w:style w:type="paragraph" w:styleId="a5">
    <w:name w:val="Body Text"/>
    <w:basedOn w:val="a"/>
    <w:link w:val="a6"/>
    <w:uiPriority w:val="99"/>
    <w:rsid w:val="00333F59"/>
    <w:pPr>
      <w:widowControl w:val="0"/>
      <w:shd w:val="clear" w:color="auto" w:fill="FFFFFF"/>
      <w:suppressAutoHyphens w:val="0"/>
      <w:spacing w:after="300" w:line="322" w:lineRule="exact"/>
      <w:jc w:val="center"/>
    </w:pPr>
    <w:rPr>
      <w:b/>
      <w:bCs/>
      <w:spacing w:val="10"/>
      <w:sz w:val="25"/>
      <w:szCs w:val="25"/>
      <w:lang w:val="x-none" w:eastAsia="x-none"/>
    </w:rPr>
  </w:style>
  <w:style w:type="character" w:customStyle="1" w:styleId="a6">
    <w:name w:val="Основной текст Знак"/>
    <w:basedOn w:val="a0"/>
    <w:link w:val="a5"/>
    <w:uiPriority w:val="99"/>
    <w:rsid w:val="00333F59"/>
    <w:rPr>
      <w:rFonts w:ascii="Times New Roman" w:eastAsia="Times New Roman" w:hAnsi="Times New Roman" w:cs="Times New Roman"/>
      <w:b/>
      <w:bCs/>
      <w:spacing w:val="10"/>
      <w:sz w:val="25"/>
      <w:szCs w:val="25"/>
      <w:shd w:val="clear" w:color="auto" w:fill="FFFFFF"/>
      <w:lang w:val="x-none" w:eastAsia="x-none"/>
    </w:rPr>
  </w:style>
  <w:style w:type="paragraph" w:customStyle="1" w:styleId="a7">
    <w:name w:val="Таблицы (моноширинный)"/>
    <w:basedOn w:val="a"/>
    <w:next w:val="a"/>
    <w:rsid w:val="00333F59"/>
    <w:pPr>
      <w:widowControl w:val="0"/>
      <w:suppressAutoHyphens w:val="0"/>
      <w:autoSpaceDE w:val="0"/>
      <w:autoSpaceDN w:val="0"/>
      <w:adjustRightInd w:val="0"/>
      <w:jc w:val="both"/>
    </w:pPr>
    <w:rPr>
      <w:rFonts w:ascii="Courier New" w:hAnsi="Courier New" w:cs="Courier New"/>
      <w:sz w:val="20"/>
      <w:szCs w:val="20"/>
      <w:lang w:eastAsia="ru-RU"/>
    </w:rPr>
  </w:style>
  <w:style w:type="paragraph" w:styleId="21">
    <w:name w:val="Body Text 2"/>
    <w:basedOn w:val="a"/>
    <w:link w:val="22"/>
    <w:rsid w:val="00333F59"/>
    <w:pPr>
      <w:spacing w:after="120" w:line="480" w:lineRule="auto"/>
    </w:pPr>
    <w:rPr>
      <w:lang w:val="x-none"/>
    </w:rPr>
  </w:style>
  <w:style w:type="character" w:customStyle="1" w:styleId="22">
    <w:name w:val="Основной текст 2 Знак"/>
    <w:basedOn w:val="a0"/>
    <w:link w:val="21"/>
    <w:rsid w:val="00333F59"/>
    <w:rPr>
      <w:rFonts w:ascii="Times New Roman" w:eastAsia="Times New Roman" w:hAnsi="Times New Roman" w:cs="Times New Roman"/>
      <w:sz w:val="24"/>
      <w:szCs w:val="24"/>
      <w:lang w:val="x-none" w:eastAsia="ar-SA"/>
    </w:rPr>
  </w:style>
  <w:style w:type="paragraph" w:styleId="3">
    <w:name w:val="Body Text 3"/>
    <w:basedOn w:val="a"/>
    <w:link w:val="30"/>
    <w:rsid w:val="00333F59"/>
    <w:pPr>
      <w:spacing w:after="120"/>
    </w:pPr>
    <w:rPr>
      <w:sz w:val="16"/>
      <w:szCs w:val="16"/>
      <w:lang w:val="x-none"/>
    </w:rPr>
  </w:style>
  <w:style w:type="character" w:customStyle="1" w:styleId="30">
    <w:name w:val="Основной текст 3 Знак"/>
    <w:basedOn w:val="a0"/>
    <w:link w:val="3"/>
    <w:rsid w:val="00333F59"/>
    <w:rPr>
      <w:rFonts w:ascii="Times New Roman" w:eastAsia="Times New Roman" w:hAnsi="Times New Roman" w:cs="Times New Roman"/>
      <w:sz w:val="16"/>
      <w:szCs w:val="16"/>
      <w:lang w:val="x-none" w:eastAsia="ar-SA"/>
    </w:rPr>
  </w:style>
  <w:style w:type="paragraph" w:styleId="a8">
    <w:name w:val="Normal (Web)"/>
    <w:basedOn w:val="a"/>
    <w:rsid w:val="00333F59"/>
    <w:pPr>
      <w:suppressAutoHyphens w:val="0"/>
      <w:spacing w:before="100" w:beforeAutospacing="1" w:after="100" w:afterAutospacing="1"/>
    </w:pPr>
    <w:rPr>
      <w:rFonts w:ascii="Verdana" w:hAnsi="Verdana"/>
      <w:color w:val="000000"/>
      <w:sz w:val="20"/>
      <w:szCs w:val="20"/>
      <w:lang w:eastAsia="ru-RU"/>
    </w:rPr>
  </w:style>
  <w:style w:type="paragraph" w:customStyle="1" w:styleId="Oaaeeoa">
    <w:name w:val="Oaaeeoa"/>
    <w:basedOn w:val="a"/>
    <w:rsid w:val="00333F59"/>
    <w:pPr>
      <w:suppressAutoHyphens w:val="0"/>
      <w:overflowPunct w:val="0"/>
      <w:autoSpaceDE w:val="0"/>
      <w:autoSpaceDN w:val="0"/>
      <w:adjustRightInd w:val="0"/>
      <w:jc w:val="both"/>
    </w:pPr>
    <w:rPr>
      <w:sz w:val="20"/>
      <w:szCs w:val="20"/>
      <w:lang w:eastAsia="ru-RU"/>
    </w:rPr>
  </w:style>
  <w:style w:type="paragraph" w:customStyle="1" w:styleId="ConsPlusNormal">
    <w:name w:val="ConsPlusNormal"/>
    <w:rsid w:val="00333F59"/>
    <w:pPr>
      <w:snapToGrid w:val="0"/>
      <w:spacing w:after="0" w:line="240" w:lineRule="auto"/>
      <w:ind w:firstLine="720"/>
    </w:pPr>
    <w:rPr>
      <w:rFonts w:ascii="Arial" w:eastAsia="Times New Roman" w:hAnsi="Arial" w:cs="Times New Roman"/>
      <w:sz w:val="20"/>
      <w:szCs w:val="20"/>
      <w:lang w:eastAsia="ru-RU"/>
    </w:rPr>
  </w:style>
  <w:style w:type="paragraph" w:styleId="a9">
    <w:name w:val="footer"/>
    <w:basedOn w:val="a"/>
    <w:link w:val="aa"/>
    <w:rsid w:val="00333F59"/>
    <w:pPr>
      <w:tabs>
        <w:tab w:val="center" w:pos="4677"/>
        <w:tab w:val="right" w:pos="9355"/>
      </w:tabs>
      <w:suppressAutoHyphens w:val="0"/>
    </w:pPr>
    <w:rPr>
      <w:lang w:val="x-none" w:eastAsia="x-none"/>
    </w:rPr>
  </w:style>
  <w:style w:type="character" w:customStyle="1" w:styleId="aa">
    <w:name w:val="Нижний колонтитул Знак"/>
    <w:basedOn w:val="a0"/>
    <w:link w:val="a9"/>
    <w:rsid w:val="00333F59"/>
    <w:rPr>
      <w:rFonts w:ascii="Times New Roman" w:eastAsia="Times New Roman" w:hAnsi="Times New Roman" w:cs="Times New Roman"/>
      <w:sz w:val="24"/>
      <w:szCs w:val="24"/>
      <w:lang w:val="x-none" w:eastAsia="x-none"/>
    </w:rPr>
  </w:style>
  <w:style w:type="character" w:styleId="ab">
    <w:name w:val="page number"/>
    <w:basedOn w:val="a0"/>
    <w:rsid w:val="00333F59"/>
  </w:style>
  <w:style w:type="character" w:customStyle="1" w:styleId="105pt0pt">
    <w:name w:val="Основной текст + 10;5 pt;Полужирный;Интервал 0 pt"/>
    <w:rsid w:val="00333F59"/>
    <w:rPr>
      <w:rFonts w:ascii="Times New Roman" w:eastAsia="Times New Roman" w:hAnsi="Times New Roman" w:cs="Times New Roman"/>
      <w:b/>
      <w:bCs/>
      <w:i w:val="0"/>
      <w:iCs w:val="0"/>
      <w:smallCaps w:val="0"/>
      <w:strike w:val="0"/>
      <w:color w:val="000000"/>
      <w:spacing w:val="-1"/>
      <w:w w:val="100"/>
      <w:position w:val="0"/>
      <w:sz w:val="21"/>
      <w:szCs w:val="21"/>
      <w:u w:val="none"/>
      <w:lang w:val="ru-RU"/>
    </w:rPr>
  </w:style>
  <w:style w:type="character" w:customStyle="1" w:styleId="105pt0pt0">
    <w:name w:val="Основной текст + 10;5 pt;Интервал 0 pt"/>
    <w:rsid w:val="00333F59"/>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rPr>
  </w:style>
  <w:style w:type="character" w:customStyle="1" w:styleId="0pt">
    <w:name w:val="Основной текст + Интервал 0 pt"/>
    <w:rsid w:val="00333F59"/>
    <w:rPr>
      <w:rFonts w:ascii="Times New Roman" w:eastAsia="Times New Roman" w:hAnsi="Times New Roman" w:cs="Times New Roman"/>
      <w:b/>
      <w:bCs/>
      <w:i w:val="0"/>
      <w:iCs w:val="0"/>
      <w:smallCaps w:val="0"/>
      <w:strike w:val="0"/>
      <w:color w:val="000000"/>
      <w:spacing w:val="4"/>
      <w:w w:val="100"/>
      <w:position w:val="0"/>
      <w:sz w:val="24"/>
      <w:szCs w:val="24"/>
      <w:u w:val="none"/>
      <w:lang w:val="ru-RU"/>
    </w:rPr>
  </w:style>
  <w:style w:type="paragraph" w:styleId="ac">
    <w:name w:val="List Paragraph"/>
    <w:basedOn w:val="a"/>
    <w:uiPriority w:val="34"/>
    <w:qFormat/>
    <w:rsid w:val="00333F59"/>
    <w:pPr>
      <w:ind w:left="720"/>
      <w:contextualSpacing/>
    </w:pPr>
  </w:style>
  <w:style w:type="paragraph" w:styleId="ad">
    <w:name w:val="Balloon Text"/>
    <w:basedOn w:val="a"/>
    <w:link w:val="ae"/>
    <w:uiPriority w:val="99"/>
    <w:semiHidden/>
    <w:unhideWhenUsed/>
    <w:rsid w:val="006C09A8"/>
    <w:rPr>
      <w:rFonts w:ascii="Tahoma" w:hAnsi="Tahoma" w:cs="Tahoma"/>
      <w:sz w:val="16"/>
      <w:szCs w:val="16"/>
    </w:rPr>
  </w:style>
  <w:style w:type="character" w:customStyle="1" w:styleId="ae">
    <w:name w:val="Текст выноски Знак"/>
    <w:basedOn w:val="a0"/>
    <w:link w:val="ad"/>
    <w:uiPriority w:val="99"/>
    <w:semiHidden/>
    <w:rsid w:val="006C09A8"/>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35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20</Pages>
  <Words>4774</Words>
  <Characters>27216</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2026-09-03T10:39:00Z</cp:lastPrinted>
  <dcterms:created xsi:type="dcterms:W3CDTF">2026-08-11T10:10:00Z</dcterms:created>
  <dcterms:modified xsi:type="dcterms:W3CDTF">2026-09-03T11:01:00Z</dcterms:modified>
</cp:coreProperties>
</file>