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DFA" w:rsidRPr="00A60DFA" w:rsidRDefault="00A60DFA" w:rsidP="00A60DFA">
      <w:pPr>
        <w:spacing w:after="0" w:line="240" w:lineRule="auto"/>
        <w:ind w:left="6096"/>
        <w:rPr>
          <w:rFonts w:ascii="Times New Roman" w:eastAsia="Calibri" w:hAnsi="Times New Roman" w:cs="Times New Roman"/>
          <w:sz w:val="28"/>
          <w:szCs w:val="28"/>
        </w:rPr>
      </w:pPr>
      <w:bookmarkStart w:id="0" w:name="_Toc113677267"/>
      <w:r>
        <w:rPr>
          <w:rFonts w:ascii="Times New Roman" w:eastAsia="Calibri" w:hAnsi="Times New Roman" w:cs="Times New Roman"/>
          <w:sz w:val="28"/>
          <w:szCs w:val="28"/>
        </w:rPr>
        <w:t xml:space="preserve"> </w:t>
      </w:r>
      <w:r w:rsidRPr="00A60DFA">
        <w:rPr>
          <w:rFonts w:ascii="Times New Roman" w:eastAsia="Calibri" w:hAnsi="Times New Roman" w:cs="Times New Roman"/>
          <w:sz w:val="28"/>
          <w:szCs w:val="28"/>
        </w:rPr>
        <w:t>Утверждаю</w:t>
      </w:r>
    </w:p>
    <w:p w:rsidR="00A60DFA" w:rsidRPr="00A60DFA" w:rsidRDefault="00A60DFA" w:rsidP="00A60DFA">
      <w:pPr>
        <w:spacing w:after="0" w:line="240" w:lineRule="auto"/>
        <w:ind w:left="6096"/>
        <w:rPr>
          <w:rFonts w:ascii="Times New Roman" w:eastAsia="Calibri" w:hAnsi="Times New Roman" w:cs="Times New Roman"/>
          <w:sz w:val="28"/>
          <w:szCs w:val="28"/>
        </w:rPr>
      </w:pPr>
      <w:r w:rsidRPr="00A60DFA">
        <w:rPr>
          <w:rFonts w:ascii="Times New Roman" w:eastAsia="Calibri" w:hAnsi="Times New Roman" w:cs="Times New Roman"/>
          <w:sz w:val="28"/>
          <w:szCs w:val="28"/>
        </w:rPr>
        <w:t>Председатель контрольно-</w:t>
      </w:r>
      <w:r w:rsidR="00D1387C">
        <w:rPr>
          <w:rFonts w:ascii="Times New Roman" w:eastAsia="Calibri" w:hAnsi="Times New Roman" w:cs="Times New Roman"/>
          <w:sz w:val="28"/>
          <w:szCs w:val="28"/>
        </w:rPr>
        <w:t>счетной</w:t>
      </w:r>
      <w:r w:rsidRPr="00A60DFA">
        <w:rPr>
          <w:rFonts w:ascii="Times New Roman" w:eastAsia="Calibri" w:hAnsi="Times New Roman" w:cs="Times New Roman"/>
          <w:sz w:val="28"/>
          <w:szCs w:val="28"/>
        </w:rPr>
        <w:t xml:space="preserve"> комиссии Д</w:t>
      </w:r>
      <w:r w:rsidR="00AD5022">
        <w:rPr>
          <w:rFonts w:ascii="Times New Roman" w:eastAsia="Calibri" w:hAnsi="Times New Roman" w:cs="Times New Roman"/>
          <w:sz w:val="28"/>
          <w:szCs w:val="28"/>
        </w:rPr>
        <w:t xml:space="preserve">уховницкого </w:t>
      </w:r>
      <w:r w:rsidRPr="00A60DFA">
        <w:rPr>
          <w:rFonts w:ascii="Times New Roman" w:eastAsia="Calibri" w:hAnsi="Times New Roman" w:cs="Times New Roman"/>
          <w:sz w:val="28"/>
          <w:szCs w:val="28"/>
        </w:rPr>
        <w:t>МР</w:t>
      </w:r>
    </w:p>
    <w:p w:rsidR="00A60DFA" w:rsidRPr="00A60DFA" w:rsidRDefault="00A60DFA" w:rsidP="00A60DFA">
      <w:pPr>
        <w:spacing w:after="0" w:line="240" w:lineRule="auto"/>
        <w:ind w:left="6096"/>
        <w:rPr>
          <w:rFonts w:ascii="Times New Roman" w:eastAsia="Calibri" w:hAnsi="Times New Roman" w:cs="Times New Roman"/>
          <w:sz w:val="28"/>
          <w:szCs w:val="28"/>
        </w:rPr>
      </w:pPr>
      <w:r w:rsidRPr="00A60DFA">
        <w:rPr>
          <w:rFonts w:ascii="Times New Roman" w:eastAsia="Calibri" w:hAnsi="Times New Roman" w:cs="Times New Roman"/>
          <w:sz w:val="28"/>
          <w:szCs w:val="28"/>
        </w:rPr>
        <w:t>Саратовской области</w:t>
      </w:r>
    </w:p>
    <w:p w:rsidR="00A60DFA" w:rsidRDefault="00A60DFA" w:rsidP="00A60DFA">
      <w:pPr>
        <w:spacing w:after="0" w:line="240" w:lineRule="auto"/>
        <w:ind w:left="6096"/>
        <w:rPr>
          <w:rFonts w:ascii="Times New Roman" w:eastAsia="Calibri" w:hAnsi="Times New Roman" w:cs="Times New Roman"/>
          <w:sz w:val="28"/>
          <w:szCs w:val="28"/>
        </w:rPr>
      </w:pPr>
      <w:r w:rsidRPr="00A60DFA">
        <w:rPr>
          <w:rFonts w:ascii="Times New Roman" w:eastAsia="Calibri" w:hAnsi="Times New Roman" w:cs="Times New Roman"/>
          <w:sz w:val="28"/>
          <w:szCs w:val="28"/>
        </w:rPr>
        <w:t xml:space="preserve">                </w:t>
      </w:r>
      <w:r w:rsidR="00D1387C">
        <w:rPr>
          <w:rFonts w:ascii="Times New Roman" w:eastAsia="Calibri" w:hAnsi="Times New Roman" w:cs="Times New Roman"/>
          <w:sz w:val="28"/>
          <w:szCs w:val="28"/>
        </w:rPr>
        <w:t>Кузнецова О.В.</w:t>
      </w:r>
    </w:p>
    <w:p w:rsidR="00D1387C" w:rsidRPr="00A60DFA" w:rsidRDefault="00D1387C" w:rsidP="00A60DFA">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t xml:space="preserve">20.12.2022г. Приказ №10 </w:t>
      </w:r>
    </w:p>
    <w:p w:rsidR="00A60DFA" w:rsidRPr="00A60DFA" w:rsidRDefault="00A60DFA" w:rsidP="00A60DFA">
      <w:pPr>
        <w:keepNext/>
        <w:spacing w:after="0" w:line="360" w:lineRule="auto"/>
        <w:jc w:val="center"/>
        <w:outlineLvl w:val="2"/>
        <w:rPr>
          <w:rFonts w:ascii="Times New Roman" w:eastAsia="Times New Roman" w:hAnsi="Times New Roman" w:cs="Times New Roman"/>
          <w:bCs/>
          <w:sz w:val="28"/>
          <w:szCs w:val="28"/>
        </w:rPr>
      </w:pPr>
    </w:p>
    <w:p w:rsidR="00464DC1" w:rsidRPr="00464DC1" w:rsidRDefault="00464DC1" w:rsidP="00464DC1">
      <w:pPr>
        <w:spacing w:after="0" w:line="240" w:lineRule="auto"/>
        <w:ind w:left="6096"/>
        <w:rPr>
          <w:rFonts w:ascii="Times New Roman" w:eastAsia="Calibri" w:hAnsi="Times New Roman" w:cs="Times New Roman"/>
          <w:sz w:val="28"/>
          <w:szCs w:val="28"/>
        </w:rPr>
      </w:pPr>
    </w:p>
    <w:p w:rsidR="00464DC1" w:rsidRPr="00464DC1" w:rsidRDefault="00464DC1" w:rsidP="00464DC1">
      <w:pPr>
        <w:keepNext/>
        <w:spacing w:after="0" w:line="360" w:lineRule="auto"/>
        <w:jc w:val="center"/>
        <w:outlineLvl w:val="2"/>
        <w:rPr>
          <w:rFonts w:ascii="Times New Roman" w:eastAsia="Times New Roman" w:hAnsi="Times New Roman" w:cs="Times New Roman"/>
          <w:bCs/>
          <w:sz w:val="28"/>
          <w:szCs w:val="28"/>
        </w:rPr>
      </w:pPr>
    </w:p>
    <w:p w:rsidR="00464DC1" w:rsidRPr="00464DC1" w:rsidRDefault="00464DC1" w:rsidP="00464DC1">
      <w:pPr>
        <w:keepNext/>
        <w:spacing w:after="0" w:line="240" w:lineRule="auto"/>
        <w:jc w:val="center"/>
        <w:outlineLvl w:val="2"/>
        <w:rPr>
          <w:rFonts w:ascii="Times New Roman" w:eastAsia="Times New Roman" w:hAnsi="Times New Roman" w:cs="Times New Roman"/>
          <w:b/>
          <w:bCs/>
          <w:sz w:val="28"/>
          <w:szCs w:val="28"/>
        </w:rPr>
      </w:pPr>
    </w:p>
    <w:p w:rsidR="00464DC1" w:rsidRPr="00464DC1" w:rsidRDefault="00464DC1" w:rsidP="00464DC1">
      <w:pPr>
        <w:keepNext/>
        <w:spacing w:after="0" w:line="240" w:lineRule="auto"/>
        <w:jc w:val="center"/>
        <w:outlineLvl w:val="2"/>
        <w:rPr>
          <w:rFonts w:ascii="Times New Roman" w:eastAsia="Times New Roman" w:hAnsi="Times New Roman" w:cs="Times New Roman"/>
          <w:b/>
          <w:bCs/>
          <w:sz w:val="28"/>
          <w:szCs w:val="28"/>
        </w:rPr>
      </w:pPr>
    </w:p>
    <w:p w:rsidR="00464DC1" w:rsidRPr="00464DC1" w:rsidRDefault="00464DC1" w:rsidP="00464DC1">
      <w:pPr>
        <w:keepNext/>
        <w:spacing w:after="0" w:line="240" w:lineRule="auto"/>
        <w:jc w:val="center"/>
        <w:outlineLvl w:val="2"/>
        <w:rPr>
          <w:rFonts w:ascii="Times New Roman" w:eastAsia="Times New Roman" w:hAnsi="Times New Roman" w:cs="Times New Roman"/>
          <w:b/>
          <w:bCs/>
          <w:sz w:val="28"/>
          <w:szCs w:val="28"/>
        </w:rPr>
      </w:pPr>
    </w:p>
    <w:p w:rsidR="00464DC1" w:rsidRPr="00464DC1" w:rsidRDefault="00464DC1" w:rsidP="00464DC1">
      <w:pPr>
        <w:keepNext/>
        <w:spacing w:after="0" w:line="240" w:lineRule="auto"/>
        <w:jc w:val="center"/>
        <w:outlineLvl w:val="2"/>
        <w:rPr>
          <w:rFonts w:ascii="Times New Roman" w:eastAsia="Times New Roman" w:hAnsi="Times New Roman" w:cs="Times New Roman"/>
          <w:b/>
          <w:bCs/>
          <w:sz w:val="28"/>
          <w:szCs w:val="28"/>
        </w:rPr>
      </w:pPr>
    </w:p>
    <w:p w:rsidR="00464DC1" w:rsidRPr="00464DC1" w:rsidRDefault="00464DC1" w:rsidP="00464DC1">
      <w:pPr>
        <w:keepNext/>
        <w:spacing w:after="0" w:line="240" w:lineRule="auto"/>
        <w:jc w:val="center"/>
        <w:outlineLvl w:val="2"/>
        <w:rPr>
          <w:rFonts w:ascii="Times New Roman" w:eastAsia="Times New Roman" w:hAnsi="Times New Roman" w:cs="Times New Roman"/>
          <w:b/>
          <w:bCs/>
          <w:sz w:val="28"/>
          <w:szCs w:val="28"/>
        </w:rPr>
      </w:pPr>
    </w:p>
    <w:p w:rsidR="00464DC1" w:rsidRPr="00464DC1" w:rsidRDefault="00464DC1" w:rsidP="00464DC1">
      <w:pPr>
        <w:keepNext/>
        <w:spacing w:after="0" w:line="240" w:lineRule="auto"/>
        <w:jc w:val="center"/>
        <w:outlineLvl w:val="2"/>
        <w:rPr>
          <w:rFonts w:ascii="Times New Roman" w:eastAsia="Times New Roman" w:hAnsi="Times New Roman" w:cs="Times New Roman"/>
          <w:b/>
          <w:bCs/>
          <w:sz w:val="28"/>
          <w:szCs w:val="28"/>
        </w:rPr>
      </w:pPr>
    </w:p>
    <w:p w:rsidR="00464DC1" w:rsidRPr="00464DC1" w:rsidRDefault="00464DC1" w:rsidP="00464DC1">
      <w:pPr>
        <w:keepNext/>
        <w:spacing w:after="0" w:line="240" w:lineRule="auto"/>
        <w:jc w:val="center"/>
        <w:outlineLvl w:val="2"/>
        <w:rPr>
          <w:rFonts w:ascii="Times New Roman" w:eastAsia="Times New Roman" w:hAnsi="Times New Roman" w:cs="Times New Roman"/>
          <w:b/>
          <w:bCs/>
          <w:sz w:val="28"/>
          <w:szCs w:val="28"/>
        </w:rPr>
      </w:pPr>
    </w:p>
    <w:p w:rsidR="00464DC1" w:rsidRPr="00464DC1" w:rsidRDefault="00464DC1" w:rsidP="00464DC1">
      <w:pPr>
        <w:keepNext/>
        <w:spacing w:after="0" w:line="240" w:lineRule="auto"/>
        <w:jc w:val="center"/>
        <w:outlineLvl w:val="2"/>
        <w:rPr>
          <w:rFonts w:ascii="Times New Roman" w:eastAsia="Times New Roman" w:hAnsi="Times New Roman" w:cs="Times New Roman"/>
          <w:b/>
          <w:bCs/>
          <w:sz w:val="28"/>
          <w:szCs w:val="28"/>
        </w:rPr>
      </w:pPr>
      <w:r w:rsidRPr="00464DC1">
        <w:rPr>
          <w:rFonts w:ascii="Times New Roman" w:eastAsia="Times New Roman" w:hAnsi="Times New Roman" w:cs="Times New Roman"/>
          <w:b/>
          <w:bCs/>
          <w:sz w:val="28"/>
          <w:szCs w:val="28"/>
        </w:rPr>
        <w:t xml:space="preserve">СТАНДАРТ </w:t>
      </w:r>
      <w:r w:rsidR="00505893">
        <w:rPr>
          <w:rFonts w:ascii="Times New Roman" w:eastAsia="Times New Roman" w:hAnsi="Times New Roman" w:cs="Times New Roman"/>
          <w:b/>
          <w:bCs/>
          <w:sz w:val="28"/>
          <w:szCs w:val="28"/>
        </w:rPr>
        <w:t xml:space="preserve">ВНЕШНЕГО  МУНИЦИПАЛЬНОГО </w:t>
      </w:r>
      <w:r w:rsidR="0034622D">
        <w:rPr>
          <w:rFonts w:ascii="Times New Roman" w:eastAsia="Times New Roman" w:hAnsi="Times New Roman" w:cs="Times New Roman"/>
          <w:b/>
          <w:bCs/>
          <w:sz w:val="28"/>
          <w:szCs w:val="28"/>
        </w:rPr>
        <w:t xml:space="preserve"> </w:t>
      </w:r>
      <w:bookmarkStart w:id="1" w:name="_GoBack"/>
      <w:bookmarkEnd w:id="1"/>
      <w:r w:rsidRPr="00464DC1">
        <w:rPr>
          <w:rFonts w:ascii="Times New Roman" w:eastAsia="Times New Roman" w:hAnsi="Times New Roman" w:cs="Times New Roman"/>
          <w:b/>
          <w:bCs/>
          <w:sz w:val="28"/>
          <w:szCs w:val="28"/>
        </w:rPr>
        <w:t>ФИНАНСОВОГО КОНТРОЛЯ</w:t>
      </w:r>
    </w:p>
    <w:p w:rsidR="00464DC1" w:rsidRPr="00464DC1" w:rsidRDefault="00464DC1" w:rsidP="00464DC1">
      <w:pPr>
        <w:keepNext/>
        <w:spacing w:after="0" w:line="240" w:lineRule="auto"/>
        <w:jc w:val="center"/>
        <w:outlineLvl w:val="2"/>
        <w:rPr>
          <w:rFonts w:ascii="Times New Roman" w:eastAsia="Times New Roman" w:hAnsi="Times New Roman" w:cs="Times New Roman"/>
          <w:b/>
          <w:bCs/>
          <w:sz w:val="32"/>
          <w:szCs w:val="32"/>
          <w:lang/>
        </w:rPr>
      </w:pPr>
    </w:p>
    <w:p w:rsidR="00464DC1" w:rsidRPr="000E035F" w:rsidRDefault="00464DC1" w:rsidP="00464DC1">
      <w:pPr>
        <w:shd w:val="clear" w:color="auto" w:fill="FFFFFF"/>
        <w:spacing w:before="225" w:after="225" w:line="270" w:lineRule="atLeast"/>
        <w:jc w:val="center"/>
        <w:rPr>
          <w:rFonts w:ascii="Helvetica" w:eastAsia="Times New Roman" w:hAnsi="Helvetica" w:cs="Times New Roman"/>
          <w:color w:val="686467"/>
          <w:sz w:val="18"/>
          <w:szCs w:val="18"/>
          <w:lang w:eastAsia="ru-RU"/>
        </w:rPr>
      </w:pPr>
      <w:r w:rsidRPr="0041716C">
        <w:rPr>
          <w:rFonts w:ascii="Times New Roman" w:eastAsia="Times New Roman" w:hAnsi="Times New Roman" w:cs="Times New Roman"/>
          <w:sz w:val="32"/>
          <w:szCs w:val="32"/>
          <w:lang w:eastAsia="ru-RU"/>
        </w:rPr>
        <w:t>«</w:t>
      </w:r>
      <w:r w:rsidRPr="000E035F">
        <w:rPr>
          <w:rFonts w:ascii="Helvetica" w:eastAsia="Times New Roman" w:hAnsi="Helvetica" w:cs="Times New Roman"/>
          <w:color w:val="686467"/>
          <w:sz w:val="18"/>
          <w:szCs w:val="18"/>
          <w:lang w:eastAsia="ru-RU"/>
        </w:rPr>
        <w:t>,</w:t>
      </w:r>
      <w:r w:rsidRPr="00464DC1">
        <w:rPr>
          <w:rFonts w:ascii="Times New Roman" w:eastAsia="Times New Roman" w:hAnsi="Times New Roman" w:cs="Times New Roman"/>
          <w:b/>
          <w:color w:val="686467"/>
          <w:sz w:val="28"/>
          <w:szCs w:val="28"/>
          <w:lang w:eastAsia="ru-RU"/>
        </w:rPr>
        <w:t xml:space="preserve">Планирование работы </w:t>
      </w:r>
      <w:r>
        <w:rPr>
          <w:rFonts w:ascii="Times New Roman" w:eastAsia="Times New Roman" w:hAnsi="Times New Roman" w:cs="Times New Roman"/>
          <w:b/>
          <w:color w:val="686467"/>
          <w:sz w:val="28"/>
          <w:szCs w:val="28"/>
          <w:lang w:eastAsia="ru-RU"/>
        </w:rPr>
        <w:t>К</w:t>
      </w:r>
      <w:r w:rsidRPr="00464DC1">
        <w:rPr>
          <w:rFonts w:ascii="Times New Roman" w:eastAsia="Times New Roman" w:hAnsi="Times New Roman" w:cs="Times New Roman"/>
          <w:b/>
          <w:color w:val="686467"/>
          <w:sz w:val="28"/>
          <w:szCs w:val="28"/>
          <w:lang w:eastAsia="ru-RU"/>
        </w:rPr>
        <w:t>онтрольн</w:t>
      </w:r>
      <w:proofErr w:type="gramStart"/>
      <w:r w:rsidRPr="00464DC1">
        <w:rPr>
          <w:rFonts w:ascii="Times New Roman" w:eastAsia="Times New Roman" w:hAnsi="Times New Roman" w:cs="Times New Roman"/>
          <w:b/>
          <w:color w:val="686467"/>
          <w:sz w:val="28"/>
          <w:szCs w:val="28"/>
          <w:lang w:eastAsia="ru-RU"/>
        </w:rPr>
        <w:t>о-</w:t>
      </w:r>
      <w:proofErr w:type="gramEnd"/>
      <w:r w:rsidRPr="00464DC1">
        <w:rPr>
          <w:rFonts w:ascii="Times New Roman" w:eastAsia="Times New Roman" w:hAnsi="Times New Roman" w:cs="Times New Roman"/>
          <w:b/>
          <w:color w:val="686467"/>
          <w:sz w:val="28"/>
          <w:szCs w:val="28"/>
          <w:lang w:eastAsia="ru-RU"/>
        </w:rPr>
        <w:t xml:space="preserve"> </w:t>
      </w:r>
      <w:r w:rsidR="00D1387C">
        <w:rPr>
          <w:rFonts w:ascii="Times New Roman" w:eastAsia="Times New Roman" w:hAnsi="Times New Roman" w:cs="Times New Roman"/>
          <w:b/>
          <w:color w:val="686467"/>
          <w:sz w:val="28"/>
          <w:szCs w:val="28"/>
          <w:lang w:eastAsia="ru-RU"/>
        </w:rPr>
        <w:t>счетной</w:t>
      </w:r>
      <w:r w:rsidRPr="00464DC1">
        <w:rPr>
          <w:rFonts w:ascii="Times New Roman" w:eastAsia="Times New Roman" w:hAnsi="Times New Roman" w:cs="Times New Roman"/>
          <w:b/>
          <w:color w:val="686467"/>
          <w:sz w:val="28"/>
          <w:szCs w:val="28"/>
          <w:lang w:eastAsia="ru-RU"/>
        </w:rPr>
        <w:t xml:space="preserve"> комиссии Духовницкого муниципального района</w:t>
      </w:r>
      <w:r w:rsidR="0041716C">
        <w:rPr>
          <w:rFonts w:ascii="Helvetica" w:eastAsia="Times New Roman" w:hAnsi="Helvetica" w:cs="Times New Roman"/>
          <w:color w:val="686467"/>
          <w:sz w:val="18"/>
          <w:szCs w:val="18"/>
          <w:lang w:eastAsia="ru-RU"/>
        </w:rPr>
        <w:t>»</w:t>
      </w:r>
    </w:p>
    <w:p w:rsidR="00464DC1" w:rsidRPr="00464DC1" w:rsidRDefault="00464DC1" w:rsidP="00464DC1">
      <w:pPr>
        <w:keepNext/>
        <w:spacing w:after="0" w:line="276" w:lineRule="auto"/>
        <w:jc w:val="center"/>
        <w:outlineLvl w:val="2"/>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r w:rsidR="0041716C">
        <w:rPr>
          <w:rFonts w:ascii="Times New Roman" w:eastAsia="Times New Roman" w:hAnsi="Times New Roman" w:cs="Times New Roman"/>
          <w:b/>
          <w:sz w:val="32"/>
          <w:szCs w:val="32"/>
          <w:lang w:eastAsia="ru-RU"/>
        </w:rPr>
        <w:t xml:space="preserve"> </w:t>
      </w:r>
    </w:p>
    <w:p w:rsidR="00464DC1" w:rsidRPr="00464DC1" w:rsidRDefault="00464DC1" w:rsidP="00464DC1">
      <w:pPr>
        <w:spacing w:after="200" w:line="276" w:lineRule="auto"/>
        <w:rPr>
          <w:rFonts w:ascii="Calibri" w:eastAsia="Calibri" w:hAnsi="Calibri" w:cs="Times New Roman"/>
          <w:lang w:eastAsia="ru-RU"/>
        </w:rPr>
      </w:pPr>
      <w:r w:rsidRPr="00464DC1">
        <w:rPr>
          <w:rFonts w:ascii="Calibri" w:eastAsia="Calibri" w:hAnsi="Calibri" w:cs="Times New Roman"/>
          <w:lang w:eastAsia="ru-RU"/>
        </w:rPr>
        <w:t xml:space="preserve">  </w:t>
      </w:r>
    </w:p>
    <w:p w:rsidR="00464DC1" w:rsidRPr="00464DC1" w:rsidRDefault="00464DC1" w:rsidP="00464DC1">
      <w:pPr>
        <w:keepNext/>
        <w:spacing w:after="0" w:line="276" w:lineRule="auto"/>
        <w:jc w:val="center"/>
        <w:outlineLvl w:val="2"/>
        <w:rPr>
          <w:rFonts w:ascii="Times New Roman" w:eastAsia="Times New Roman" w:hAnsi="Times New Roman" w:cs="Times New Roman"/>
          <w:bCs/>
          <w:sz w:val="28"/>
          <w:szCs w:val="28"/>
          <w:lang/>
        </w:rPr>
      </w:pPr>
    </w:p>
    <w:p w:rsidR="00464DC1" w:rsidRPr="00464DC1" w:rsidRDefault="00464DC1" w:rsidP="00464DC1">
      <w:pPr>
        <w:keepNext/>
        <w:spacing w:after="0" w:line="276" w:lineRule="auto"/>
        <w:jc w:val="center"/>
        <w:outlineLvl w:val="2"/>
        <w:rPr>
          <w:rFonts w:ascii="Times New Roman" w:eastAsia="Times New Roman" w:hAnsi="Times New Roman" w:cs="Times New Roman"/>
          <w:bCs/>
          <w:sz w:val="28"/>
          <w:szCs w:val="28"/>
          <w:lang/>
        </w:rPr>
      </w:pPr>
    </w:p>
    <w:p w:rsidR="00464DC1" w:rsidRPr="00464DC1" w:rsidRDefault="00464DC1" w:rsidP="00464DC1">
      <w:pPr>
        <w:keepNext/>
        <w:spacing w:after="0" w:line="276" w:lineRule="auto"/>
        <w:jc w:val="center"/>
        <w:outlineLvl w:val="2"/>
        <w:rPr>
          <w:rFonts w:ascii="Times New Roman" w:eastAsia="Times New Roman" w:hAnsi="Times New Roman" w:cs="Times New Roman"/>
          <w:bCs/>
          <w:sz w:val="28"/>
          <w:szCs w:val="28"/>
          <w:lang/>
        </w:rPr>
      </w:pPr>
    </w:p>
    <w:p w:rsidR="00464DC1" w:rsidRPr="00464DC1" w:rsidRDefault="00464DC1" w:rsidP="00464DC1">
      <w:pPr>
        <w:spacing w:after="200" w:line="360" w:lineRule="auto"/>
        <w:ind w:firstLine="709"/>
        <w:jc w:val="both"/>
        <w:rPr>
          <w:rFonts w:ascii="Times New Roman" w:eastAsia="Calibri" w:hAnsi="Times New Roman" w:cs="Times New Roman"/>
          <w:sz w:val="28"/>
          <w:szCs w:val="28"/>
        </w:rPr>
      </w:pPr>
    </w:p>
    <w:p w:rsidR="00464DC1" w:rsidRPr="00464DC1" w:rsidRDefault="00464DC1" w:rsidP="00464DC1">
      <w:pPr>
        <w:spacing w:after="200" w:line="360" w:lineRule="auto"/>
        <w:ind w:firstLine="709"/>
        <w:jc w:val="both"/>
        <w:rPr>
          <w:rFonts w:ascii="Calibri" w:eastAsia="Calibri" w:hAnsi="Calibri" w:cs="Times New Roman"/>
          <w:sz w:val="28"/>
          <w:szCs w:val="28"/>
        </w:rPr>
      </w:pPr>
    </w:p>
    <w:p w:rsidR="00464DC1" w:rsidRPr="00464DC1" w:rsidRDefault="00464DC1" w:rsidP="00464DC1">
      <w:pPr>
        <w:spacing w:after="200" w:line="360" w:lineRule="auto"/>
        <w:ind w:firstLine="709"/>
        <w:jc w:val="both"/>
        <w:rPr>
          <w:rFonts w:ascii="Calibri" w:eastAsia="Calibri" w:hAnsi="Calibri" w:cs="Times New Roman"/>
          <w:sz w:val="28"/>
          <w:szCs w:val="28"/>
        </w:rPr>
      </w:pPr>
    </w:p>
    <w:p w:rsidR="00464DC1" w:rsidRPr="00464DC1" w:rsidRDefault="00464DC1" w:rsidP="00464DC1">
      <w:pPr>
        <w:spacing w:after="200" w:line="360" w:lineRule="auto"/>
        <w:ind w:firstLine="709"/>
        <w:jc w:val="both"/>
        <w:rPr>
          <w:rFonts w:ascii="Calibri" w:eastAsia="Calibri" w:hAnsi="Calibri" w:cs="Times New Roman"/>
          <w:sz w:val="28"/>
          <w:szCs w:val="28"/>
        </w:rPr>
      </w:pPr>
    </w:p>
    <w:p w:rsidR="00464DC1" w:rsidRPr="00464DC1" w:rsidRDefault="00464DC1" w:rsidP="00464DC1">
      <w:pPr>
        <w:spacing w:after="200" w:line="360" w:lineRule="auto"/>
        <w:ind w:firstLine="709"/>
        <w:jc w:val="both"/>
        <w:rPr>
          <w:rFonts w:ascii="Calibri" w:eastAsia="Calibri" w:hAnsi="Calibri" w:cs="Times New Roman"/>
          <w:sz w:val="28"/>
          <w:szCs w:val="28"/>
        </w:rPr>
      </w:pPr>
    </w:p>
    <w:p w:rsidR="00464DC1" w:rsidRPr="00464DC1" w:rsidRDefault="00464DC1" w:rsidP="00464DC1">
      <w:pPr>
        <w:spacing w:after="0" w:line="240" w:lineRule="auto"/>
        <w:jc w:val="center"/>
        <w:rPr>
          <w:rFonts w:ascii="Times New Roman" w:eastAsia="Calibri" w:hAnsi="Times New Roman" w:cs="Times New Roman"/>
          <w:sz w:val="24"/>
          <w:szCs w:val="24"/>
        </w:rPr>
      </w:pPr>
      <w:r w:rsidRPr="00464DC1">
        <w:rPr>
          <w:rFonts w:ascii="Times New Roman" w:eastAsia="Calibri" w:hAnsi="Times New Roman" w:cs="Times New Roman"/>
          <w:sz w:val="24"/>
          <w:szCs w:val="24"/>
        </w:rPr>
        <w:t>р. п. Духовницкое</w:t>
      </w:r>
    </w:p>
    <w:p w:rsidR="00464DC1" w:rsidRPr="00464DC1" w:rsidRDefault="00D1387C" w:rsidP="00464DC1">
      <w:pPr>
        <w:keepNext/>
        <w:spacing w:after="0" w:line="240" w:lineRule="auto"/>
        <w:jc w:val="center"/>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2022</w:t>
      </w:r>
      <w:r w:rsidR="00464DC1" w:rsidRPr="00464DC1">
        <w:rPr>
          <w:rFonts w:ascii="Times New Roman" w:eastAsia="Times New Roman" w:hAnsi="Times New Roman" w:cs="Times New Roman"/>
          <w:bCs/>
          <w:sz w:val="24"/>
          <w:szCs w:val="24"/>
        </w:rPr>
        <w:t xml:space="preserve"> г.</w:t>
      </w:r>
      <w:bookmarkEnd w:id="0"/>
    </w:p>
    <w:p w:rsidR="00464DC1" w:rsidRPr="00464DC1" w:rsidRDefault="00464DC1" w:rsidP="00464DC1">
      <w:pPr>
        <w:spacing w:after="200" w:line="276" w:lineRule="auto"/>
        <w:rPr>
          <w:rFonts w:ascii="Calibri" w:eastAsia="Calibri" w:hAnsi="Calibri" w:cs="Times New Roman"/>
        </w:rPr>
      </w:pPr>
    </w:p>
    <w:p w:rsidR="00464DC1" w:rsidRDefault="00464DC1" w:rsidP="00464DC1">
      <w:pPr>
        <w:widowControl w:val="0"/>
        <w:spacing w:after="0" w:line="240" w:lineRule="auto"/>
        <w:jc w:val="center"/>
        <w:rPr>
          <w:rFonts w:ascii="Times New Roman" w:eastAsia="Calibri" w:hAnsi="Times New Roman" w:cs="Times New Roman"/>
          <w:b/>
          <w:sz w:val="28"/>
          <w:szCs w:val="28"/>
        </w:rPr>
      </w:pPr>
    </w:p>
    <w:p w:rsidR="00464DC1" w:rsidRPr="00464DC1" w:rsidRDefault="00464DC1" w:rsidP="00464DC1">
      <w:pPr>
        <w:widowControl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w:t>
      </w:r>
      <w:r w:rsidRPr="00464DC1">
        <w:rPr>
          <w:rFonts w:ascii="Times New Roman" w:eastAsia="Calibri" w:hAnsi="Times New Roman" w:cs="Times New Roman"/>
          <w:b/>
          <w:sz w:val="28"/>
          <w:szCs w:val="28"/>
        </w:rPr>
        <w:t>одержание</w:t>
      </w:r>
    </w:p>
    <w:p w:rsidR="00464DC1" w:rsidRPr="00464DC1" w:rsidRDefault="00464DC1" w:rsidP="00464DC1">
      <w:pPr>
        <w:widowControl w:val="0"/>
        <w:spacing w:after="0" w:line="240" w:lineRule="auto"/>
        <w:jc w:val="center"/>
        <w:rPr>
          <w:rFonts w:ascii="Times New Roman" w:eastAsia="Calibri" w:hAnsi="Times New Roman" w:cs="Times New Roman"/>
          <w:b/>
          <w:sz w:val="28"/>
          <w:szCs w:val="28"/>
        </w:rPr>
      </w:pPr>
    </w:p>
    <w:p w:rsidR="00464DC1" w:rsidRPr="00464DC1" w:rsidRDefault="00464DC1" w:rsidP="00464DC1">
      <w:pPr>
        <w:widowControl w:val="0"/>
        <w:spacing w:after="0" w:line="240" w:lineRule="auto"/>
        <w:rPr>
          <w:rFonts w:ascii="Times New Roman" w:eastAsia="Calibri" w:hAnsi="Times New Roman" w:cs="Times New Roman"/>
          <w:b/>
          <w:sz w:val="26"/>
          <w:szCs w:val="26"/>
        </w:rPr>
      </w:pPr>
    </w:p>
    <w:p w:rsidR="00464DC1" w:rsidRDefault="00464DC1" w:rsidP="00464DC1">
      <w:r>
        <w:rPr>
          <w:rFonts w:ascii="Times New Roman" w:eastAsia="Calibri" w:hAnsi="Times New Roman" w:cs="Times New Roman"/>
          <w:b/>
          <w:bCs/>
          <w:caps/>
          <w:sz w:val="26"/>
          <w:szCs w:val="26"/>
        </w:rPr>
        <w:t xml:space="preserve"> </w:t>
      </w:r>
    </w:p>
    <w:tbl>
      <w:tblPr>
        <w:tblW w:w="0" w:type="auto"/>
        <w:shd w:val="clear" w:color="auto" w:fill="FFFFFF"/>
        <w:tblCellMar>
          <w:left w:w="0" w:type="dxa"/>
          <w:right w:w="0" w:type="dxa"/>
        </w:tblCellMar>
        <w:tblLook w:val="04A0"/>
      </w:tblPr>
      <w:tblGrid>
        <w:gridCol w:w="1487"/>
        <w:gridCol w:w="6535"/>
        <w:gridCol w:w="1483"/>
      </w:tblGrid>
      <w:tr w:rsidR="00464DC1" w:rsidRPr="00464DC1" w:rsidTr="00663EF3">
        <w:tc>
          <w:tcPr>
            <w:tcW w:w="1515" w:type="dxa"/>
            <w:tcBorders>
              <w:top w:val="nil"/>
              <w:left w:val="nil"/>
              <w:bottom w:val="nil"/>
              <w:right w:val="nil"/>
            </w:tcBorders>
            <w:shd w:val="clear" w:color="auto" w:fill="FFFFFF"/>
            <w:tcMar>
              <w:top w:w="75" w:type="dxa"/>
              <w:left w:w="75" w:type="dxa"/>
              <w:bottom w:w="75" w:type="dxa"/>
              <w:right w:w="75" w:type="dxa"/>
            </w:tcMar>
            <w:vAlign w:val="center"/>
            <w:hideMark/>
          </w:tcPr>
          <w:p w:rsidR="00464DC1" w:rsidRPr="00464DC1" w:rsidRDefault="00464DC1" w:rsidP="00663EF3">
            <w:pPr>
              <w:spacing w:before="225" w:after="225" w:line="270" w:lineRule="atLeast"/>
              <w:jc w:val="center"/>
              <w:rPr>
                <w:rFonts w:ascii="Times New Roman" w:eastAsia="Times New Roman" w:hAnsi="Times New Roman" w:cs="Times New Roman"/>
                <w:color w:val="686467"/>
                <w:sz w:val="28"/>
                <w:szCs w:val="28"/>
                <w:lang w:eastAsia="ru-RU"/>
              </w:rPr>
            </w:pPr>
            <w:r w:rsidRPr="00464DC1">
              <w:rPr>
                <w:rFonts w:ascii="Times New Roman" w:eastAsia="Times New Roman" w:hAnsi="Times New Roman" w:cs="Times New Roman"/>
                <w:color w:val="686467"/>
                <w:sz w:val="28"/>
                <w:szCs w:val="28"/>
                <w:lang w:eastAsia="ru-RU"/>
              </w:rPr>
              <w:t>№</w:t>
            </w:r>
          </w:p>
          <w:p w:rsidR="00464DC1" w:rsidRPr="00464DC1" w:rsidRDefault="00464DC1" w:rsidP="00663EF3">
            <w:pPr>
              <w:spacing w:before="225" w:after="225" w:line="270" w:lineRule="atLeast"/>
              <w:jc w:val="center"/>
              <w:rPr>
                <w:rFonts w:ascii="Times New Roman" w:eastAsia="Times New Roman" w:hAnsi="Times New Roman" w:cs="Times New Roman"/>
                <w:color w:val="686467"/>
                <w:sz w:val="28"/>
                <w:szCs w:val="28"/>
                <w:lang w:eastAsia="ru-RU"/>
              </w:rPr>
            </w:pPr>
            <w:r w:rsidRPr="00464DC1">
              <w:rPr>
                <w:rFonts w:ascii="Times New Roman" w:eastAsia="Times New Roman" w:hAnsi="Times New Roman" w:cs="Times New Roman"/>
                <w:color w:val="686467"/>
                <w:sz w:val="28"/>
                <w:szCs w:val="28"/>
                <w:lang w:eastAsia="ru-RU"/>
              </w:rPr>
              <w:t>раздела</w:t>
            </w:r>
          </w:p>
        </w:tc>
        <w:tc>
          <w:tcPr>
            <w:tcW w:w="6840" w:type="dxa"/>
            <w:tcBorders>
              <w:top w:val="nil"/>
              <w:left w:val="nil"/>
              <w:bottom w:val="nil"/>
              <w:right w:val="nil"/>
            </w:tcBorders>
            <w:shd w:val="clear" w:color="auto" w:fill="FFFFFF"/>
            <w:tcMar>
              <w:top w:w="75" w:type="dxa"/>
              <w:left w:w="75" w:type="dxa"/>
              <w:bottom w:w="75" w:type="dxa"/>
              <w:right w:w="75" w:type="dxa"/>
            </w:tcMar>
            <w:vAlign w:val="center"/>
            <w:hideMark/>
          </w:tcPr>
          <w:p w:rsidR="00464DC1" w:rsidRPr="00464DC1" w:rsidRDefault="00464DC1" w:rsidP="00663EF3">
            <w:pPr>
              <w:spacing w:before="225" w:after="225" w:line="270" w:lineRule="atLeast"/>
              <w:jc w:val="center"/>
              <w:rPr>
                <w:rFonts w:ascii="Times New Roman" w:eastAsia="Times New Roman" w:hAnsi="Times New Roman" w:cs="Times New Roman"/>
                <w:color w:val="686467"/>
                <w:sz w:val="28"/>
                <w:szCs w:val="28"/>
                <w:lang w:eastAsia="ru-RU"/>
              </w:rPr>
            </w:pPr>
            <w:r w:rsidRPr="00464DC1">
              <w:rPr>
                <w:rFonts w:ascii="Times New Roman" w:eastAsia="Times New Roman" w:hAnsi="Times New Roman" w:cs="Times New Roman"/>
                <w:color w:val="686467"/>
                <w:sz w:val="28"/>
                <w:szCs w:val="28"/>
                <w:lang w:eastAsia="ru-RU"/>
              </w:rPr>
              <w:t>Наименование раздела</w:t>
            </w:r>
          </w:p>
        </w:tc>
        <w:tc>
          <w:tcPr>
            <w:tcW w:w="1500" w:type="dxa"/>
            <w:tcBorders>
              <w:top w:val="nil"/>
              <w:left w:val="nil"/>
              <w:bottom w:val="nil"/>
              <w:right w:val="nil"/>
            </w:tcBorders>
            <w:shd w:val="clear" w:color="auto" w:fill="FFFFFF"/>
            <w:tcMar>
              <w:top w:w="75" w:type="dxa"/>
              <w:left w:w="75" w:type="dxa"/>
              <w:bottom w:w="75" w:type="dxa"/>
              <w:right w:w="75" w:type="dxa"/>
            </w:tcMar>
            <w:vAlign w:val="center"/>
            <w:hideMark/>
          </w:tcPr>
          <w:p w:rsidR="00464DC1" w:rsidRPr="00464DC1" w:rsidRDefault="00464DC1" w:rsidP="00663EF3">
            <w:pPr>
              <w:spacing w:before="225" w:after="225" w:line="270" w:lineRule="atLeast"/>
              <w:jc w:val="center"/>
              <w:rPr>
                <w:rFonts w:ascii="Times New Roman" w:eastAsia="Times New Roman" w:hAnsi="Times New Roman" w:cs="Times New Roman"/>
                <w:color w:val="686467"/>
                <w:sz w:val="28"/>
                <w:szCs w:val="28"/>
                <w:lang w:eastAsia="ru-RU"/>
              </w:rPr>
            </w:pPr>
            <w:r w:rsidRPr="00464DC1">
              <w:rPr>
                <w:rFonts w:ascii="Times New Roman" w:eastAsia="Times New Roman" w:hAnsi="Times New Roman" w:cs="Times New Roman"/>
                <w:color w:val="686467"/>
                <w:sz w:val="28"/>
                <w:szCs w:val="28"/>
                <w:lang w:eastAsia="ru-RU"/>
              </w:rPr>
              <w:t>страница</w:t>
            </w:r>
          </w:p>
        </w:tc>
      </w:tr>
      <w:tr w:rsidR="00464DC1" w:rsidRPr="00464DC1" w:rsidTr="00663EF3">
        <w:tc>
          <w:tcPr>
            <w:tcW w:w="1515" w:type="dxa"/>
            <w:tcBorders>
              <w:top w:val="nil"/>
              <w:left w:val="nil"/>
              <w:bottom w:val="nil"/>
              <w:right w:val="nil"/>
            </w:tcBorders>
            <w:shd w:val="clear" w:color="auto" w:fill="FFFFFF"/>
            <w:tcMar>
              <w:top w:w="75" w:type="dxa"/>
              <w:left w:w="75" w:type="dxa"/>
              <w:bottom w:w="75" w:type="dxa"/>
              <w:right w:w="75" w:type="dxa"/>
            </w:tcMar>
            <w:vAlign w:val="center"/>
            <w:hideMark/>
          </w:tcPr>
          <w:p w:rsidR="00464DC1" w:rsidRPr="00464DC1" w:rsidRDefault="00464DC1" w:rsidP="00663EF3">
            <w:pPr>
              <w:spacing w:before="225" w:after="225" w:line="270" w:lineRule="atLeast"/>
              <w:jc w:val="center"/>
              <w:rPr>
                <w:rFonts w:ascii="Times New Roman" w:eastAsia="Times New Roman" w:hAnsi="Times New Roman" w:cs="Times New Roman"/>
                <w:color w:val="686467"/>
                <w:sz w:val="28"/>
                <w:szCs w:val="28"/>
                <w:lang w:eastAsia="ru-RU"/>
              </w:rPr>
            </w:pPr>
            <w:r w:rsidRPr="00464DC1">
              <w:rPr>
                <w:rFonts w:ascii="Times New Roman" w:eastAsia="Times New Roman" w:hAnsi="Times New Roman" w:cs="Times New Roman"/>
                <w:color w:val="686467"/>
                <w:sz w:val="28"/>
                <w:szCs w:val="28"/>
                <w:lang w:eastAsia="ru-RU"/>
              </w:rPr>
              <w:t>1.</w:t>
            </w:r>
          </w:p>
        </w:tc>
        <w:tc>
          <w:tcPr>
            <w:tcW w:w="6840" w:type="dxa"/>
            <w:tcBorders>
              <w:top w:val="nil"/>
              <w:left w:val="nil"/>
              <w:bottom w:val="nil"/>
              <w:right w:val="nil"/>
            </w:tcBorders>
            <w:shd w:val="clear" w:color="auto" w:fill="FFFFFF"/>
            <w:tcMar>
              <w:top w:w="75" w:type="dxa"/>
              <w:left w:w="75" w:type="dxa"/>
              <w:bottom w:w="75" w:type="dxa"/>
              <w:right w:w="75" w:type="dxa"/>
            </w:tcMar>
            <w:vAlign w:val="center"/>
            <w:hideMark/>
          </w:tcPr>
          <w:p w:rsidR="00464DC1" w:rsidRPr="00464DC1" w:rsidRDefault="00464DC1" w:rsidP="00663EF3">
            <w:pPr>
              <w:spacing w:before="225" w:after="225" w:line="270" w:lineRule="atLeast"/>
              <w:rPr>
                <w:rFonts w:ascii="Times New Roman" w:eastAsia="Times New Roman" w:hAnsi="Times New Roman" w:cs="Times New Roman"/>
                <w:color w:val="686467"/>
                <w:sz w:val="28"/>
                <w:szCs w:val="28"/>
                <w:lang w:eastAsia="ru-RU"/>
              </w:rPr>
            </w:pPr>
            <w:r w:rsidRPr="00464DC1">
              <w:rPr>
                <w:rFonts w:ascii="Times New Roman" w:eastAsia="Times New Roman" w:hAnsi="Times New Roman" w:cs="Times New Roman"/>
                <w:color w:val="686467"/>
                <w:sz w:val="28"/>
                <w:szCs w:val="28"/>
                <w:lang w:eastAsia="ru-RU"/>
              </w:rPr>
              <w:t>Общие положения</w:t>
            </w:r>
          </w:p>
        </w:tc>
        <w:tc>
          <w:tcPr>
            <w:tcW w:w="1500" w:type="dxa"/>
            <w:tcBorders>
              <w:top w:val="nil"/>
              <w:left w:val="nil"/>
              <w:bottom w:val="nil"/>
              <w:right w:val="nil"/>
            </w:tcBorders>
            <w:shd w:val="clear" w:color="auto" w:fill="FFFFFF"/>
            <w:tcMar>
              <w:top w:w="75" w:type="dxa"/>
              <w:left w:w="75" w:type="dxa"/>
              <w:bottom w:w="75" w:type="dxa"/>
              <w:right w:w="75" w:type="dxa"/>
            </w:tcMar>
            <w:vAlign w:val="center"/>
            <w:hideMark/>
          </w:tcPr>
          <w:p w:rsidR="00464DC1" w:rsidRPr="00464DC1" w:rsidRDefault="00500A0C" w:rsidP="00663EF3">
            <w:pPr>
              <w:spacing w:before="225" w:after="225" w:line="270" w:lineRule="atLeast"/>
              <w:jc w:val="center"/>
              <w:rPr>
                <w:rFonts w:ascii="Times New Roman" w:eastAsia="Times New Roman" w:hAnsi="Times New Roman" w:cs="Times New Roman"/>
                <w:color w:val="686467"/>
                <w:sz w:val="28"/>
                <w:szCs w:val="28"/>
                <w:lang w:eastAsia="ru-RU"/>
              </w:rPr>
            </w:pPr>
            <w:r>
              <w:rPr>
                <w:rFonts w:ascii="Times New Roman" w:eastAsia="Times New Roman" w:hAnsi="Times New Roman" w:cs="Times New Roman"/>
                <w:color w:val="686467"/>
                <w:sz w:val="28"/>
                <w:szCs w:val="28"/>
                <w:lang w:eastAsia="ru-RU"/>
              </w:rPr>
              <w:t>3</w:t>
            </w:r>
          </w:p>
        </w:tc>
      </w:tr>
      <w:tr w:rsidR="00464DC1" w:rsidRPr="00464DC1" w:rsidTr="00663EF3">
        <w:tc>
          <w:tcPr>
            <w:tcW w:w="1515" w:type="dxa"/>
            <w:tcBorders>
              <w:top w:val="nil"/>
              <w:left w:val="nil"/>
              <w:bottom w:val="nil"/>
              <w:right w:val="nil"/>
            </w:tcBorders>
            <w:shd w:val="clear" w:color="auto" w:fill="FFFFFF"/>
            <w:tcMar>
              <w:top w:w="75" w:type="dxa"/>
              <w:left w:w="75" w:type="dxa"/>
              <w:bottom w:w="75" w:type="dxa"/>
              <w:right w:w="75" w:type="dxa"/>
            </w:tcMar>
            <w:vAlign w:val="center"/>
            <w:hideMark/>
          </w:tcPr>
          <w:p w:rsidR="00464DC1" w:rsidRPr="00464DC1" w:rsidRDefault="00464DC1" w:rsidP="00663EF3">
            <w:pPr>
              <w:spacing w:before="225" w:after="225" w:line="270" w:lineRule="atLeast"/>
              <w:jc w:val="center"/>
              <w:rPr>
                <w:rFonts w:ascii="Times New Roman" w:eastAsia="Times New Roman" w:hAnsi="Times New Roman" w:cs="Times New Roman"/>
                <w:color w:val="686467"/>
                <w:sz w:val="28"/>
                <w:szCs w:val="28"/>
                <w:lang w:eastAsia="ru-RU"/>
              </w:rPr>
            </w:pPr>
            <w:r w:rsidRPr="00464DC1">
              <w:rPr>
                <w:rFonts w:ascii="Times New Roman" w:eastAsia="Times New Roman" w:hAnsi="Times New Roman" w:cs="Times New Roman"/>
                <w:color w:val="686467"/>
                <w:sz w:val="28"/>
                <w:szCs w:val="28"/>
                <w:lang w:eastAsia="ru-RU"/>
              </w:rPr>
              <w:t>2.</w:t>
            </w:r>
          </w:p>
        </w:tc>
        <w:tc>
          <w:tcPr>
            <w:tcW w:w="6840" w:type="dxa"/>
            <w:tcBorders>
              <w:top w:val="nil"/>
              <w:left w:val="nil"/>
              <w:bottom w:val="nil"/>
              <w:right w:val="nil"/>
            </w:tcBorders>
            <w:shd w:val="clear" w:color="auto" w:fill="FFFFFF"/>
            <w:tcMar>
              <w:top w:w="75" w:type="dxa"/>
              <w:left w:w="75" w:type="dxa"/>
              <w:bottom w:w="75" w:type="dxa"/>
              <w:right w:w="75" w:type="dxa"/>
            </w:tcMar>
            <w:vAlign w:val="center"/>
            <w:hideMark/>
          </w:tcPr>
          <w:p w:rsidR="00464DC1" w:rsidRPr="00464DC1" w:rsidRDefault="00464DC1" w:rsidP="00663EF3">
            <w:pPr>
              <w:spacing w:before="225" w:after="225" w:line="270" w:lineRule="atLeast"/>
              <w:rPr>
                <w:rFonts w:ascii="Times New Roman" w:eastAsia="Times New Roman" w:hAnsi="Times New Roman" w:cs="Times New Roman"/>
                <w:color w:val="686467"/>
                <w:sz w:val="28"/>
                <w:szCs w:val="28"/>
                <w:lang w:eastAsia="ru-RU"/>
              </w:rPr>
            </w:pPr>
            <w:r w:rsidRPr="00464DC1">
              <w:rPr>
                <w:rFonts w:ascii="Times New Roman" w:eastAsia="Times New Roman" w:hAnsi="Times New Roman" w:cs="Times New Roman"/>
                <w:color w:val="686467"/>
                <w:sz w:val="28"/>
                <w:szCs w:val="28"/>
                <w:lang w:eastAsia="ru-RU"/>
              </w:rPr>
              <w:t>Цель, задачи и принципы планирования</w:t>
            </w:r>
          </w:p>
        </w:tc>
        <w:tc>
          <w:tcPr>
            <w:tcW w:w="1500" w:type="dxa"/>
            <w:tcBorders>
              <w:top w:val="nil"/>
              <w:left w:val="nil"/>
              <w:bottom w:val="nil"/>
              <w:right w:val="nil"/>
            </w:tcBorders>
            <w:shd w:val="clear" w:color="auto" w:fill="FFFFFF"/>
            <w:tcMar>
              <w:top w:w="75" w:type="dxa"/>
              <w:left w:w="75" w:type="dxa"/>
              <w:bottom w:w="75" w:type="dxa"/>
              <w:right w:w="75" w:type="dxa"/>
            </w:tcMar>
            <w:vAlign w:val="center"/>
            <w:hideMark/>
          </w:tcPr>
          <w:p w:rsidR="00464DC1" w:rsidRPr="00464DC1" w:rsidRDefault="00464DC1" w:rsidP="00663EF3">
            <w:pPr>
              <w:spacing w:before="225" w:after="225" w:line="270" w:lineRule="atLeast"/>
              <w:jc w:val="center"/>
              <w:rPr>
                <w:rFonts w:ascii="Times New Roman" w:eastAsia="Times New Roman" w:hAnsi="Times New Roman" w:cs="Times New Roman"/>
                <w:color w:val="686467"/>
                <w:sz w:val="28"/>
                <w:szCs w:val="28"/>
                <w:lang w:eastAsia="ru-RU"/>
              </w:rPr>
            </w:pPr>
            <w:r w:rsidRPr="00464DC1">
              <w:rPr>
                <w:rFonts w:ascii="Times New Roman" w:eastAsia="Times New Roman" w:hAnsi="Times New Roman" w:cs="Times New Roman"/>
                <w:color w:val="686467"/>
                <w:sz w:val="28"/>
                <w:szCs w:val="28"/>
                <w:lang w:eastAsia="ru-RU"/>
              </w:rPr>
              <w:t>3</w:t>
            </w:r>
          </w:p>
        </w:tc>
      </w:tr>
      <w:tr w:rsidR="00464DC1" w:rsidRPr="00464DC1" w:rsidTr="00663EF3">
        <w:tc>
          <w:tcPr>
            <w:tcW w:w="1515" w:type="dxa"/>
            <w:tcBorders>
              <w:top w:val="nil"/>
              <w:left w:val="nil"/>
              <w:bottom w:val="nil"/>
              <w:right w:val="nil"/>
            </w:tcBorders>
            <w:shd w:val="clear" w:color="auto" w:fill="FFFFFF"/>
            <w:tcMar>
              <w:top w:w="75" w:type="dxa"/>
              <w:left w:w="75" w:type="dxa"/>
              <w:bottom w:w="75" w:type="dxa"/>
              <w:right w:w="75" w:type="dxa"/>
            </w:tcMar>
            <w:vAlign w:val="center"/>
            <w:hideMark/>
          </w:tcPr>
          <w:p w:rsidR="00464DC1" w:rsidRPr="00464DC1" w:rsidRDefault="00464DC1" w:rsidP="00663EF3">
            <w:pPr>
              <w:spacing w:before="225" w:after="225" w:line="270" w:lineRule="atLeast"/>
              <w:jc w:val="center"/>
              <w:rPr>
                <w:rFonts w:ascii="Times New Roman" w:eastAsia="Times New Roman" w:hAnsi="Times New Roman" w:cs="Times New Roman"/>
                <w:color w:val="686467"/>
                <w:sz w:val="28"/>
                <w:szCs w:val="28"/>
                <w:lang w:eastAsia="ru-RU"/>
              </w:rPr>
            </w:pPr>
            <w:r w:rsidRPr="00464DC1">
              <w:rPr>
                <w:rFonts w:ascii="Times New Roman" w:eastAsia="Times New Roman" w:hAnsi="Times New Roman" w:cs="Times New Roman"/>
                <w:color w:val="686467"/>
                <w:sz w:val="28"/>
                <w:szCs w:val="28"/>
                <w:lang w:eastAsia="ru-RU"/>
              </w:rPr>
              <w:t>3.</w:t>
            </w:r>
          </w:p>
        </w:tc>
        <w:tc>
          <w:tcPr>
            <w:tcW w:w="6840" w:type="dxa"/>
            <w:tcBorders>
              <w:top w:val="nil"/>
              <w:left w:val="nil"/>
              <w:bottom w:val="nil"/>
              <w:right w:val="nil"/>
            </w:tcBorders>
            <w:shd w:val="clear" w:color="auto" w:fill="FFFFFF"/>
            <w:tcMar>
              <w:top w:w="75" w:type="dxa"/>
              <w:left w:w="75" w:type="dxa"/>
              <w:bottom w:w="75" w:type="dxa"/>
              <w:right w:w="75" w:type="dxa"/>
            </w:tcMar>
            <w:vAlign w:val="center"/>
            <w:hideMark/>
          </w:tcPr>
          <w:p w:rsidR="00464DC1" w:rsidRPr="00464DC1" w:rsidRDefault="00464DC1" w:rsidP="00D1387C">
            <w:pPr>
              <w:spacing w:before="225" w:after="225" w:line="270" w:lineRule="atLeast"/>
              <w:rPr>
                <w:rFonts w:ascii="Times New Roman" w:eastAsia="Times New Roman" w:hAnsi="Times New Roman" w:cs="Times New Roman"/>
                <w:color w:val="686467"/>
                <w:sz w:val="28"/>
                <w:szCs w:val="28"/>
                <w:lang w:eastAsia="ru-RU"/>
              </w:rPr>
            </w:pPr>
            <w:r w:rsidRPr="00464DC1">
              <w:rPr>
                <w:rFonts w:ascii="Times New Roman" w:eastAsia="Times New Roman" w:hAnsi="Times New Roman" w:cs="Times New Roman"/>
                <w:color w:val="686467"/>
                <w:sz w:val="28"/>
                <w:szCs w:val="28"/>
                <w:lang w:eastAsia="ru-RU"/>
              </w:rPr>
              <w:t xml:space="preserve">Порядок формирования и утверждения плана работы </w:t>
            </w:r>
            <w:r w:rsidR="00A60DFA">
              <w:rPr>
                <w:rFonts w:ascii="Times New Roman" w:eastAsia="Times New Roman" w:hAnsi="Times New Roman" w:cs="Times New Roman"/>
                <w:color w:val="686467"/>
                <w:sz w:val="28"/>
                <w:szCs w:val="28"/>
                <w:lang w:eastAsia="ru-RU"/>
              </w:rPr>
              <w:t>К</w:t>
            </w:r>
            <w:r w:rsidRPr="00464DC1">
              <w:rPr>
                <w:rFonts w:ascii="Times New Roman" w:eastAsia="Times New Roman" w:hAnsi="Times New Roman" w:cs="Times New Roman"/>
                <w:color w:val="686467"/>
                <w:sz w:val="28"/>
                <w:szCs w:val="28"/>
                <w:lang w:eastAsia="ru-RU"/>
              </w:rPr>
              <w:t>онтрольн</w:t>
            </w:r>
            <w:proofErr w:type="gramStart"/>
            <w:r w:rsidRPr="00464DC1">
              <w:rPr>
                <w:rFonts w:ascii="Times New Roman" w:eastAsia="Times New Roman" w:hAnsi="Times New Roman" w:cs="Times New Roman"/>
                <w:color w:val="686467"/>
                <w:sz w:val="28"/>
                <w:szCs w:val="28"/>
                <w:lang w:eastAsia="ru-RU"/>
              </w:rPr>
              <w:t>о-</w:t>
            </w:r>
            <w:proofErr w:type="gramEnd"/>
            <w:r>
              <w:rPr>
                <w:rFonts w:ascii="Times New Roman" w:eastAsia="Times New Roman" w:hAnsi="Times New Roman" w:cs="Times New Roman"/>
                <w:color w:val="686467"/>
                <w:sz w:val="28"/>
                <w:szCs w:val="28"/>
                <w:lang w:eastAsia="ru-RU"/>
              </w:rPr>
              <w:t xml:space="preserve"> </w:t>
            </w:r>
            <w:r w:rsidR="00D1387C">
              <w:rPr>
                <w:rFonts w:ascii="Times New Roman" w:eastAsia="Times New Roman" w:hAnsi="Times New Roman" w:cs="Times New Roman"/>
                <w:color w:val="686467"/>
                <w:sz w:val="28"/>
                <w:szCs w:val="28"/>
                <w:lang w:eastAsia="ru-RU"/>
              </w:rPr>
              <w:t>счетной</w:t>
            </w:r>
            <w:r>
              <w:rPr>
                <w:rFonts w:ascii="Times New Roman" w:eastAsia="Times New Roman" w:hAnsi="Times New Roman" w:cs="Times New Roman"/>
                <w:color w:val="686467"/>
                <w:sz w:val="28"/>
                <w:szCs w:val="28"/>
                <w:lang w:eastAsia="ru-RU"/>
              </w:rPr>
              <w:t xml:space="preserve"> комиссии</w:t>
            </w:r>
          </w:p>
        </w:tc>
        <w:tc>
          <w:tcPr>
            <w:tcW w:w="1500" w:type="dxa"/>
            <w:tcBorders>
              <w:top w:val="nil"/>
              <w:left w:val="nil"/>
              <w:bottom w:val="nil"/>
              <w:right w:val="nil"/>
            </w:tcBorders>
            <w:shd w:val="clear" w:color="auto" w:fill="FFFFFF"/>
            <w:tcMar>
              <w:top w:w="75" w:type="dxa"/>
              <w:left w:w="75" w:type="dxa"/>
              <w:bottom w:w="75" w:type="dxa"/>
              <w:right w:w="75" w:type="dxa"/>
            </w:tcMar>
            <w:vAlign w:val="center"/>
            <w:hideMark/>
          </w:tcPr>
          <w:p w:rsidR="00464DC1" w:rsidRPr="00464DC1" w:rsidRDefault="00930029" w:rsidP="00663EF3">
            <w:pPr>
              <w:spacing w:before="225" w:after="225" w:line="270" w:lineRule="atLeast"/>
              <w:jc w:val="center"/>
              <w:rPr>
                <w:rFonts w:ascii="Times New Roman" w:eastAsia="Times New Roman" w:hAnsi="Times New Roman" w:cs="Times New Roman"/>
                <w:color w:val="686467"/>
                <w:sz w:val="28"/>
                <w:szCs w:val="28"/>
                <w:lang w:eastAsia="ru-RU"/>
              </w:rPr>
            </w:pPr>
            <w:r>
              <w:rPr>
                <w:rFonts w:ascii="Times New Roman" w:eastAsia="Times New Roman" w:hAnsi="Times New Roman" w:cs="Times New Roman"/>
                <w:color w:val="686467"/>
                <w:sz w:val="28"/>
                <w:szCs w:val="28"/>
                <w:lang w:eastAsia="ru-RU"/>
              </w:rPr>
              <w:t>5</w:t>
            </w:r>
          </w:p>
        </w:tc>
      </w:tr>
      <w:tr w:rsidR="00464DC1" w:rsidRPr="00464DC1" w:rsidTr="00663EF3">
        <w:tc>
          <w:tcPr>
            <w:tcW w:w="1515" w:type="dxa"/>
            <w:tcBorders>
              <w:top w:val="nil"/>
              <w:left w:val="nil"/>
              <w:bottom w:val="nil"/>
              <w:right w:val="nil"/>
            </w:tcBorders>
            <w:shd w:val="clear" w:color="auto" w:fill="FFFFFF"/>
            <w:tcMar>
              <w:top w:w="75" w:type="dxa"/>
              <w:left w:w="75" w:type="dxa"/>
              <w:bottom w:w="75" w:type="dxa"/>
              <w:right w:w="75" w:type="dxa"/>
            </w:tcMar>
            <w:vAlign w:val="center"/>
            <w:hideMark/>
          </w:tcPr>
          <w:p w:rsidR="00464DC1" w:rsidRPr="00464DC1" w:rsidRDefault="00464DC1" w:rsidP="00663EF3">
            <w:pPr>
              <w:spacing w:before="225" w:after="225" w:line="270" w:lineRule="atLeast"/>
              <w:jc w:val="center"/>
              <w:rPr>
                <w:rFonts w:ascii="Times New Roman" w:eastAsia="Times New Roman" w:hAnsi="Times New Roman" w:cs="Times New Roman"/>
                <w:color w:val="686467"/>
                <w:sz w:val="28"/>
                <w:szCs w:val="28"/>
                <w:lang w:eastAsia="ru-RU"/>
              </w:rPr>
            </w:pPr>
            <w:r w:rsidRPr="00464DC1">
              <w:rPr>
                <w:rFonts w:ascii="Times New Roman" w:eastAsia="Times New Roman" w:hAnsi="Times New Roman" w:cs="Times New Roman"/>
                <w:color w:val="686467"/>
                <w:sz w:val="28"/>
                <w:szCs w:val="28"/>
                <w:lang w:eastAsia="ru-RU"/>
              </w:rPr>
              <w:t>4.</w:t>
            </w:r>
          </w:p>
        </w:tc>
        <w:tc>
          <w:tcPr>
            <w:tcW w:w="6840" w:type="dxa"/>
            <w:tcBorders>
              <w:top w:val="nil"/>
              <w:left w:val="nil"/>
              <w:bottom w:val="nil"/>
              <w:right w:val="nil"/>
            </w:tcBorders>
            <w:shd w:val="clear" w:color="auto" w:fill="FFFFFF"/>
            <w:tcMar>
              <w:top w:w="75" w:type="dxa"/>
              <w:left w:w="75" w:type="dxa"/>
              <w:bottom w:w="75" w:type="dxa"/>
              <w:right w:w="75" w:type="dxa"/>
            </w:tcMar>
            <w:vAlign w:val="center"/>
            <w:hideMark/>
          </w:tcPr>
          <w:p w:rsidR="00464DC1" w:rsidRPr="00464DC1" w:rsidRDefault="00464DC1" w:rsidP="00D1387C">
            <w:pPr>
              <w:spacing w:before="225" w:after="225" w:line="270" w:lineRule="atLeast"/>
              <w:rPr>
                <w:rFonts w:ascii="Times New Roman" w:eastAsia="Times New Roman" w:hAnsi="Times New Roman" w:cs="Times New Roman"/>
                <w:color w:val="686467"/>
                <w:sz w:val="28"/>
                <w:szCs w:val="28"/>
                <w:lang w:eastAsia="ru-RU"/>
              </w:rPr>
            </w:pPr>
            <w:r w:rsidRPr="00464DC1">
              <w:rPr>
                <w:rFonts w:ascii="Times New Roman" w:eastAsia="Times New Roman" w:hAnsi="Times New Roman" w:cs="Times New Roman"/>
                <w:color w:val="686467"/>
                <w:sz w:val="28"/>
                <w:szCs w:val="28"/>
                <w:lang w:eastAsia="ru-RU"/>
              </w:rPr>
              <w:t xml:space="preserve">Форма, структура и содержание плана работы </w:t>
            </w:r>
            <w:r w:rsidR="00A60DFA">
              <w:rPr>
                <w:rFonts w:ascii="Times New Roman" w:eastAsia="Times New Roman" w:hAnsi="Times New Roman" w:cs="Times New Roman"/>
                <w:color w:val="686467"/>
                <w:sz w:val="28"/>
                <w:szCs w:val="28"/>
                <w:lang w:eastAsia="ru-RU"/>
              </w:rPr>
              <w:t>К</w:t>
            </w:r>
            <w:r w:rsidRPr="00464DC1">
              <w:rPr>
                <w:rFonts w:ascii="Times New Roman" w:eastAsia="Times New Roman" w:hAnsi="Times New Roman" w:cs="Times New Roman"/>
                <w:color w:val="686467"/>
                <w:sz w:val="28"/>
                <w:szCs w:val="28"/>
                <w:lang w:eastAsia="ru-RU"/>
              </w:rPr>
              <w:t>онтрольн</w:t>
            </w:r>
            <w:proofErr w:type="gramStart"/>
            <w:r w:rsidRPr="00464DC1">
              <w:rPr>
                <w:rFonts w:ascii="Times New Roman" w:eastAsia="Times New Roman" w:hAnsi="Times New Roman" w:cs="Times New Roman"/>
                <w:color w:val="686467"/>
                <w:sz w:val="28"/>
                <w:szCs w:val="28"/>
                <w:lang w:eastAsia="ru-RU"/>
              </w:rPr>
              <w:t>о-</w:t>
            </w:r>
            <w:proofErr w:type="gramEnd"/>
            <w:r w:rsidRPr="00464DC1">
              <w:rPr>
                <w:rFonts w:ascii="Times New Roman" w:eastAsia="Times New Roman" w:hAnsi="Times New Roman" w:cs="Times New Roman"/>
                <w:color w:val="686467"/>
                <w:sz w:val="28"/>
                <w:szCs w:val="28"/>
                <w:lang w:eastAsia="ru-RU"/>
              </w:rPr>
              <w:t xml:space="preserve"> </w:t>
            </w:r>
            <w:r>
              <w:rPr>
                <w:rFonts w:ascii="Times New Roman" w:eastAsia="Times New Roman" w:hAnsi="Times New Roman" w:cs="Times New Roman"/>
                <w:color w:val="686467"/>
                <w:sz w:val="28"/>
                <w:szCs w:val="28"/>
                <w:lang w:eastAsia="ru-RU"/>
              </w:rPr>
              <w:t xml:space="preserve"> </w:t>
            </w:r>
            <w:r w:rsidR="00D1387C">
              <w:rPr>
                <w:rFonts w:ascii="Times New Roman" w:eastAsia="Times New Roman" w:hAnsi="Times New Roman" w:cs="Times New Roman"/>
                <w:color w:val="686467"/>
                <w:sz w:val="28"/>
                <w:szCs w:val="28"/>
                <w:lang w:eastAsia="ru-RU"/>
              </w:rPr>
              <w:t>счетной</w:t>
            </w:r>
            <w:r>
              <w:rPr>
                <w:rFonts w:ascii="Times New Roman" w:eastAsia="Times New Roman" w:hAnsi="Times New Roman" w:cs="Times New Roman"/>
                <w:color w:val="686467"/>
                <w:sz w:val="28"/>
                <w:szCs w:val="28"/>
                <w:lang w:eastAsia="ru-RU"/>
              </w:rPr>
              <w:t xml:space="preserve"> комиссии</w:t>
            </w:r>
          </w:p>
        </w:tc>
        <w:tc>
          <w:tcPr>
            <w:tcW w:w="1500" w:type="dxa"/>
            <w:tcBorders>
              <w:top w:val="nil"/>
              <w:left w:val="nil"/>
              <w:bottom w:val="nil"/>
              <w:right w:val="nil"/>
            </w:tcBorders>
            <w:shd w:val="clear" w:color="auto" w:fill="FFFFFF"/>
            <w:tcMar>
              <w:top w:w="75" w:type="dxa"/>
              <w:left w:w="75" w:type="dxa"/>
              <w:bottom w:w="75" w:type="dxa"/>
              <w:right w:w="75" w:type="dxa"/>
            </w:tcMar>
            <w:vAlign w:val="center"/>
            <w:hideMark/>
          </w:tcPr>
          <w:p w:rsidR="00464DC1" w:rsidRPr="00464DC1" w:rsidRDefault="00930029" w:rsidP="00663EF3">
            <w:pPr>
              <w:spacing w:before="225" w:after="225" w:line="270" w:lineRule="atLeast"/>
              <w:jc w:val="center"/>
              <w:rPr>
                <w:rFonts w:ascii="Times New Roman" w:eastAsia="Times New Roman" w:hAnsi="Times New Roman" w:cs="Times New Roman"/>
                <w:color w:val="686467"/>
                <w:sz w:val="28"/>
                <w:szCs w:val="28"/>
                <w:lang w:eastAsia="ru-RU"/>
              </w:rPr>
            </w:pPr>
            <w:r>
              <w:rPr>
                <w:rFonts w:ascii="Times New Roman" w:eastAsia="Times New Roman" w:hAnsi="Times New Roman" w:cs="Times New Roman"/>
                <w:color w:val="686467"/>
                <w:sz w:val="28"/>
                <w:szCs w:val="28"/>
                <w:lang w:eastAsia="ru-RU"/>
              </w:rPr>
              <w:t>7</w:t>
            </w:r>
          </w:p>
        </w:tc>
      </w:tr>
      <w:tr w:rsidR="00464DC1" w:rsidRPr="00464DC1" w:rsidTr="00663EF3">
        <w:tc>
          <w:tcPr>
            <w:tcW w:w="1515" w:type="dxa"/>
            <w:tcBorders>
              <w:top w:val="nil"/>
              <w:left w:val="nil"/>
              <w:bottom w:val="nil"/>
              <w:right w:val="nil"/>
            </w:tcBorders>
            <w:shd w:val="clear" w:color="auto" w:fill="FFFFFF"/>
            <w:tcMar>
              <w:top w:w="75" w:type="dxa"/>
              <w:left w:w="75" w:type="dxa"/>
              <w:bottom w:w="75" w:type="dxa"/>
              <w:right w:w="75" w:type="dxa"/>
            </w:tcMar>
            <w:vAlign w:val="center"/>
            <w:hideMark/>
          </w:tcPr>
          <w:p w:rsidR="00464DC1" w:rsidRPr="00464DC1" w:rsidRDefault="00464DC1" w:rsidP="00663EF3">
            <w:pPr>
              <w:spacing w:before="225" w:after="225" w:line="270" w:lineRule="atLeast"/>
              <w:jc w:val="center"/>
              <w:rPr>
                <w:rFonts w:ascii="Times New Roman" w:eastAsia="Times New Roman" w:hAnsi="Times New Roman" w:cs="Times New Roman"/>
                <w:color w:val="686467"/>
                <w:sz w:val="28"/>
                <w:szCs w:val="28"/>
                <w:lang w:eastAsia="ru-RU"/>
              </w:rPr>
            </w:pPr>
            <w:r w:rsidRPr="00464DC1">
              <w:rPr>
                <w:rFonts w:ascii="Times New Roman" w:eastAsia="Times New Roman" w:hAnsi="Times New Roman" w:cs="Times New Roman"/>
                <w:color w:val="686467"/>
                <w:sz w:val="28"/>
                <w:szCs w:val="28"/>
                <w:lang w:eastAsia="ru-RU"/>
              </w:rPr>
              <w:t>5.</w:t>
            </w:r>
          </w:p>
        </w:tc>
        <w:tc>
          <w:tcPr>
            <w:tcW w:w="6840" w:type="dxa"/>
            <w:tcBorders>
              <w:top w:val="nil"/>
              <w:left w:val="nil"/>
              <w:bottom w:val="nil"/>
              <w:right w:val="nil"/>
            </w:tcBorders>
            <w:shd w:val="clear" w:color="auto" w:fill="FFFFFF"/>
            <w:tcMar>
              <w:top w:w="75" w:type="dxa"/>
              <w:left w:w="75" w:type="dxa"/>
              <w:bottom w:w="75" w:type="dxa"/>
              <w:right w:w="75" w:type="dxa"/>
            </w:tcMar>
            <w:vAlign w:val="center"/>
            <w:hideMark/>
          </w:tcPr>
          <w:p w:rsidR="00464DC1" w:rsidRPr="00464DC1" w:rsidRDefault="00464DC1" w:rsidP="00D1387C">
            <w:pPr>
              <w:spacing w:before="225" w:after="225" w:line="270" w:lineRule="atLeast"/>
              <w:rPr>
                <w:rFonts w:ascii="Times New Roman" w:eastAsia="Times New Roman" w:hAnsi="Times New Roman" w:cs="Times New Roman"/>
                <w:color w:val="686467"/>
                <w:sz w:val="28"/>
                <w:szCs w:val="28"/>
                <w:lang w:eastAsia="ru-RU"/>
              </w:rPr>
            </w:pPr>
            <w:r w:rsidRPr="00464DC1">
              <w:rPr>
                <w:rFonts w:ascii="Times New Roman" w:eastAsia="Times New Roman" w:hAnsi="Times New Roman" w:cs="Times New Roman"/>
                <w:color w:val="686467"/>
                <w:sz w:val="28"/>
                <w:szCs w:val="28"/>
                <w:lang w:eastAsia="ru-RU"/>
              </w:rPr>
              <w:t xml:space="preserve">Корректировка плана работы </w:t>
            </w:r>
            <w:r w:rsidR="00A60DFA">
              <w:rPr>
                <w:rFonts w:ascii="Times New Roman" w:eastAsia="Times New Roman" w:hAnsi="Times New Roman" w:cs="Times New Roman"/>
                <w:color w:val="686467"/>
                <w:sz w:val="28"/>
                <w:szCs w:val="28"/>
                <w:lang w:eastAsia="ru-RU"/>
              </w:rPr>
              <w:t>К</w:t>
            </w:r>
            <w:r w:rsidRPr="00464DC1">
              <w:rPr>
                <w:rFonts w:ascii="Times New Roman" w:eastAsia="Times New Roman" w:hAnsi="Times New Roman" w:cs="Times New Roman"/>
                <w:color w:val="686467"/>
                <w:sz w:val="28"/>
                <w:szCs w:val="28"/>
                <w:lang w:eastAsia="ru-RU"/>
              </w:rPr>
              <w:t>онтрольн</w:t>
            </w:r>
            <w:proofErr w:type="gramStart"/>
            <w:r w:rsidRPr="00464DC1">
              <w:rPr>
                <w:rFonts w:ascii="Times New Roman" w:eastAsia="Times New Roman" w:hAnsi="Times New Roman" w:cs="Times New Roman"/>
                <w:color w:val="686467"/>
                <w:sz w:val="28"/>
                <w:szCs w:val="28"/>
                <w:lang w:eastAsia="ru-RU"/>
              </w:rPr>
              <w:t>о</w:t>
            </w:r>
            <w:r>
              <w:rPr>
                <w:rFonts w:ascii="Times New Roman" w:eastAsia="Times New Roman" w:hAnsi="Times New Roman" w:cs="Times New Roman"/>
                <w:color w:val="686467"/>
                <w:sz w:val="28"/>
                <w:szCs w:val="28"/>
                <w:lang w:eastAsia="ru-RU"/>
              </w:rPr>
              <w:t>-</w:t>
            </w:r>
            <w:proofErr w:type="gramEnd"/>
            <w:r>
              <w:rPr>
                <w:rFonts w:ascii="Times New Roman" w:eastAsia="Times New Roman" w:hAnsi="Times New Roman" w:cs="Times New Roman"/>
                <w:color w:val="686467"/>
                <w:sz w:val="28"/>
                <w:szCs w:val="28"/>
                <w:lang w:eastAsia="ru-RU"/>
              </w:rPr>
              <w:t xml:space="preserve"> </w:t>
            </w:r>
            <w:r w:rsidR="00D1387C">
              <w:rPr>
                <w:rFonts w:ascii="Times New Roman" w:eastAsia="Times New Roman" w:hAnsi="Times New Roman" w:cs="Times New Roman"/>
                <w:color w:val="686467"/>
                <w:sz w:val="28"/>
                <w:szCs w:val="28"/>
                <w:lang w:eastAsia="ru-RU"/>
              </w:rPr>
              <w:t>счетной</w:t>
            </w:r>
            <w:r>
              <w:rPr>
                <w:rFonts w:ascii="Times New Roman" w:eastAsia="Times New Roman" w:hAnsi="Times New Roman" w:cs="Times New Roman"/>
                <w:color w:val="686467"/>
                <w:sz w:val="28"/>
                <w:szCs w:val="28"/>
                <w:lang w:eastAsia="ru-RU"/>
              </w:rPr>
              <w:t xml:space="preserve"> комиссии</w:t>
            </w:r>
            <w:r w:rsidRPr="00464DC1">
              <w:rPr>
                <w:rFonts w:ascii="Times New Roman" w:eastAsia="Times New Roman" w:hAnsi="Times New Roman" w:cs="Times New Roman"/>
                <w:color w:val="686467"/>
                <w:sz w:val="28"/>
                <w:szCs w:val="28"/>
                <w:lang w:eastAsia="ru-RU"/>
              </w:rPr>
              <w:t xml:space="preserve"> и контроль за его выполнением</w:t>
            </w:r>
          </w:p>
        </w:tc>
        <w:tc>
          <w:tcPr>
            <w:tcW w:w="1500" w:type="dxa"/>
            <w:tcBorders>
              <w:top w:val="nil"/>
              <w:left w:val="nil"/>
              <w:bottom w:val="nil"/>
              <w:right w:val="nil"/>
            </w:tcBorders>
            <w:shd w:val="clear" w:color="auto" w:fill="FFFFFF"/>
            <w:tcMar>
              <w:top w:w="75" w:type="dxa"/>
              <w:left w:w="75" w:type="dxa"/>
              <w:bottom w:w="75" w:type="dxa"/>
              <w:right w:w="75" w:type="dxa"/>
            </w:tcMar>
            <w:vAlign w:val="center"/>
            <w:hideMark/>
          </w:tcPr>
          <w:p w:rsidR="00464DC1" w:rsidRPr="00464DC1" w:rsidRDefault="00930029" w:rsidP="00663EF3">
            <w:pPr>
              <w:spacing w:before="225" w:after="225" w:line="270" w:lineRule="atLeast"/>
              <w:jc w:val="center"/>
              <w:rPr>
                <w:rFonts w:ascii="Times New Roman" w:eastAsia="Times New Roman" w:hAnsi="Times New Roman" w:cs="Times New Roman"/>
                <w:color w:val="686467"/>
                <w:sz w:val="28"/>
                <w:szCs w:val="28"/>
                <w:lang w:eastAsia="ru-RU"/>
              </w:rPr>
            </w:pPr>
            <w:r>
              <w:rPr>
                <w:rFonts w:ascii="Times New Roman" w:eastAsia="Times New Roman" w:hAnsi="Times New Roman" w:cs="Times New Roman"/>
                <w:color w:val="686467"/>
                <w:sz w:val="28"/>
                <w:szCs w:val="28"/>
                <w:lang w:eastAsia="ru-RU"/>
              </w:rPr>
              <w:t>8</w:t>
            </w:r>
          </w:p>
        </w:tc>
      </w:tr>
      <w:tr w:rsidR="00464DC1" w:rsidRPr="00464DC1" w:rsidTr="00663EF3">
        <w:tc>
          <w:tcPr>
            <w:tcW w:w="1515" w:type="dxa"/>
            <w:tcBorders>
              <w:top w:val="nil"/>
              <w:left w:val="nil"/>
              <w:bottom w:val="nil"/>
              <w:right w:val="nil"/>
            </w:tcBorders>
            <w:shd w:val="clear" w:color="auto" w:fill="FFFFFF"/>
            <w:tcMar>
              <w:top w:w="75" w:type="dxa"/>
              <w:left w:w="75" w:type="dxa"/>
              <w:bottom w:w="75" w:type="dxa"/>
              <w:right w:w="75" w:type="dxa"/>
            </w:tcMar>
            <w:vAlign w:val="center"/>
            <w:hideMark/>
          </w:tcPr>
          <w:p w:rsidR="00464DC1" w:rsidRPr="00464DC1" w:rsidRDefault="00464DC1" w:rsidP="00663EF3">
            <w:pPr>
              <w:spacing w:before="225" w:after="225" w:line="270" w:lineRule="atLeast"/>
              <w:jc w:val="center"/>
              <w:rPr>
                <w:rFonts w:ascii="Times New Roman" w:eastAsia="Times New Roman" w:hAnsi="Times New Roman" w:cs="Times New Roman"/>
                <w:color w:val="686467"/>
                <w:sz w:val="28"/>
                <w:szCs w:val="28"/>
                <w:lang w:eastAsia="ru-RU"/>
              </w:rPr>
            </w:pPr>
            <w:r w:rsidRPr="00464DC1">
              <w:rPr>
                <w:rFonts w:ascii="Times New Roman" w:eastAsia="Times New Roman" w:hAnsi="Times New Roman" w:cs="Times New Roman"/>
                <w:color w:val="686467"/>
                <w:sz w:val="28"/>
                <w:szCs w:val="28"/>
                <w:lang w:eastAsia="ru-RU"/>
              </w:rPr>
              <w:t>6.</w:t>
            </w:r>
          </w:p>
        </w:tc>
        <w:tc>
          <w:tcPr>
            <w:tcW w:w="6840" w:type="dxa"/>
            <w:tcBorders>
              <w:top w:val="nil"/>
              <w:left w:val="nil"/>
              <w:bottom w:val="nil"/>
              <w:right w:val="nil"/>
            </w:tcBorders>
            <w:shd w:val="clear" w:color="auto" w:fill="FFFFFF"/>
            <w:tcMar>
              <w:top w:w="75" w:type="dxa"/>
              <w:left w:w="75" w:type="dxa"/>
              <w:bottom w:w="75" w:type="dxa"/>
              <w:right w:w="75" w:type="dxa"/>
            </w:tcMar>
            <w:vAlign w:val="center"/>
            <w:hideMark/>
          </w:tcPr>
          <w:p w:rsidR="00464DC1" w:rsidRPr="00464DC1" w:rsidRDefault="00464DC1" w:rsidP="00663EF3">
            <w:pPr>
              <w:spacing w:before="225" w:after="225" w:line="270" w:lineRule="atLeast"/>
              <w:rPr>
                <w:rFonts w:ascii="Times New Roman" w:eastAsia="Times New Roman" w:hAnsi="Times New Roman" w:cs="Times New Roman"/>
                <w:color w:val="686467"/>
                <w:sz w:val="28"/>
                <w:szCs w:val="28"/>
                <w:lang w:eastAsia="ru-RU"/>
              </w:rPr>
            </w:pPr>
            <w:r w:rsidRPr="00464DC1">
              <w:rPr>
                <w:rFonts w:ascii="Times New Roman" w:eastAsia="Times New Roman" w:hAnsi="Times New Roman" w:cs="Times New Roman"/>
                <w:color w:val="686467"/>
                <w:sz w:val="28"/>
                <w:szCs w:val="28"/>
                <w:lang w:eastAsia="ru-RU"/>
              </w:rPr>
              <w:t>Внеплановые проверки</w:t>
            </w:r>
          </w:p>
        </w:tc>
        <w:tc>
          <w:tcPr>
            <w:tcW w:w="1500" w:type="dxa"/>
            <w:tcBorders>
              <w:top w:val="nil"/>
              <w:left w:val="nil"/>
              <w:bottom w:val="nil"/>
              <w:right w:val="nil"/>
            </w:tcBorders>
            <w:shd w:val="clear" w:color="auto" w:fill="FFFFFF"/>
            <w:tcMar>
              <w:top w:w="75" w:type="dxa"/>
              <w:left w:w="75" w:type="dxa"/>
              <w:bottom w:w="75" w:type="dxa"/>
              <w:right w:w="75" w:type="dxa"/>
            </w:tcMar>
            <w:vAlign w:val="center"/>
            <w:hideMark/>
          </w:tcPr>
          <w:p w:rsidR="00464DC1" w:rsidRPr="00464DC1" w:rsidRDefault="00930029" w:rsidP="00663EF3">
            <w:pPr>
              <w:spacing w:before="225" w:after="225" w:line="270" w:lineRule="atLeast"/>
              <w:jc w:val="center"/>
              <w:rPr>
                <w:rFonts w:ascii="Times New Roman" w:eastAsia="Times New Roman" w:hAnsi="Times New Roman" w:cs="Times New Roman"/>
                <w:color w:val="686467"/>
                <w:sz w:val="28"/>
                <w:szCs w:val="28"/>
                <w:lang w:eastAsia="ru-RU"/>
              </w:rPr>
            </w:pPr>
            <w:r>
              <w:rPr>
                <w:rFonts w:ascii="Times New Roman" w:eastAsia="Times New Roman" w:hAnsi="Times New Roman" w:cs="Times New Roman"/>
                <w:color w:val="686467"/>
                <w:sz w:val="28"/>
                <w:szCs w:val="28"/>
                <w:lang w:eastAsia="ru-RU"/>
              </w:rPr>
              <w:t>9</w:t>
            </w:r>
          </w:p>
        </w:tc>
      </w:tr>
      <w:tr w:rsidR="00464DC1" w:rsidRPr="00464DC1" w:rsidTr="00663EF3">
        <w:tc>
          <w:tcPr>
            <w:tcW w:w="1515" w:type="dxa"/>
            <w:tcBorders>
              <w:top w:val="nil"/>
              <w:left w:val="nil"/>
              <w:bottom w:val="nil"/>
              <w:right w:val="nil"/>
            </w:tcBorders>
            <w:shd w:val="clear" w:color="auto" w:fill="FFFFFF"/>
            <w:tcMar>
              <w:top w:w="75" w:type="dxa"/>
              <w:left w:w="75" w:type="dxa"/>
              <w:bottom w:w="75" w:type="dxa"/>
              <w:right w:w="75" w:type="dxa"/>
            </w:tcMar>
            <w:vAlign w:val="center"/>
            <w:hideMark/>
          </w:tcPr>
          <w:p w:rsidR="00464DC1" w:rsidRPr="00464DC1" w:rsidRDefault="00464DC1" w:rsidP="00663EF3">
            <w:pPr>
              <w:spacing w:before="225" w:after="225" w:line="270" w:lineRule="atLeast"/>
              <w:jc w:val="center"/>
              <w:rPr>
                <w:rFonts w:ascii="Times New Roman" w:eastAsia="Times New Roman" w:hAnsi="Times New Roman" w:cs="Times New Roman"/>
                <w:color w:val="686467"/>
                <w:sz w:val="28"/>
                <w:szCs w:val="28"/>
                <w:lang w:eastAsia="ru-RU"/>
              </w:rPr>
            </w:pPr>
            <w:r w:rsidRPr="00464DC1">
              <w:rPr>
                <w:rFonts w:ascii="Times New Roman" w:eastAsia="Times New Roman" w:hAnsi="Times New Roman" w:cs="Times New Roman"/>
                <w:color w:val="686467"/>
                <w:sz w:val="28"/>
                <w:szCs w:val="28"/>
                <w:lang w:eastAsia="ru-RU"/>
              </w:rPr>
              <w:t>7.</w:t>
            </w:r>
          </w:p>
        </w:tc>
        <w:tc>
          <w:tcPr>
            <w:tcW w:w="6840" w:type="dxa"/>
            <w:tcBorders>
              <w:top w:val="nil"/>
              <w:left w:val="nil"/>
              <w:bottom w:val="nil"/>
              <w:right w:val="nil"/>
            </w:tcBorders>
            <w:shd w:val="clear" w:color="auto" w:fill="FFFFFF"/>
            <w:tcMar>
              <w:top w:w="75" w:type="dxa"/>
              <w:left w:w="75" w:type="dxa"/>
              <w:bottom w:w="75" w:type="dxa"/>
              <w:right w:w="75" w:type="dxa"/>
            </w:tcMar>
            <w:vAlign w:val="center"/>
            <w:hideMark/>
          </w:tcPr>
          <w:p w:rsidR="00464DC1" w:rsidRPr="00464DC1" w:rsidRDefault="00464DC1" w:rsidP="00D1387C">
            <w:pPr>
              <w:spacing w:before="225" w:after="225" w:line="270" w:lineRule="atLeast"/>
              <w:rPr>
                <w:rFonts w:ascii="Times New Roman" w:eastAsia="Times New Roman" w:hAnsi="Times New Roman" w:cs="Times New Roman"/>
                <w:color w:val="686467"/>
                <w:sz w:val="28"/>
                <w:szCs w:val="28"/>
                <w:lang w:eastAsia="ru-RU"/>
              </w:rPr>
            </w:pPr>
            <w:r w:rsidRPr="00464DC1">
              <w:rPr>
                <w:rFonts w:ascii="Times New Roman" w:eastAsia="Times New Roman" w:hAnsi="Times New Roman" w:cs="Times New Roman"/>
                <w:color w:val="686467"/>
                <w:sz w:val="28"/>
                <w:szCs w:val="28"/>
                <w:lang w:eastAsia="ru-RU"/>
              </w:rPr>
              <w:t xml:space="preserve">Информация о плане работы </w:t>
            </w:r>
            <w:r w:rsidR="00A60DFA">
              <w:rPr>
                <w:rFonts w:ascii="Times New Roman" w:eastAsia="Times New Roman" w:hAnsi="Times New Roman" w:cs="Times New Roman"/>
                <w:color w:val="686467"/>
                <w:sz w:val="28"/>
                <w:szCs w:val="28"/>
                <w:lang w:eastAsia="ru-RU"/>
              </w:rPr>
              <w:t>К</w:t>
            </w:r>
            <w:r w:rsidRPr="00464DC1">
              <w:rPr>
                <w:rFonts w:ascii="Times New Roman" w:eastAsia="Times New Roman" w:hAnsi="Times New Roman" w:cs="Times New Roman"/>
                <w:color w:val="686467"/>
                <w:sz w:val="28"/>
                <w:szCs w:val="28"/>
                <w:lang w:eastAsia="ru-RU"/>
              </w:rPr>
              <w:t>онтрольн</w:t>
            </w:r>
            <w:proofErr w:type="gramStart"/>
            <w:r w:rsidRPr="00464DC1">
              <w:rPr>
                <w:rFonts w:ascii="Times New Roman" w:eastAsia="Times New Roman" w:hAnsi="Times New Roman" w:cs="Times New Roman"/>
                <w:color w:val="686467"/>
                <w:sz w:val="28"/>
                <w:szCs w:val="28"/>
                <w:lang w:eastAsia="ru-RU"/>
              </w:rPr>
              <w:t>о-</w:t>
            </w:r>
            <w:proofErr w:type="gramEnd"/>
            <w:r>
              <w:rPr>
                <w:rFonts w:ascii="Times New Roman" w:eastAsia="Times New Roman" w:hAnsi="Times New Roman" w:cs="Times New Roman"/>
                <w:color w:val="686467"/>
                <w:sz w:val="28"/>
                <w:szCs w:val="28"/>
                <w:lang w:eastAsia="ru-RU"/>
              </w:rPr>
              <w:t xml:space="preserve"> </w:t>
            </w:r>
            <w:r w:rsidR="00D1387C">
              <w:rPr>
                <w:rFonts w:ascii="Times New Roman" w:eastAsia="Times New Roman" w:hAnsi="Times New Roman" w:cs="Times New Roman"/>
                <w:color w:val="686467"/>
                <w:sz w:val="28"/>
                <w:szCs w:val="28"/>
                <w:lang w:eastAsia="ru-RU"/>
              </w:rPr>
              <w:t>счетной</w:t>
            </w:r>
            <w:r>
              <w:rPr>
                <w:rFonts w:ascii="Times New Roman" w:eastAsia="Times New Roman" w:hAnsi="Times New Roman" w:cs="Times New Roman"/>
                <w:color w:val="686467"/>
                <w:sz w:val="28"/>
                <w:szCs w:val="28"/>
                <w:lang w:eastAsia="ru-RU"/>
              </w:rPr>
              <w:t xml:space="preserve"> комиссии</w:t>
            </w:r>
            <w:r w:rsidRPr="00464DC1">
              <w:rPr>
                <w:rFonts w:ascii="Times New Roman" w:eastAsia="Times New Roman" w:hAnsi="Times New Roman" w:cs="Times New Roman"/>
                <w:color w:val="686467"/>
                <w:sz w:val="28"/>
                <w:szCs w:val="28"/>
                <w:lang w:eastAsia="ru-RU"/>
              </w:rPr>
              <w:t xml:space="preserve"> на год</w:t>
            </w:r>
          </w:p>
        </w:tc>
        <w:tc>
          <w:tcPr>
            <w:tcW w:w="1500" w:type="dxa"/>
            <w:tcBorders>
              <w:top w:val="nil"/>
              <w:left w:val="nil"/>
              <w:bottom w:val="nil"/>
              <w:right w:val="nil"/>
            </w:tcBorders>
            <w:shd w:val="clear" w:color="auto" w:fill="FFFFFF"/>
            <w:tcMar>
              <w:top w:w="75" w:type="dxa"/>
              <w:left w:w="75" w:type="dxa"/>
              <w:bottom w:w="75" w:type="dxa"/>
              <w:right w:w="75" w:type="dxa"/>
            </w:tcMar>
            <w:vAlign w:val="center"/>
            <w:hideMark/>
          </w:tcPr>
          <w:p w:rsidR="00464DC1" w:rsidRPr="00464DC1" w:rsidRDefault="00464DC1" w:rsidP="00500A0C">
            <w:pPr>
              <w:spacing w:before="225" w:after="225" w:line="270" w:lineRule="atLeast"/>
              <w:rPr>
                <w:rFonts w:ascii="Times New Roman" w:eastAsia="Times New Roman" w:hAnsi="Times New Roman" w:cs="Times New Roman"/>
                <w:color w:val="686467"/>
                <w:sz w:val="28"/>
                <w:szCs w:val="28"/>
                <w:lang w:eastAsia="ru-RU"/>
              </w:rPr>
            </w:pPr>
            <w:r w:rsidRPr="00464DC1">
              <w:rPr>
                <w:rFonts w:ascii="Times New Roman" w:eastAsia="Times New Roman" w:hAnsi="Times New Roman" w:cs="Times New Roman"/>
                <w:color w:val="686467"/>
                <w:sz w:val="28"/>
                <w:szCs w:val="28"/>
                <w:lang w:eastAsia="ru-RU"/>
              </w:rPr>
              <w:t>          </w:t>
            </w:r>
            <w:r w:rsidR="00500A0C">
              <w:rPr>
                <w:rFonts w:ascii="Times New Roman" w:eastAsia="Times New Roman" w:hAnsi="Times New Roman" w:cs="Times New Roman"/>
                <w:color w:val="686467"/>
                <w:sz w:val="28"/>
                <w:szCs w:val="28"/>
                <w:lang w:eastAsia="ru-RU"/>
              </w:rPr>
              <w:t>9</w:t>
            </w:r>
          </w:p>
        </w:tc>
      </w:tr>
    </w:tbl>
    <w:p w:rsidR="00897FA8" w:rsidRDefault="00897FA8" w:rsidP="00464DC1">
      <w:pPr>
        <w:shd w:val="clear" w:color="auto" w:fill="FFFFFF"/>
        <w:spacing w:before="225" w:after="225" w:line="270" w:lineRule="atLeast"/>
        <w:jc w:val="center"/>
        <w:rPr>
          <w:rFonts w:ascii="Helvetica" w:eastAsia="Times New Roman" w:hAnsi="Helvetica" w:cs="Times New Roman"/>
          <w:color w:val="686467"/>
          <w:sz w:val="18"/>
          <w:szCs w:val="18"/>
          <w:lang w:eastAsia="ru-RU"/>
        </w:rPr>
      </w:pPr>
    </w:p>
    <w:p w:rsidR="00897FA8" w:rsidRDefault="00897FA8" w:rsidP="00464DC1">
      <w:pPr>
        <w:shd w:val="clear" w:color="auto" w:fill="FFFFFF"/>
        <w:spacing w:before="225" w:after="225" w:line="270" w:lineRule="atLeast"/>
        <w:jc w:val="center"/>
        <w:rPr>
          <w:rFonts w:ascii="Helvetica" w:eastAsia="Times New Roman" w:hAnsi="Helvetica" w:cs="Times New Roman"/>
          <w:color w:val="686467"/>
          <w:sz w:val="18"/>
          <w:szCs w:val="18"/>
          <w:lang w:eastAsia="ru-RU"/>
        </w:rPr>
      </w:pPr>
    </w:p>
    <w:p w:rsidR="00897FA8" w:rsidRDefault="00897FA8" w:rsidP="00464DC1">
      <w:pPr>
        <w:shd w:val="clear" w:color="auto" w:fill="FFFFFF"/>
        <w:spacing w:before="225" w:after="225" w:line="270" w:lineRule="atLeast"/>
        <w:jc w:val="center"/>
        <w:rPr>
          <w:rFonts w:ascii="Helvetica" w:eastAsia="Times New Roman" w:hAnsi="Helvetica" w:cs="Times New Roman"/>
          <w:color w:val="686467"/>
          <w:sz w:val="18"/>
          <w:szCs w:val="18"/>
          <w:lang w:eastAsia="ru-RU"/>
        </w:rPr>
      </w:pPr>
    </w:p>
    <w:p w:rsidR="00897FA8" w:rsidRDefault="00897FA8" w:rsidP="00464DC1">
      <w:pPr>
        <w:shd w:val="clear" w:color="auto" w:fill="FFFFFF"/>
        <w:spacing w:before="225" w:after="225" w:line="270" w:lineRule="atLeast"/>
        <w:jc w:val="center"/>
        <w:rPr>
          <w:rFonts w:ascii="Helvetica" w:eastAsia="Times New Roman" w:hAnsi="Helvetica" w:cs="Times New Roman"/>
          <w:color w:val="686467"/>
          <w:sz w:val="18"/>
          <w:szCs w:val="18"/>
          <w:lang w:eastAsia="ru-RU"/>
        </w:rPr>
      </w:pPr>
    </w:p>
    <w:p w:rsidR="00897FA8" w:rsidRDefault="00897FA8" w:rsidP="00464DC1">
      <w:pPr>
        <w:shd w:val="clear" w:color="auto" w:fill="FFFFFF"/>
        <w:spacing w:before="225" w:after="225" w:line="270" w:lineRule="atLeast"/>
        <w:jc w:val="center"/>
        <w:rPr>
          <w:rFonts w:ascii="Helvetica" w:eastAsia="Times New Roman" w:hAnsi="Helvetica" w:cs="Times New Roman"/>
          <w:color w:val="686467"/>
          <w:sz w:val="18"/>
          <w:szCs w:val="18"/>
          <w:lang w:eastAsia="ru-RU"/>
        </w:rPr>
      </w:pPr>
    </w:p>
    <w:p w:rsidR="00897FA8" w:rsidRDefault="00897FA8" w:rsidP="00464DC1">
      <w:pPr>
        <w:shd w:val="clear" w:color="auto" w:fill="FFFFFF"/>
        <w:spacing w:before="225" w:after="225" w:line="270" w:lineRule="atLeast"/>
        <w:jc w:val="center"/>
        <w:rPr>
          <w:rFonts w:ascii="Helvetica" w:eastAsia="Times New Roman" w:hAnsi="Helvetica" w:cs="Times New Roman"/>
          <w:color w:val="686467"/>
          <w:sz w:val="18"/>
          <w:szCs w:val="18"/>
          <w:lang w:eastAsia="ru-RU"/>
        </w:rPr>
      </w:pPr>
    </w:p>
    <w:p w:rsidR="00897FA8" w:rsidRPr="00897FA8" w:rsidRDefault="00897FA8" w:rsidP="00A60DFA">
      <w:pPr>
        <w:shd w:val="clear" w:color="auto" w:fill="FFFFFF"/>
        <w:spacing w:before="225" w:after="225" w:line="270" w:lineRule="atLeast"/>
        <w:jc w:val="center"/>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1. Общие положения</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lastRenderedPageBreak/>
        <w:t> </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1.1. Стандарт внешнего муниципального финансового контроля  </w:t>
      </w:r>
      <w:r w:rsidR="00A60DFA">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Pr>
          <w:rFonts w:ascii="Times New Roman" w:eastAsia="Times New Roman" w:hAnsi="Times New Roman" w:cs="Times New Roman"/>
          <w:color w:val="686467"/>
          <w:sz w:val="28"/>
          <w:szCs w:val="28"/>
          <w:lang w:eastAsia="ru-RU"/>
        </w:rPr>
        <w:t xml:space="preserve"> </w:t>
      </w:r>
      <w:r w:rsidR="00D1387C">
        <w:rPr>
          <w:rFonts w:ascii="Times New Roman" w:eastAsia="Times New Roman" w:hAnsi="Times New Roman" w:cs="Times New Roman"/>
          <w:color w:val="686467"/>
          <w:sz w:val="28"/>
          <w:szCs w:val="28"/>
          <w:lang w:eastAsia="ru-RU"/>
        </w:rPr>
        <w:t>счетной</w:t>
      </w:r>
      <w:r>
        <w:rPr>
          <w:rFonts w:ascii="Times New Roman" w:eastAsia="Times New Roman" w:hAnsi="Times New Roman" w:cs="Times New Roman"/>
          <w:color w:val="686467"/>
          <w:sz w:val="28"/>
          <w:szCs w:val="28"/>
          <w:lang w:eastAsia="ru-RU"/>
        </w:rPr>
        <w:t xml:space="preserve"> комиссии Духовницкого </w:t>
      </w:r>
      <w:r w:rsidR="00A60DFA">
        <w:rPr>
          <w:rFonts w:ascii="Times New Roman" w:eastAsia="Times New Roman" w:hAnsi="Times New Roman" w:cs="Times New Roman"/>
          <w:color w:val="686467"/>
          <w:sz w:val="28"/>
          <w:szCs w:val="28"/>
          <w:lang w:eastAsia="ru-RU"/>
        </w:rPr>
        <w:t xml:space="preserve">муниципального </w:t>
      </w:r>
      <w:r>
        <w:rPr>
          <w:rFonts w:ascii="Times New Roman" w:eastAsia="Times New Roman" w:hAnsi="Times New Roman" w:cs="Times New Roman"/>
          <w:color w:val="686467"/>
          <w:sz w:val="28"/>
          <w:szCs w:val="28"/>
          <w:lang w:eastAsia="ru-RU"/>
        </w:rPr>
        <w:t>района</w:t>
      </w:r>
      <w:r w:rsidRPr="00897FA8">
        <w:rPr>
          <w:rFonts w:ascii="Times New Roman" w:eastAsia="Times New Roman" w:hAnsi="Times New Roman" w:cs="Times New Roman"/>
          <w:color w:val="686467"/>
          <w:sz w:val="28"/>
          <w:szCs w:val="28"/>
          <w:lang w:eastAsia="ru-RU"/>
        </w:rPr>
        <w:t xml:space="preserve"> (далее-</w:t>
      </w:r>
      <w:r w:rsidR="00A60DFA">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онтрольно-</w:t>
      </w:r>
      <w:r>
        <w:rPr>
          <w:rFonts w:ascii="Times New Roman" w:eastAsia="Times New Roman" w:hAnsi="Times New Roman" w:cs="Times New Roman"/>
          <w:color w:val="686467"/>
          <w:sz w:val="28"/>
          <w:szCs w:val="28"/>
          <w:lang w:eastAsia="ru-RU"/>
        </w:rPr>
        <w:t xml:space="preserve"> </w:t>
      </w:r>
      <w:r w:rsidR="00D1387C">
        <w:rPr>
          <w:rFonts w:ascii="Times New Roman" w:eastAsia="Times New Roman" w:hAnsi="Times New Roman" w:cs="Times New Roman"/>
          <w:color w:val="686467"/>
          <w:sz w:val="28"/>
          <w:szCs w:val="28"/>
          <w:lang w:eastAsia="ru-RU"/>
        </w:rPr>
        <w:t>счетная</w:t>
      </w:r>
      <w:r>
        <w:rPr>
          <w:rFonts w:ascii="Times New Roman" w:eastAsia="Times New Roman" w:hAnsi="Times New Roman" w:cs="Times New Roman"/>
          <w:color w:val="686467"/>
          <w:sz w:val="28"/>
          <w:szCs w:val="28"/>
          <w:lang w:eastAsia="ru-RU"/>
        </w:rPr>
        <w:t xml:space="preserve"> комиссия</w:t>
      </w:r>
      <w:r w:rsidRPr="00897FA8">
        <w:rPr>
          <w:rFonts w:ascii="Times New Roman" w:eastAsia="Times New Roman" w:hAnsi="Times New Roman" w:cs="Times New Roman"/>
          <w:color w:val="686467"/>
          <w:sz w:val="28"/>
          <w:szCs w:val="28"/>
          <w:lang w:eastAsia="ru-RU"/>
        </w:rPr>
        <w:t xml:space="preserve">) </w:t>
      </w:r>
      <w:r>
        <w:rPr>
          <w:rFonts w:ascii="Times New Roman" w:eastAsia="Times New Roman" w:hAnsi="Times New Roman" w:cs="Times New Roman"/>
          <w:color w:val="686467"/>
          <w:sz w:val="28"/>
          <w:szCs w:val="28"/>
          <w:lang w:eastAsia="ru-RU"/>
        </w:rPr>
        <w:t xml:space="preserve"> </w:t>
      </w:r>
      <w:r w:rsidR="00AD5022">
        <w:rPr>
          <w:rFonts w:ascii="Times New Roman" w:eastAsia="Times New Roman" w:hAnsi="Times New Roman" w:cs="Times New Roman"/>
          <w:color w:val="686467"/>
          <w:sz w:val="28"/>
          <w:szCs w:val="28"/>
          <w:lang w:eastAsia="ru-RU"/>
        </w:rPr>
        <w:t>«</w:t>
      </w:r>
      <w:r w:rsidRPr="00897FA8">
        <w:rPr>
          <w:rFonts w:ascii="Times New Roman" w:eastAsia="Times New Roman" w:hAnsi="Times New Roman" w:cs="Times New Roman"/>
          <w:color w:val="686467"/>
          <w:sz w:val="28"/>
          <w:szCs w:val="28"/>
          <w:lang w:eastAsia="ru-RU"/>
        </w:rPr>
        <w:t xml:space="preserve">Планирование работы </w:t>
      </w:r>
      <w:r w:rsidR="00A60DFA">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 xml:space="preserve">онтрольно- </w:t>
      </w:r>
      <w:r w:rsidR="000220C3">
        <w:rPr>
          <w:rFonts w:ascii="Times New Roman" w:eastAsia="Times New Roman" w:hAnsi="Times New Roman" w:cs="Times New Roman"/>
          <w:color w:val="686467"/>
          <w:sz w:val="28"/>
          <w:szCs w:val="28"/>
          <w:lang w:eastAsia="ru-RU"/>
        </w:rPr>
        <w:t xml:space="preserve">счетной </w:t>
      </w:r>
      <w:r>
        <w:rPr>
          <w:rFonts w:ascii="Times New Roman" w:eastAsia="Times New Roman" w:hAnsi="Times New Roman" w:cs="Times New Roman"/>
          <w:color w:val="686467"/>
          <w:sz w:val="28"/>
          <w:szCs w:val="28"/>
          <w:lang w:eastAsia="ru-RU"/>
        </w:rPr>
        <w:t>комиссии Духовницкого</w:t>
      </w:r>
      <w:r w:rsidR="00A60DFA">
        <w:rPr>
          <w:rFonts w:ascii="Times New Roman" w:eastAsia="Times New Roman" w:hAnsi="Times New Roman" w:cs="Times New Roman"/>
          <w:color w:val="686467"/>
          <w:sz w:val="28"/>
          <w:szCs w:val="28"/>
          <w:lang w:eastAsia="ru-RU"/>
        </w:rPr>
        <w:t xml:space="preserve"> муниципального </w:t>
      </w:r>
      <w:r>
        <w:rPr>
          <w:rFonts w:ascii="Times New Roman" w:eastAsia="Times New Roman" w:hAnsi="Times New Roman" w:cs="Times New Roman"/>
          <w:color w:val="686467"/>
          <w:sz w:val="28"/>
          <w:szCs w:val="28"/>
          <w:lang w:eastAsia="ru-RU"/>
        </w:rPr>
        <w:t xml:space="preserve"> района </w:t>
      </w:r>
      <w:r w:rsidRPr="00897FA8">
        <w:rPr>
          <w:rFonts w:ascii="Times New Roman" w:eastAsia="Times New Roman" w:hAnsi="Times New Roman" w:cs="Times New Roman"/>
          <w:color w:val="686467"/>
          <w:sz w:val="28"/>
          <w:szCs w:val="28"/>
          <w:lang w:eastAsia="ru-RU"/>
        </w:rPr>
        <w:t xml:space="preserve">”, разработан на основании статьи 11 Закона Российской Федерации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Pr>
          <w:rFonts w:ascii="Times New Roman" w:eastAsia="Times New Roman" w:hAnsi="Times New Roman" w:cs="Times New Roman"/>
          <w:color w:val="686467"/>
          <w:sz w:val="28"/>
          <w:szCs w:val="28"/>
          <w:lang w:eastAsia="ru-RU"/>
        </w:rPr>
        <w:t xml:space="preserve"> </w:t>
      </w:r>
      <w:r w:rsidRPr="00897FA8">
        <w:rPr>
          <w:rFonts w:ascii="Times New Roman" w:eastAsia="Times New Roman" w:hAnsi="Times New Roman" w:cs="Times New Roman"/>
          <w:color w:val="686467"/>
          <w:sz w:val="28"/>
          <w:szCs w:val="28"/>
          <w:lang w:eastAsia="ru-RU"/>
        </w:rPr>
        <w:t xml:space="preserve"> Положения о </w:t>
      </w:r>
      <w:r w:rsidR="00A60DFA">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 xml:space="preserve">онтрольно- </w:t>
      </w:r>
      <w:r w:rsidR="0099254D">
        <w:rPr>
          <w:rFonts w:ascii="Times New Roman" w:eastAsia="Times New Roman" w:hAnsi="Times New Roman" w:cs="Times New Roman"/>
          <w:color w:val="686467"/>
          <w:sz w:val="28"/>
          <w:szCs w:val="28"/>
          <w:lang w:eastAsia="ru-RU"/>
        </w:rPr>
        <w:t>счетной</w:t>
      </w:r>
      <w:r>
        <w:rPr>
          <w:rFonts w:ascii="Times New Roman" w:eastAsia="Times New Roman" w:hAnsi="Times New Roman" w:cs="Times New Roman"/>
          <w:color w:val="686467"/>
          <w:sz w:val="28"/>
          <w:szCs w:val="28"/>
          <w:lang w:eastAsia="ru-RU"/>
        </w:rPr>
        <w:t xml:space="preserve"> комиссии Духовницкого</w:t>
      </w:r>
      <w:r w:rsidR="00A60DFA">
        <w:rPr>
          <w:rFonts w:ascii="Times New Roman" w:eastAsia="Times New Roman" w:hAnsi="Times New Roman" w:cs="Times New Roman"/>
          <w:color w:val="686467"/>
          <w:sz w:val="28"/>
          <w:szCs w:val="28"/>
          <w:lang w:eastAsia="ru-RU"/>
        </w:rPr>
        <w:t xml:space="preserve"> муниципального </w:t>
      </w:r>
      <w:r>
        <w:rPr>
          <w:rFonts w:ascii="Times New Roman" w:eastAsia="Times New Roman" w:hAnsi="Times New Roman" w:cs="Times New Roman"/>
          <w:color w:val="686467"/>
          <w:sz w:val="28"/>
          <w:szCs w:val="28"/>
          <w:lang w:eastAsia="ru-RU"/>
        </w:rPr>
        <w:t xml:space="preserve"> района </w:t>
      </w:r>
      <w:r w:rsidRPr="00897FA8">
        <w:rPr>
          <w:rFonts w:ascii="Times New Roman" w:eastAsia="Times New Roman" w:hAnsi="Times New Roman" w:cs="Times New Roman"/>
          <w:color w:val="686467"/>
          <w:sz w:val="28"/>
          <w:szCs w:val="28"/>
          <w:lang w:eastAsia="ru-RU"/>
        </w:rPr>
        <w:t xml:space="preserve">, утвержденного Решением </w:t>
      </w:r>
      <w:r>
        <w:rPr>
          <w:rFonts w:ascii="Times New Roman" w:eastAsia="Times New Roman" w:hAnsi="Times New Roman" w:cs="Times New Roman"/>
          <w:color w:val="686467"/>
          <w:sz w:val="28"/>
          <w:szCs w:val="28"/>
          <w:lang w:eastAsia="ru-RU"/>
        </w:rPr>
        <w:t xml:space="preserve"> районного Собрания Духовницкого </w:t>
      </w:r>
      <w:r w:rsidR="00A60DFA">
        <w:rPr>
          <w:rFonts w:ascii="Times New Roman" w:eastAsia="Times New Roman" w:hAnsi="Times New Roman" w:cs="Times New Roman"/>
          <w:color w:val="686467"/>
          <w:sz w:val="28"/>
          <w:szCs w:val="28"/>
          <w:lang w:eastAsia="ru-RU"/>
        </w:rPr>
        <w:t xml:space="preserve">муниципального </w:t>
      </w:r>
      <w:r w:rsidR="0099254D">
        <w:rPr>
          <w:rFonts w:ascii="Times New Roman" w:eastAsia="Times New Roman" w:hAnsi="Times New Roman" w:cs="Times New Roman"/>
          <w:color w:val="686467"/>
          <w:sz w:val="28"/>
          <w:szCs w:val="28"/>
          <w:lang w:eastAsia="ru-RU"/>
        </w:rPr>
        <w:t>района от 24</w:t>
      </w:r>
      <w:r>
        <w:rPr>
          <w:rFonts w:ascii="Times New Roman" w:eastAsia="Times New Roman" w:hAnsi="Times New Roman" w:cs="Times New Roman"/>
          <w:color w:val="686467"/>
          <w:sz w:val="28"/>
          <w:szCs w:val="28"/>
          <w:lang w:eastAsia="ru-RU"/>
        </w:rPr>
        <w:t xml:space="preserve"> </w:t>
      </w:r>
      <w:r w:rsidR="0099254D">
        <w:rPr>
          <w:rFonts w:ascii="Times New Roman" w:eastAsia="Times New Roman" w:hAnsi="Times New Roman" w:cs="Times New Roman"/>
          <w:color w:val="686467"/>
          <w:sz w:val="28"/>
          <w:szCs w:val="28"/>
          <w:lang w:eastAsia="ru-RU"/>
        </w:rPr>
        <w:t>февраля 2022</w:t>
      </w:r>
      <w:r>
        <w:rPr>
          <w:rFonts w:ascii="Times New Roman" w:eastAsia="Times New Roman" w:hAnsi="Times New Roman" w:cs="Times New Roman"/>
          <w:color w:val="686467"/>
          <w:sz w:val="28"/>
          <w:szCs w:val="28"/>
          <w:lang w:eastAsia="ru-RU"/>
        </w:rPr>
        <w:t xml:space="preserve"> года</w:t>
      </w:r>
      <w:r w:rsidRPr="00897FA8">
        <w:rPr>
          <w:rFonts w:ascii="Times New Roman" w:eastAsia="Times New Roman" w:hAnsi="Times New Roman" w:cs="Times New Roman"/>
          <w:color w:val="686467"/>
          <w:sz w:val="28"/>
          <w:szCs w:val="28"/>
          <w:lang w:eastAsia="ru-RU"/>
        </w:rPr>
        <w:t xml:space="preserve"> № </w:t>
      </w:r>
      <w:r w:rsidR="0099254D">
        <w:rPr>
          <w:rFonts w:ascii="Times New Roman" w:eastAsia="Times New Roman" w:hAnsi="Times New Roman" w:cs="Times New Roman"/>
          <w:color w:val="686467"/>
          <w:sz w:val="28"/>
          <w:szCs w:val="28"/>
          <w:lang w:eastAsia="ru-RU"/>
        </w:rPr>
        <w:t>123/675,</w:t>
      </w:r>
      <w:r w:rsidRPr="00897FA8">
        <w:rPr>
          <w:rFonts w:ascii="Times New Roman" w:eastAsia="Times New Roman" w:hAnsi="Times New Roman" w:cs="Times New Roman"/>
          <w:color w:val="686467"/>
          <w:sz w:val="28"/>
          <w:szCs w:val="28"/>
          <w:lang w:eastAsia="ru-RU"/>
        </w:rPr>
        <w:t xml:space="preserve"> </w:t>
      </w:r>
      <w:r w:rsidR="00AD5022">
        <w:rPr>
          <w:rFonts w:ascii="Times New Roman" w:eastAsia="Times New Roman" w:hAnsi="Times New Roman" w:cs="Times New Roman"/>
          <w:color w:val="686467"/>
          <w:sz w:val="28"/>
          <w:szCs w:val="28"/>
          <w:lang w:eastAsia="ru-RU"/>
        </w:rPr>
        <w:t xml:space="preserve">с изменениями от </w:t>
      </w:r>
      <w:r w:rsidR="0067198F">
        <w:rPr>
          <w:rFonts w:ascii="Times New Roman" w:eastAsia="Times New Roman" w:hAnsi="Times New Roman" w:cs="Times New Roman"/>
          <w:color w:val="686467"/>
          <w:sz w:val="28"/>
          <w:szCs w:val="28"/>
          <w:lang w:eastAsia="ru-RU"/>
        </w:rPr>
        <w:t>26 мая 2022</w:t>
      </w:r>
      <w:r w:rsidR="00AD5022">
        <w:rPr>
          <w:rFonts w:ascii="Times New Roman" w:eastAsia="Times New Roman" w:hAnsi="Times New Roman" w:cs="Times New Roman"/>
          <w:color w:val="686467"/>
          <w:sz w:val="28"/>
          <w:szCs w:val="28"/>
          <w:lang w:eastAsia="ru-RU"/>
        </w:rPr>
        <w:t xml:space="preserve"> г.</w:t>
      </w:r>
      <w:r w:rsidR="0067198F">
        <w:rPr>
          <w:rFonts w:ascii="Times New Roman" w:eastAsia="Times New Roman" w:hAnsi="Times New Roman" w:cs="Times New Roman"/>
          <w:color w:val="686467"/>
          <w:sz w:val="28"/>
          <w:szCs w:val="28"/>
          <w:lang w:eastAsia="ru-RU"/>
        </w:rPr>
        <w:t xml:space="preserve"> </w:t>
      </w:r>
      <w:r w:rsidR="00AD5022">
        <w:rPr>
          <w:rFonts w:ascii="Times New Roman" w:eastAsia="Times New Roman" w:hAnsi="Times New Roman" w:cs="Times New Roman"/>
          <w:color w:val="686467"/>
          <w:sz w:val="28"/>
          <w:szCs w:val="28"/>
          <w:lang w:eastAsia="ru-RU"/>
        </w:rPr>
        <w:t xml:space="preserve">№ </w:t>
      </w:r>
      <w:r w:rsidR="0067198F">
        <w:rPr>
          <w:rFonts w:ascii="Times New Roman" w:eastAsia="Times New Roman" w:hAnsi="Times New Roman" w:cs="Times New Roman"/>
          <w:color w:val="686467"/>
          <w:sz w:val="28"/>
          <w:szCs w:val="28"/>
          <w:lang w:eastAsia="ru-RU"/>
        </w:rPr>
        <w:t>126/695,</w:t>
      </w:r>
      <w:r w:rsidR="00AD5022">
        <w:rPr>
          <w:rFonts w:ascii="Times New Roman" w:eastAsia="Times New Roman" w:hAnsi="Times New Roman" w:cs="Times New Roman"/>
          <w:color w:val="686467"/>
          <w:sz w:val="28"/>
          <w:szCs w:val="28"/>
          <w:lang w:eastAsia="ru-RU"/>
        </w:rPr>
        <w:t xml:space="preserve"> </w:t>
      </w:r>
      <w:r w:rsidRPr="00897FA8">
        <w:rPr>
          <w:rFonts w:ascii="Times New Roman" w:eastAsia="Times New Roman" w:hAnsi="Times New Roman" w:cs="Times New Roman"/>
          <w:color w:val="686467"/>
          <w:sz w:val="28"/>
          <w:szCs w:val="28"/>
          <w:lang w:eastAsia="ru-RU"/>
        </w:rPr>
        <w:t>положений Стандарта внешнего государственного финансового контроля Счетной палаты Российской Федерации СФК 4005 „Порядок планирования работы Счетн</w:t>
      </w:r>
      <w:r>
        <w:rPr>
          <w:rFonts w:ascii="Times New Roman" w:eastAsia="Times New Roman" w:hAnsi="Times New Roman" w:cs="Times New Roman"/>
          <w:color w:val="686467"/>
          <w:sz w:val="28"/>
          <w:szCs w:val="28"/>
          <w:lang w:eastAsia="ru-RU"/>
        </w:rPr>
        <w:t>ой палаты Российской Федерации”</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xml:space="preserve">1.2. Целью настоящего </w:t>
      </w:r>
      <w:proofErr w:type="spellStart"/>
      <w:r w:rsidRPr="00897FA8">
        <w:rPr>
          <w:rFonts w:ascii="Times New Roman" w:eastAsia="Times New Roman" w:hAnsi="Times New Roman" w:cs="Times New Roman"/>
          <w:color w:val="686467"/>
          <w:sz w:val="28"/>
          <w:szCs w:val="28"/>
          <w:lang w:eastAsia="ru-RU"/>
        </w:rPr>
        <w:t>Cтандарта</w:t>
      </w:r>
      <w:proofErr w:type="spellEnd"/>
      <w:r w:rsidRPr="00897FA8">
        <w:rPr>
          <w:rFonts w:ascii="Times New Roman" w:eastAsia="Times New Roman" w:hAnsi="Times New Roman" w:cs="Times New Roman"/>
          <w:color w:val="686467"/>
          <w:sz w:val="28"/>
          <w:szCs w:val="28"/>
          <w:lang w:eastAsia="ru-RU"/>
        </w:rPr>
        <w:t xml:space="preserve"> является установление общих принципов, правил и процедур планирования работы </w:t>
      </w:r>
      <w:r w:rsidR="00A60DFA">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Pr>
          <w:rFonts w:ascii="Times New Roman" w:eastAsia="Times New Roman" w:hAnsi="Times New Roman" w:cs="Times New Roman"/>
          <w:color w:val="686467"/>
          <w:sz w:val="28"/>
          <w:szCs w:val="28"/>
          <w:lang w:eastAsia="ru-RU"/>
        </w:rPr>
        <w:t xml:space="preserve"> </w:t>
      </w:r>
      <w:r w:rsidR="0067198F">
        <w:rPr>
          <w:rFonts w:ascii="Times New Roman" w:eastAsia="Times New Roman" w:hAnsi="Times New Roman" w:cs="Times New Roman"/>
          <w:color w:val="686467"/>
          <w:sz w:val="28"/>
          <w:szCs w:val="28"/>
          <w:lang w:eastAsia="ru-RU"/>
        </w:rPr>
        <w:t>счетной</w:t>
      </w:r>
      <w:r>
        <w:rPr>
          <w:rFonts w:ascii="Times New Roman" w:eastAsia="Times New Roman" w:hAnsi="Times New Roman" w:cs="Times New Roman"/>
          <w:color w:val="686467"/>
          <w:sz w:val="28"/>
          <w:szCs w:val="28"/>
          <w:lang w:eastAsia="ru-RU"/>
        </w:rPr>
        <w:t xml:space="preserve"> комиссии</w:t>
      </w:r>
      <w:r w:rsidRPr="00897FA8">
        <w:rPr>
          <w:rFonts w:ascii="Times New Roman" w:eastAsia="Times New Roman" w:hAnsi="Times New Roman" w:cs="Times New Roman"/>
          <w:color w:val="686467"/>
          <w:sz w:val="28"/>
          <w:szCs w:val="28"/>
          <w:lang w:eastAsia="ru-RU"/>
        </w:rPr>
        <w:t xml:space="preserve"> (далее – планирования).</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xml:space="preserve">1.3. Задачами настоящего </w:t>
      </w:r>
      <w:proofErr w:type="spellStart"/>
      <w:r w:rsidRPr="00897FA8">
        <w:rPr>
          <w:rFonts w:ascii="Times New Roman" w:eastAsia="Times New Roman" w:hAnsi="Times New Roman" w:cs="Times New Roman"/>
          <w:color w:val="686467"/>
          <w:sz w:val="28"/>
          <w:szCs w:val="28"/>
          <w:lang w:eastAsia="ru-RU"/>
        </w:rPr>
        <w:t>Cтандарта</w:t>
      </w:r>
      <w:proofErr w:type="spellEnd"/>
      <w:r w:rsidRPr="00897FA8">
        <w:rPr>
          <w:rFonts w:ascii="Times New Roman" w:eastAsia="Times New Roman" w:hAnsi="Times New Roman" w:cs="Times New Roman"/>
          <w:color w:val="686467"/>
          <w:sz w:val="28"/>
          <w:szCs w:val="28"/>
          <w:lang w:eastAsia="ru-RU"/>
        </w:rPr>
        <w:t xml:space="preserve"> являются:</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определение целей, задач и принципов планирования;</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установление порядка формирования и утверждения плана работы</w:t>
      </w:r>
    </w:p>
    <w:p w:rsidR="00897FA8" w:rsidRPr="00897FA8" w:rsidRDefault="00A60DFA"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Pr>
          <w:rFonts w:ascii="Times New Roman" w:eastAsia="Times New Roman" w:hAnsi="Times New Roman" w:cs="Times New Roman"/>
          <w:color w:val="686467"/>
          <w:sz w:val="28"/>
          <w:szCs w:val="28"/>
          <w:lang w:eastAsia="ru-RU"/>
        </w:rPr>
        <w:t>К</w:t>
      </w:r>
      <w:r w:rsidR="00897FA8" w:rsidRPr="00897FA8">
        <w:rPr>
          <w:rFonts w:ascii="Times New Roman" w:eastAsia="Times New Roman" w:hAnsi="Times New Roman" w:cs="Times New Roman"/>
          <w:color w:val="686467"/>
          <w:sz w:val="28"/>
          <w:szCs w:val="28"/>
          <w:lang w:eastAsia="ru-RU"/>
        </w:rPr>
        <w:t>онтрольн</w:t>
      </w:r>
      <w:proofErr w:type="gramStart"/>
      <w:r w:rsidR="00897FA8" w:rsidRPr="00897FA8">
        <w:rPr>
          <w:rFonts w:ascii="Times New Roman" w:eastAsia="Times New Roman" w:hAnsi="Times New Roman" w:cs="Times New Roman"/>
          <w:color w:val="686467"/>
          <w:sz w:val="28"/>
          <w:szCs w:val="28"/>
          <w:lang w:eastAsia="ru-RU"/>
        </w:rPr>
        <w:t>о-</w:t>
      </w:r>
      <w:proofErr w:type="gramEnd"/>
      <w:r w:rsidR="00897FA8">
        <w:rPr>
          <w:rFonts w:ascii="Times New Roman" w:eastAsia="Times New Roman" w:hAnsi="Times New Roman" w:cs="Times New Roman"/>
          <w:color w:val="686467"/>
          <w:sz w:val="28"/>
          <w:szCs w:val="28"/>
          <w:lang w:eastAsia="ru-RU"/>
        </w:rPr>
        <w:t xml:space="preserve"> </w:t>
      </w:r>
      <w:r w:rsidR="0067198F">
        <w:rPr>
          <w:rFonts w:ascii="Times New Roman" w:eastAsia="Times New Roman" w:hAnsi="Times New Roman" w:cs="Times New Roman"/>
          <w:color w:val="686467"/>
          <w:sz w:val="28"/>
          <w:szCs w:val="28"/>
          <w:lang w:eastAsia="ru-RU"/>
        </w:rPr>
        <w:t xml:space="preserve">счетной </w:t>
      </w:r>
      <w:r w:rsidR="00897FA8">
        <w:rPr>
          <w:rFonts w:ascii="Times New Roman" w:eastAsia="Times New Roman" w:hAnsi="Times New Roman" w:cs="Times New Roman"/>
          <w:color w:val="686467"/>
          <w:sz w:val="28"/>
          <w:szCs w:val="28"/>
          <w:lang w:eastAsia="ru-RU"/>
        </w:rPr>
        <w:t>комиссии</w:t>
      </w:r>
      <w:r w:rsidR="00897FA8" w:rsidRPr="00897FA8">
        <w:rPr>
          <w:rFonts w:ascii="Times New Roman" w:eastAsia="Times New Roman" w:hAnsi="Times New Roman" w:cs="Times New Roman"/>
          <w:color w:val="686467"/>
          <w:sz w:val="28"/>
          <w:szCs w:val="28"/>
          <w:lang w:eastAsia="ru-RU"/>
        </w:rPr>
        <w:t>;</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установление требований к форме, структуре и содержанию плана работы</w:t>
      </w:r>
    </w:p>
    <w:p w:rsidR="00897FA8" w:rsidRPr="00897FA8" w:rsidRDefault="00A60DFA"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Pr>
          <w:rFonts w:ascii="Times New Roman" w:eastAsia="Times New Roman" w:hAnsi="Times New Roman" w:cs="Times New Roman"/>
          <w:color w:val="686467"/>
          <w:sz w:val="28"/>
          <w:szCs w:val="28"/>
          <w:lang w:eastAsia="ru-RU"/>
        </w:rPr>
        <w:t>К</w:t>
      </w:r>
      <w:r w:rsidR="00897FA8" w:rsidRPr="00897FA8">
        <w:rPr>
          <w:rFonts w:ascii="Times New Roman" w:eastAsia="Times New Roman" w:hAnsi="Times New Roman" w:cs="Times New Roman"/>
          <w:color w:val="686467"/>
          <w:sz w:val="28"/>
          <w:szCs w:val="28"/>
          <w:lang w:eastAsia="ru-RU"/>
        </w:rPr>
        <w:t>онтрольн</w:t>
      </w:r>
      <w:proofErr w:type="gramStart"/>
      <w:r w:rsidR="00897FA8" w:rsidRPr="00897FA8">
        <w:rPr>
          <w:rFonts w:ascii="Times New Roman" w:eastAsia="Times New Roman" w:hAnsi="Times New Roman" w:cs="Times New Roman"/>
          <w:color w:val="686467"/>
          <w:sz w:val="28"/>
          <w:szCs w:val="28"/>
          <w:lang w:eastAsia="ru-RU"/>
        </w:rPr>
        <w:t>о-</w:t>
      </w:r>
      <w:proofErr w:type="gramEnd"/>
      <w:r w:rsidR="00897FA8">
        <w:rPr>
          <w:rFonts w:ascii="Times New Roman" w:eastAsia="Times New Roman" w:hAnsi="Times New Roman" w:cs="Times New Roman"/>
          <w:color w:val="686467"/>
          <w:sz w:val="28"/>
          <w:szCs w:val="28"/>
          <w:lang w:eastAsia="ru-RU"/>
        </w:rPr>
        <w:t xml:space="preserve"> </w:t>
      </w:r>
      <w:r w:rsidR="0067198F">
        <w:rPr>
          <w:rFonts w:ascii="Times New Roman" w:eastAsia="Times New Roman" w:hAnsi="Times New Roman" w:cs="Times New Roman"/>
          <w:color w:val="686467"/>
          <w:sz w:val="28"/>
          <w:szCs w:val="28"/>
          <w:lang w:eastAsia="ru-RU"/>
        </w:rPr>
        <w:t>счетной</w:t>
      </w:r>
      <w:r w:rsidR="00897FA8">
        <w:rPr>
          <w:rFonts w:ascii="Times New Roman" w:eastAsia="Times New Roman" w:hAnsi="Times New Roman" w:cs="Times New Roman"/>
          <w:color w:val="686467"/>
          <w:sz w:val="28"/>
          <w:szCs w:val="28"/>
          <w:lang w:eastAsia="ru-RU"/>
        </w:rPr>
        <w:t xml:space="preserve"> комиссии</w:t>
      </w:r>
      <w:r w:rsidR="00897FA8" w:rsidRPr="00897FA8">
        <w:rPr>
          <w:rFonts w:ascii="Times New Roman" w:eastAsia="Times New Roman" w:hAnsi="Times New Roman" w:cs="Times New Roman"/>
          <w:color w:val="686467"/>
          <w:sz w:val="28"/>
          <w:szCs w:val="28"/>
          <w:lang w:eastAsia="ru-RU"/>
        </w:rPr>
        <w:t>;</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установление порядка корректировки и контроля исполнения плана</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xml:space="preserve">работы </w:t>
      </w:r>
      <w:r w:rsidR="00A60DFA">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Pr>
          <w:rFonts w:ascii="Times New Roman" w:eastAsia="Times New Roman" w:hAnsi="Times New Roman" w:cs="Times New Roman"/>
          <w:color w:val="686467"/>
          <w:sz w:val="28"/>
          <w:szCs w:val="28"/>
          <w:lang w:eastAsia="ru-RU"/>
        </w:rPr>
        <w:t xml:space="preserve"> </w:t>
      </w:r>
      <w:r w:rsidR="0067198F">
        <w:rPr>
          <w:rFonts w:ascii="Times New Roman" w:eastAsia="Times New Roman" w:hAnsi="Times New Roman" w:cs="Times New Roman"/>
          <w:color w:val="686467"/>
          <w:sz w:val="28"/>
          <w:szCs w:val="28"/>
          <w:lang w:eastAsia="ru-RU"/>
        </w:rPr>
        <w:t>счетной</w:t>
      </w:r>
      <w:r>
        <w:rPr>
          <w:rFonts w:ascii="Times New Roman" w:eastAsia="Times New Roman" w:hAnsi="Times New Roman" w:cs="Times New Roman"/>
          <w:color w:val="686467"/>
          <w:sz w:val="28"/>
          <w:szCs w:val="28"/>
          <w:lang w:eastAsia="ru-RU"/>
        </w:rPr>
        <w:t xml:space="preserve"> комиссии</w:t>
      </w:r>
      <w:r w:rsidRPr="00897FA8">
        <w:rPr>
          <w:rFonts w:ascii="Times New Roman" w:eastAsia="Times New Roman" w:hAnsi="Times New Roman" w:cs="Times New Roman"/>
          <w:color w:val="686467"/>
          <w:sz w:val="28"/>
          <w:szCs w:val="28"/>
          <w:lang w:eastAsia="ru-RU"/>
        </w:rPr>
        <w:t>;</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xml:space="preserve">- определение порядка доведения плана работы </w:t>
      </w:r>
      <w:r w:rsidR="00A60DFA">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Pr>
          <w:rFonts w:ascii="Times New Roman" w:eastAsia="Times New Roman" w:hAnsi="Times New Roman" w:cs="Times New Roman"/>
          <w:color w:val="686467"/>
          <w:sz w:val="28"/>
          <w:szCs w:val="28"/>
          <w:lang w:eastAsia="ru-RU"/>
        </w:rPr>
        <w:t xml:space="preserve"> </w:t>
      </w:r>
      <w:r w:rsidR="0067198F">
        <w:rPr>
          <w:rFonts w:ascii="Times New Roman" w:eastAsia="Times New Roman" w:hAnsi="Times New Roman" w:cs="Times New Roman"/>
          <w:color w:val="686467"/>
          <w:sz w:val="28"/>
          <w:szCs w:val="28"/>
          <w:lang w:eastAsia="ru-RU"/>
        </w:rPr>
        <w:t>счетной</w:t>
      </w:r>
      <w:r>
        <w:rPr>
          <w:rFonts w:ascii="Times New Roman" w:eastAsia="Times New Roman" w:hAnsi="Times New Roman" w:cs="Times New Roman"/>
          <w:color w:val="686467"/>
          <w:sz w:val="28"/>
          <w:szCs w:val="28"/>
          <w:lang w:eastAsia="ru-RU"/>
        </w:rPr>
        <w:t xml:space="preserve"> комиссии </w:t>
      </w:r>
      <w:r w:rsidRPr="00897FA8">
        <w:rPr>
          <w:rFonts w:ascii="Times New Roman" w:eastAsia="Times New Roman" w:hAnsi="Times New Roman" w:cs="Times New Roman"/>
          <w:color w:val="686467"/>
          <w:sz w:val="28"/>
          <w:szCs w:val="28"/>
          <w:lang w:eastAsia="ru-RU"/>
        </w:rPr>
        <w:t xml:space="preserve">до сведения органов власти и общественности </w:t>
      </w:r>
      <w:r>
        <w:rPr>
          <w:rFonts w:ascii="Times New Roman" w:eastAsia="Times New Roman" w:hAnsi="Times New Roman" w:cs="Times New Roman"/>
          <w:color w:val="686467"/>
          <w:sz w:val="28"/>
          <w:szCs w:val="28"/>
          <w:lang w:eastAsia="ru-RU"/>
        </w:rPr>
        <w:t xml:space="preserve">Духовницкого </w:t>
      </w:r>
      <w:r w:rsidR="00A60DFA">
        <w:rPr>
          <w:rFonts w:ascii="Times New Roman" w:eastAsia="Times New Roman" w:hAnsi="Times New Roman" w:cs="Times New Roman"/>
          <w:color w:val="686467"/>
          <w:sz w:val="28"/>
          <w:szCs w:val="28"/>
          <w:lang w:eastAsia="ru-RU"/>
        </w:rPr>
        <w:t xml:space="preserve">муниципального </w:t>
      </w:r>
      <w:r>
        <w:rPr>
          <w:rFonts w:ascii="Times New Roman" w:eastAsia="Times New Roman" w:hAnsi="Times New Roman" w:cs="Times New Roman"/>
          <w:color w:val="686467"/>
          <w:sz w:val="28"/>
          <w:szCs w:val="28"/>
          <w:lang w:eastAsia="ru-RU"/>
        </w:rPr>
        <w:t>района</w:t>
      </w:r>
      <w:r w:rsidRPr="00897FA8">
        <w:rPr>
          <w:rFonts w:ascii="Times New Roman" w:eastAsia="Times New Roman" w:hAnsi="Times New Roman" w:cs="Times New Roman"/>
          <w:color w:val="686467"/>
          <w:sz w:val="28"/>
          <w:szCs w:val="28"/>
          <w:lang w:eastAsia="ru-RU"/>
        </w:rPr>
        <w:t>.</w:t>
      </w:r>
    </w:p>
    <w:p w:rsidR="00897FA8" w:rsidRPr="00897FA8" w:rsidRDefault="00897FA8" w:rsidP="00500A0C">
      <w:pPr>
        <w:shd w:val="clear" w:color="auto" w:fill="FFFFFF"/>
        <w:spacing w:before="225" w:after="225" w:line="270" w:lineRule="atLeast"/>
        <w:jc w:val="center"/>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2. Цель, задачи и принципы планирования.</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2.1. Контрольн</w:t>
      </w:r>
      <w:proofErr w:type="gramStart"/>
      <w:r w:rsidRPr="00897FA8">
        <w:rPr>
          <w:rFonts w:ascii="Times New Roman" w:eastAsia="Times New Roman" w:hAnsi="Times New Roman" w:cs="Times New Roman"/>
          <w:color w:val="686467"/>
          <w:sz w:val="28"/>
          <w:szCs w:val="28"/>
          <w:lang w:eastAsia="ru-RU"/>
        </w:rPr>
        <w:t>о-</w:t>
      </w:r>
      <w:proofErr w:type="gramEnd"/>
      <w:r>
        <w:rPr>
          <w:rFonts w:ascii="Times New Roman" w:eastAsia="Times New Roman" w:hAnsi="Times New Roman" w:cs="Times New Roman"/>
          <w:color w:val="686467"/>
          <w:sz w:val="28"/>
          <w:szCs w:val="28"/>
          <w:lang w:eastAsia="ru-RU"/>
        </w:rPr>
        <w:t xml:space="preserve"> </w:t>
      </w:r>
      <w:r w:rsidR="0067198F">
        <w:rPr>
          <w:rFonts w:ascii="Times New Roman" w:eastAsia="Times New Roman" w:hAnsi="Times New Roman" w:cs="Times New Roman"/>
          <w:color w:val="686467"/>
          <w:sz w:val="28"/>
          <w:szCs w:val="28"/>
          <w:lang w:eastAsia="ru-RU"/>
        </w:rPr>
        <w:t>счетная</w:t>
      </w:r>
      <w:r>
        <w:rPr>
          <w:rFonts w:ascii="Times New Roman" w:eastAsia="Times New Roman" w:hAnsi="Times New Roman" w:cs="Times New Roman"/>
          <w:color w:val="686467"/>
          <w:sz w:val="28"/>
          <w:szCs w:val="28"/>
          <w:lang w:eastAsia="ru-RU"/>
        </w:rPr>
        <w:t xml:space="preserve"> комиссия</w:t>
      </w:r>
      <w:r w:rsidRPr="00897FA8">
        <w:rPr>
          <w:rFonts w:ascii="Times New Roman" w:eastAsia="Times New Roman" w:hAnsi="Times New Roman" w:cs="Times New Roman"/>
          <w:color w:val="686467"/>
          <w:sz w:val="28"/>
          <w:szCs w:val="28"/>
          <w:lang w:eastAsia="ru-RU"/>
        </w:rPr>
        <w:t xml:space="preserve"> строит свою работу на основе годовых</w:t>
      </w:r>
      <w:r>
        <w:rPr>
          <w:rFonts w:ascii="Times New Roman" w:eastAsia="Times New Roman" w:hAnsi="Times New Roman" w:cs="Times New Roman"/>
          <w:color w:val="686467"/>
          <w:sz w:val="28"/>
          <w:szCs w:val="28"/>
          <w:lang w:eastAsia="ru-RU"/>
        </w:rPr>
        <w:t xml:space="preserve"> </w:t>
      </w:r>
      <w:r w:rsidRPr="00897FA8">
        <w:rPr>
          <w:rFonts w:ascii="Times New Roman" w:eastAsia="Times New Roman" w:hAnsi="Times New Roman" w:cs="Times New Roman"/>
          <w:color w:val="686467"/>
          <w:sz w:val="28"/>
          <w:szCs w:val="28"/>
          <w:lang w:eastAsia="ru-RU"/>
        </w:rPr>
        <w:t>  планов, формируемых исходя из необходимости обеспечения всестороннего системного контроля за исполнением местного бюджета.</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xml:space="preserve">2.2.  Планирование осуществляется в целях обеспечения эффективной организации и проведения внешнего муниципального финансового контроля </w:t>
      </w:r>
      <w:r w:rsidRPr="00897FA8">
        <w:rPr>
          <w:rFonts w:ascii="Times New Roman" w:eastAsia="Times New Roman" w:hAnsi="Times New Roman" w:cs="Times New Roman"/>
          <w:color w:val="686467"/>
          <w:sz w:val="28"/>
          <w:szCs w:val="28"/>
          <w:lang w:eastAsia="ru-RU"/>
        </w:rPr>
        <w:lastRenderedPageBreak/>
        <w:t xml:space="preserve">специалистами </w:t>
      </w:r>
      <w:r w:rsidR="00A60DFA">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082937">
        <w:rPr>
          <w:rFonts w:ascii="Times New Roman" w:eastAsia="Times New Roman" w:hAnsi="Times New Roman" w:cs="Times New Roman"/>
          <w:color w:val="686467"/>
          <w:sz w:val="28"/>
          <w:szCs w:val="28"/>
          <w:lang w:eastAsia="ru-RU"/>
        </w:rPr>
        <w:t xml:space="preserve"> </w:t>
      </w:r>
      <w:r w:rsidR="0067198F">
        <w:rPr>
          <w:rFonts w:ascii="Times New Roman" w:eastAsia="Times New Roman" w:hAnsi="Times New Roman" w:cs="Times New Roman"/>
          <w:color w:val="686467"/>
          <w:sz w:val="28"/>
          <w:szCs w:val="28"/>
          <w:lang w:eastAsia="ru-RU"/>
        </w:rPr>
        <w:t>счетной</w:t>
      </w:r>
      <w:r w:rsidR="00082937">
        <w:rPr>
          <w:rFonts w:ascii="Times New Roman" w:eastAsia="Times New Roman" w:hAnsi="Times New Roman" w:cs="Times New Roman"/>
          <w:color w:val="686467"/>
          <w:sz w:val="28"/>
          <w:szCs w:val="28"/>
          <w:lang w:eastAsia="ru-RU"/>
        </w:rPr>
        <w:t xml:space="preserve"> комиссии</w:t>
      </w:r>
      <w:r w:rsidRPr="00897FA8">
        <w:rPr>
          <w:rFonts w:ascii="Times New Roman" w:eastAsia="Times New Roman" w:hAnsi="Times New Roman" w:cs="Times New Roman"/>
          <w:color w:val="686467"/>
          <w:sz w:val="28"/>
          <w:szCs w:val="28"/>
          <w:lang w:eastAsia="ru-RU"/>
        </w:rPr>
        <w:t xml:space="preserve">, надлежащего выполнения требований Бюджетного кодекса Российской Федерации,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Положения о </w:t>
      </w:r>
      <w:r w:rsidR="00A60DFA">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онтрольно-</w:t>
      </w:r>
      <w:r w:rsidR="00082937" w:rsidRPr="00082937">
        <w:rPr>
          <w:rFonts w:ascii="Times New Roman" w:eastAsia="Times New Roman" w:hAnsi="Times New Roman" w:cs="Times New Roman"/>
          <w:color w:val="686467"/>
          <w:sz w:val="28"/>
          <w:szCs w:val="28"/>
          <w:lang w:eastAsia="ru-RU"/>
        </w:rPr>
        <w:t xml:space="preserve"> </w:t>
      </w:r>
      <w:r w:rsidR="0067198F">
        <w:rPr>
          <w:rFonts w:ascii="Times New Roman" w:eastAsia="Times New Roman" w:hAnsi="Times New Roman" w:cs="Times New Roman"/>
          <w:color w:val="686467"/>
          <w:sz w:val="28"/>
          <w:szCs w:val="28"/>
          <w:lang w:eastAsia="ru-RU"/>
        </w:rPr>
        <w:t>счетной</w:t>
      </w:r>
      <w:r w:rsidR="00082937">
        <w:rPr>
          <w:rFonts w:ascii="Times New Roman" w:eastAsia="Times New Roman" w:hAnsi="Times New Roman" w:cs="Times New Roman"/>
          <w:color w:val="686467"/>
          <w:sz w:val="28"/>
          <w:szCs w:val="28"/>
          <w:lang w:eastAsia="ru-RU"/>
        </w:rPr>
        <w:t xml:space="preserve"> комиссии Духовницкого </w:t>
      </w:r>
      <w:r w:rsidR="00A60DFA">
        <w:rPr>
          <w:rFonts w:ascii="Times New Roman" w:eastAsia="Times New Roman" w:hAnsi="Times New Roman" w:cs="Times New Roman"/>
          <w:color w:val="686467"/>
          <w:sz w:val="28"/>
          <w:szCs w:val="28"/>
          <w:lang w:eastAsia="ru-RU"/>
        </w:rPr>
        <w:t xml:space="preserve">муниципального </w:t>
      </w:r>
      <w:r w:rsidR="00082937">
        <w:rPr>
          <w:rFonts w:ascii="Times New Roman" w:eastAsia="Times New Roman" w:hAnsi="Times New Roman" w:cs="Times New Roman"/>
          <w:color w:val="686467"/>
          <w:sz w:val="28"/>
          <w:szCs w:val="28"/>
          <w:lang w:eastAsia="ru-RU"/>
        </w:rPr>
        <w:t xml:space="preserve">района </w:t>
      </w:r>
      <w:r w:rsidRPr="00897FA8">
        <w:rPr>
          <w:rFonts w:ascii="Times New Roman" w:eastAsia="Times New Roman" w:hAnsi="Times New Roman" w:cs="Times New Roman"/>
          <w:color w:val="686467"/>
          <w:sz w:val="28"/>
          <w:szCs w:val="28"/>
          <w:lang w:eastAsia="ru-RU"/>
        </w:rPr>
        <w:t xml:space="preserve"> и Положения о бюджетном процессе </w:t>
      </w:r>
      <w:r w:rsidR="00082937">
        <w:rPr>
          <w:rFonts w:ascii="Times New Roman" w:eastAsia="Times New Roman" w:hAnsi="Times New Roman" w:cs="Times New Roman"/>
          <w:color w:val="686467"/>
          <w:sz w:val="28"/>
          <w:szCs w:val="28"/>
          <w:lang w:eastAsia="ru-RU"/>
        </w:rPr>
        <w:t xml:space="preserve"> Духовницкого </w:t>
      </w:r>
      <w:r w:rsidR="00A60DFA">
        <w:rPr>
          <w:rFonts w:ascii="Times New Roman" w:eastAsia="Times New Roman" w:hAnsi="Times New Roman" w:cs="Times New Roman"/>
          <w:color w:val="686467"/>
          <w:sz w:val="28"/>
          <w:szCs w:val="28"/>
          <w:lang w:eastAsia="ru-RU"/>
        </w:rPr>
        <w:t xml:space="preserve">муниципального </w:t>
      </w:r>
      <w:r w:rsidR="00082937">
        <w:rPr>
          <w:rFonts w:ascii="Times New Roman" w:eastAsia="Times New Roman" w:hAnsi="Times New Roman" w:cs="Times New Roman"/>
          <w:color w:val="686467"/>
          <w:sz w:val="28"/>
          <w:szCs w:val="28"/>
          <w:lang w:eastAsia="ru-RU"/>
        </w:rPr>
        <w:t>района</w:t>
      </w:r>
      <w:r w:rsidRPr="00897FA8">
        <w:rPr>
          <w:rFonts w:ascii="Times New Roman" w:eastAsia="Times New Roman" w:hAnsi="Times New Roman" w:cs="Times New Roman"/>
          <w:color w:val="686467"/>
          <w:sz w:val="28"/>
          <w:szCs w:val="28"/>
          <w:lang w:eastAsia="ru-RU"/>
        </w:rPr>
        <w:t>, а та</w:t>
      </w:r>
      <w:r w:rsidR="00082937" w:rsidRPr="00082937">
        <w:rPr>
          <w:rFonts w:ascii="Times New Roman" w:eastAsia="Times New Roman" w:hAnsi="Times New Roman" w:cs="Times New Roman"/>
          <w:color w:val="686467"/>
          <w:sz w:val="28"/>
          <w:szCs w:val="28"/>
          <w:lang w:eastAsia="ru-RU"/>
        </w:rPr>
        <w:t xml:space="preserve"> </w:t>
      </w:r>
      <w:r w:rsidR="00082937">
        <w:rPr>
          <w:rFonts w:ascii="Times New Roman" w:eastAsia="Times New Roman" w:hAnsi="Times New Roman" w:cs="Times New Roman"/>
          <w:color w:val="686467"/>
          <w:sz w:val="28"/>
          <w:szCs w:val="28"/>
          <w:lang w:eastAsia="ru-RU"/>
        </w:rPr>
        <w:t xml:space="preserve">же  </w:t>
      </w:r>
      <w:r w:rsidRPr="00897FA8">
        <w:rPr>
          <w:rFonts w:ascii="Times New Roman" w:eastAsia="Times New Roman" w:hAnsi="Times New Roman" w:cs="Times New Roman"/>
          <w:color w:val="686467"/>
          <w:sz w:val="28"/>
          <w:szCs w:val="28"/>
          <w:lang w:eastAsia="ru-RU"/>
        </w:rPr>
        <w:t>иными регламентирующими деятельность документами.</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xml:space="preserve">Планирование работы </w:t>
      </w:r>
      <w:r w:rsidR="00A60DFA">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082937">
        <w:rPr>
          <w:rFonts w:ascii="Times New Roman" w:eastAsia="Times New Roman" w:hAnsi="Times New Roman" w:cs="Times New Roman"/>
          <w:color w:val="686467"/>
          <w:sz w:val="28"/>
          <w:szCs w:val="28"/>
          <w:lang w:eastAsia="ru-RU"/>
        </w:rPr>
        <w:t xml:space="preserve"> </w:t>
      </w:r>
      <w:r w:rsidR="0067198F">
        <w:rPr>
          <w:rFonts w:ascii="Times New Roman" w:eastAsia="Times New Roman" w:hAnsi="Times New Roman" w:cs="Times New Roman"/>
          <w:color w:val="686467"/>
          <w:sz w:val="28"/>
          <w:szCs w:val="28"/>
          <w:lang w:eastAsia="ru-RU"/>
        </w:rPr>
        <w:t xml:space="preserve">счетной </w:t>
      </w:r>
      <w:r w:rsidR="00082937">
        <w:rPr>
          <w:rFonts w:ascii="Times New Roman" w:eastAsia="Times New Roman" w:hAnsi="Times New Roman" w:cs="Times New Roman"/>
          <w:color w:val="686467"/>
          <w:sz w:val="28"/>
          <w:szCs w:val="28"/>
          <w:lang w:eastAsia="ru-RU"/>
        </w:rPr>
        <w:t>комиссии</w:t>
      </w:r>
      <w:r w:rsidRPr="00897FA8">
        <w:rPr>
          <w:rFonts w:ascii="Times New Roman" w:eastAsia="Times New Roman" w:hAnsi="Times New Roman" w:cs="Times New Roman"/>
          <w:color w:val="686467"/>
          <w:sz w:val="28"/>
          <w:szCs w:val="28"/>
          <w:lang w:eastAsia="ru-RU"/>
        </w:rPr>
        <w:t xml:space="preserve"> ведется по всем направлениям и видам деятельности </w:t>
      </w:r>
      <w:r w:rsidR="00A60DFA">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онтрольно-</w:t>
      </w:r>
      <w:r w:rsidR="00082937">
        <w:rPr>
          <w:rFonts w:ascii="Times New Roman" w:eastAsia="Times New Roman" w:hAnsi="Times New Roman" w:cs="Times New Roman"/>
          <w:color w:val="686467"/>
          <w:sz w:val="28"/>
          <w:szCs w:val="28"/>
          <w:lang w:eastAsia="ru-RU"/>
        </w:rPr>
        <w:t xml:space="preserve"> </w:t>
      </w:r>
      <w:r w:rsidR="0067198F">
        <w:rPr>
          <w:rFonts w:ascii="Times New Roman" w:eastAsia="Times New Roman" w:hAnsi="Times New Roman" w:cs="Times New Roman"/>
          <w:color w:val="686467"/>
          <w:sz w:val="28"/>
          <w:szCs w:val="28"/>
          <w:lang w:eastAsia="ru-RU"/>
        </w:rPr>
        <w:t>счетной</w:t>
      </w:r>
      <w:r w:rsidR="00082937">
        <w:rPr>
          <w:rFonts w:ascii="Times New Roman" w:eastAsia="Times New Roman" w:hAnsi="Times New Roman" w:cs="Times New Roman"/>
          <w:color w:val="686467"/>
          <w:sz w:val="28"/>
          <w:szCs w:val="28"/>
          <w:lang w:eastAsia="ru-RU"/>
        </w:rPr>
        <w:t xml:space="preserve"> комиссии</w:t>
      </w:r>
      <w:r w:rsidRPr="00897FA8">
        <w:rPr>
          <w:rFonts w:ascii="Times New Roman" w:eastAsia="Times New Roman" w:hAnsi="Times New Roman" w:cs="Times New Roman"/>
          <w:color w:val="686467"/>
          <w:sz w:val="28"/>
          <w:szCs w:val="28"/>
          <w:lang w:eastAsia="ru-RU"/>
        </w:rPr>
        <w:t xml:space="preserve">, определенным законодательством, на основе приоритетов, планов социально-экономического развития и бюджетной политики </w:t>
      </w:r>
      <w:r w:rsidR="00082937">
        <w:rPr>
          <w:rFonts w:ascii="Times New Roman" w:eastAsia="Times New Roman" w:hAnsi="Times New Roman" w:cs="Times New Roman"/>
          <w:color w:val="686467"/>
          <w:sz w:val="28"/>
          <w:szCs w:val="28"/>
          <w:lang w:eastAsia="ru-RU"/>
        </w:rPr>
        <w:t xml:space="preserve">Духовницкого </w:t>
      </w:r>
      <w:r w:rsidR="00A60DFA">
        <w:rPr>
          <w:rFonts w:ascii="Times New Roman" w:eastAsia="Times New Roman" w:hAnsi="Times New Roman" w:cs="Times New Roman"/>
          <w:color w:val="686467"/>
          <w:sz w:val="28"/>
          <w:szCs w:val="28"/>
          <w:lang w:eastAsia="ru-RU"/>
        </w:rPr>
        <w:t xml:space="preserve">муниципального </w:t>
      </w:r>
      <w:r w:rsidR="00082937">
        <w:rPr>
          <w:rFonts w:ascii="Times New Roman" w:eastAsia="Times New Roman" w:hAnsi="Times New Roman" w:cs="Times New Roman"/>
          <w:color w:val="686467"/>
          <w:sz w:val="28"/>
          <w:szCs w:val="28"/>
          <w:lang w:eastAsia="ru-RU"/>
        </w:rPr>
        <w:t xml:space="preserve">района </w:t>
      </w:r>
      <w:r w:rsidRPr="00897FA8">
        <w:rPr>
          <w:rFonts w:ascii="Times New Roman" w:eastAsia="Times New Roman" w:hAnsi="Times New Roman" w:cs="Times New Roman"/>
          <w:color w:val="686467"/>
          <w:sz w:val="28"/>
          <w:szCs w:val="28"/>
          <w:lang w:eastAsia="ru-RU"/>
        </w:rPr>
        <w:t xml:space="preserve">на текущий период и среднесрочную перспективу, национальных проектов и местных </w:t>
      </w:r>
      <w:r w:rsidR="00930029">
        <w:rPr>
          <w:rFonts w:ascii="Times New Roman" w:eastAsia="Times New Roman" w:hAnsi="Times New Roman" w:cs="Times New Roman"/>
          <w:color w:val="686467"/>
          <w:sz w:val="28"/>
          <w:szCs w:val="28"/>
          <w:lang w:eastAsia="ru-RU"/>
        </w:rPr>
        <w:t xml:space="preserve">  </w:t>
      </w:r>
      <w:r w:rsidR="00082937">
        <w:rPr>
          <w:rFonts w:ascii="Times New Roman" w:eastAsia="Times New Roman" w:hAnsi="Times New Roman" w:cs="Times New Roman"/>
          <w:color w:val="686467"/>
          <w:sz w:val="28"/>
          <w:szCs w:val="28"/>
          <w:lang w:eastAsia="ru-RU"/>
        </w:rPr>
        <w:t xml:space="preserve">муниципальных </w:t>
      </w:r>
      <w:r w:rsidRPr="00897FA8">
        <w:rPr>
          <w:rFonts w:ascii="Times New Roman" w:eastAsia="Times New Roman" w:hAnsi="Times New Roman" w:cs="Times New Roman"/>
          <w:color w:val="686467"/>
          <w:sz w:val="28"/>
          <w:szCs w:val="28"/>
          <w:lang w:eastAsia="ru-RU"/>
        </w:rPr>
        <w:t>программ.</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xml:space="preserve">Планирование осуществляется с учетом результатов контрольных и экспертно-аналитических мероприятий, поручений </w:t>
      </w:r>
      <w:r w:rsidR="00930029">
        <w:rPr>
          <w:rFonts w:ascii="Times New Roman" w:eastAsia="Times New Roman" w:hAnsi="Times New Roman" w:cs="Times New Roman"/>
          <w:color w:val="686467"/>
          <w:sz w:val="28"/>
          <w:szCs w:val="28"/>
          <w:lang w:eastAsia="ru-RU"/>
        </w:rPr>
        <w:t xml:space="preserve"> </w:t>
      </w:r>
      <w:r w:rsidR="00082937">
        <w:rPr>
          <w:rFonts w:ascii="Times New Roman" w:eastAsia="Times New Roman" w:hAnsi="Times New Roman" w:cs="Times New Roman"/>
          <w:color w:val="686467"/>
          <w:sz w:val="28"/>
          <w:szCs w:val="28"/>
          <w:lang w:eastAsia="ru-RU"/>
        </w:rPr>
        <w:t xml:space="preserve"> районного Собрания Духовницкого </w:t>
      </w:r>
      <w:r w:rsidR="00A60DFA">
        <w:rPr>
          <w:rFonts w:ascii="Times New Roman" w:eastAsia="Times New Roman" w:hAnsi="Times New Roman" w:cs="Times New Roman"/>
          <w:color w:val="686467"/>
          <w:sz w:val="28"/>
          <w:szCs w:val="28"/>
          <w:lang w:eastAsia="ru-RU"/>
        </w:rPr>
        <w:t xml:space="preserve">муниципального </w:t>
      </w:r>
      <w:r w:rsidR="00082937">
        <w:rPr>
          <w:rFonts w:ascii="Times New Roman" w:eastAsia="Times New Roman" w:hAnsi="Times New Roman" w:cs="Times New Roman"/>
          <w:color w:val="686467"/>
          <w:sz w:val="28"/>
          <w:szCs w:val="28"/>
          <w:lang w:eastAsia="ru-RU"/>
        </w:rPr>
        <w:t>района</w:t>
      </w:r>
      <w:r w:rsidRPr="00897FA8">
        <w:rPr>
          <w:rFonts w:ascii="Times New Roman" w:eastAsia="Times New Roman" w:hAnsi="Times New Roman" w:cs="Times New Roman"/>
          <w:color w:val="686467"/>
          <w:sz w:val="28"/>
          <w:szCs w:val="28"/>
          <w:lang w:eastAsia="ru-RU"/>
        </w:rPr>
        <w:t xml:space="preserve">, предложений (обращений) главы администрации </w:t>
      </w:r>
      <w:r w:rsidR="00082937">
        <w:rPr>
          <w:rFonts w:ascii="Times New Roman" w:eastAsia="Times New Roman" w:hAnsi="Times New Roman" w:cs="Times New Roman"/>
          <w:color w:val="686467"/>
          <w:sz w:val="28"/>
          <w:szCs w:val="28"/>
          <w:lang w:eastAsia="ru-RU"/>
        </w:rPr>
        <w:t xml:space="preserve">Духовницкого </w:t>
      </w:r>
      <w:r w:rsidRPr="00897FA8">
        <w:rPr>
          <w:rFonts w:ascii="Times New Roman" w:eastAsia="Times New Roman" w:hAnsi="Times New Roman" w:cs="Times New Roman"/>
          <w:color w:val="686467"/>
          <w:sz w:val="28"/>
          <w:szCs w:val="28"/>
          <w:lang w:eastAsia="ru-RU"/>
        </w:rPr>
        <w:t>муниципального</w:t>
      </w:r>
      <w:r w:rsidR="00930029">
        <w:rPr>
          <w:rFonts w:ascii="Times New Roman" w:eastAsia="Times New Roman" w:hAnsi="Times New Roman" w:cs="Times New Roman"/>
          <w:color w:val="686467"/>
          <w:sz w:val="28"/>
          <w:szCs w:val="28"/>
          <w:lang w:eastAsia="ru-RU"/>
        </w:rPr>
        <w:t xml:space="preserve">  </w:t>
      </w:r>
      <w:r w:rsidR="00082937">
        <w:rPr>
          <w:rFonts w:ascii="Times New Roman" w:eastAsia="Times New Roman" w:hAnsi="Times New Roman" w:cs="Times New Roman"/>
          <w:color w:val="686467"/>
          <w:sz w:val="28"/>
          <w:szCs w:val="28"/>
          <w:lang w:eastAsia="ru-RU"/>
        </w:rPr>
        <w:t xml:space="preserve"> района</w:t>
      </w:r>
      <w:r w:rsidRPr="00897FA8">
        <w:rPr>
          <w:rFonts w:ascii="Times New Roman" w:eastAsia="Times New Roman" w:hAnsi="Times New Roman" w:cs="Times New Roman"/>
          <w:color w:val="686467"/>
          <w:sz w:val="28"/>
          <w:szCs w:val="28"/>
          <w:lang w:eastAsia="ru-RU"/>
        </w:rPr>
        <w:t>, правоохранительных органов и органов прокуратуры.</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2.3. Задачами планирования являются:</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xml:space="preserve">- формирование плана работы </w:t>
      </w:r>
      <w:r w:rsidR="00A60DFA">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082937">
        <w:rPr>
          <w:rFonts w:ascii="Times New Roman" w:eastAsia="Times New Roman" w:hAnsi="Times New Roman" w:cs="Times New Roman"/>
          <w:color w:val="686467"/>
          <w:sz w:val="28"/>
          <w:szCs w:val="28"/>
          <w:lang w:eastAsia="ru-RU"/>
        </w:rPr>
        <w:t xml:space="preserve"> </w:t>
      </w:r>
      <w:r w:rsidR="0067198F">
        <w:rPr>
          <w:rFonts w:ascii="Times New Roman" w:eastAsia="Times New Roman" w:hAnsi="Times New Roman" w:cs="Times New Roman"/>
          <w:color w:val="686467"/>
          <w:sz w:val="28"/>
          <w:szCs w:val="28"/>
          <w:lang w:eastAsia="ru-RU"/>
        </w:rPr>
        <w:t>счетной</w:t>
      </w:r>
      <w:r w:rsidR="00082937">
        <w:rPr>
          <w:rFonts w:ascii="Times New Roman" w:eastAsia="Times New Roman" w:hAnsi="Times New Roman" w:cs="Times New Roman"/>
          <w:color w:val="686467"/>
          <w:sz w:val="28"/>
          <w:szCs w:val="28"/>
          <w:lang w:eastAsia="ru-RU"/>
        </w:rPr>
        <w:t xml:space="preserve"> комиссии</w:t>
      </w:r>
      <w:r w:rsidRPr="00897FA8">
        <w:rPr>
          <w:rFonts w:ascii="Times New Roman" w:eastAsia="Times New Roman" w:hAnsi="Times New Roman" w:cs="Times New Roman"/>
          <w:color w:val="686467"/>
          <w:sz w:val="28"/>
          <w:szCs w:val="28"/>
          <w:lang w:eastAsia="ru-RU"/>
        </w:rPr>
        <w:t xml:space="preserve"> на очередной год;</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xml:space="preserve">- рациональность распределения трудовых, финансовых, материальных и иных ресурсов, направляемых на обеспечение функций </w:t>
      </w:r>
      <w:r w:rsidR="00A60DFA">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082937">
        <w:rPr>
          <w:rFonts w:ascii="Times New Roman" w:eastAsia="Times New Roman" w:hAnsi="Times New Roman" w:cs="Times New Roman"/>
          <w:color w:val="686467"/>
          <w:sz w:val="28"/>
          <w:szCs w:val="28"/>
          <w:lang w:eastAsia="ru-RU"/>
        </w:rPr>
        <w:t xml:space="preserve"> </w:t>
      </w:r>
      <w:r w:rsidR="0067198F">
        <w:rPr>
          <w:rFonts w:ascii="Times New Roman" w:eastAsia="Times New Roman" w:hAnsi="Times New Roman" w:cs="Times New Roman"/>
          <w:color w:val="686467"/>
          <w:sz w:val="28"/>
          <w:szCs w:val="28"/>
          <w:lang w:eastAsia="ru-RU"/>
        </w:rPr>
        <w:t>счетной</w:t>
      </w:r>
      <w:r w:rsidR="00082937">
        <w:rPr>
          <w:rFonts w:ascii="Times New Roman" w:eastAsia="Times New Roman" w:hAnsi="Times New Roman" w:cs="Times New Roman"/>
          <w:color w:val="686467"/>
          <w:sz w:val="28"/>
          <w:szCs w:val="28"/>
          <w:lang w:eastAsia="ru-RU"/>
        </w:rPr>
        <w:t xml:space="preserve"> комиссии;</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системная периодичность проведения мероприятий на объектах контроля;</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xml:space="preserve">- координация планов работы </w:t>
      </w:r>
      <w:r w:rsidR="00A60DFA">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082937">
        <w:rPr>
          <w:rFonts w:ascii="Times New Roman" w:eastAsia="Times New Roman" w:hAnsi="Times New Roman" w:cs="Times New Roman"/>
          <w:color w:val="686467"/>
          <w:sz w:val="28"/>
          <w:szCs w:val="28"/>
          <w:lang w:eastAsia="ru-RU"/>
        </w:rPr>
        <w:t xml:space="preserve"> </w:t>
      </w:r>
      <w:r w:rsidR="002875BD">
        <w:rPr>
          <w:rFonts w:ascii="Times New Roman" w:eastAsia="Times New Roman" w:hAnsi="Times New Roman" w:cs="Times New Roman"/>
          <w:color w:val="686467"/>
          <w:sz w:val="28"/>
          <w:szCs w:val="28"/>
          <w:lang w:eastAsia="ru-RU"/>
        </w:rPr>
        <w:t>счетной</w:t>
      </w:r>
      <w:r w:rsidR="00082937">
        <w:rPr>
          <w:rFonts w:ascii="Times New Roman" w:eastAsia="Times New Roman" w:hAnsi="Times New Roman" w:cs="Times New Roman"/>
          <w:color w:val="686467"/>
          <w:sz w:val="28"/>
          <w:szCs w:val="28"/>
          <w:lang w:eastAsia="ru-RU"/>
        </w:rPr>
        <w:t xml:space="preserve"> комиссии</w:t>
      </w:r>
      <w:r w:rsidRPr="00897FA8">
        <w:rPr>
          <w:rFonts w:ascii="Times New Roman" w:eastAsia="Times New Roman" w:hAnsi="Times New Roman" w:cs="Times New Roman"/>
          <w:color w:val="686467"/>
          <w:sz w:val="28"/>
          <w:szCs w:val="28"/>
          <w:lang w:eastAsia="ru-RU"/>
        </w:rPr>
        <w:t xml:space="preserve"> с планами работы других органов финансового контроля.</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xml:space="preserve">2.4. Планирование работы </w:t>
      </w:r>
      <w:r w:rsidR="00A60DFA">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082937">
        <w:rPr>
          <w:rFonts w:ascii="Times New Roman" w:eastAsia="Times New Roman" w:hAnsi="Times New Roman" w:cs="Times New Roman"/>
          <w:color w:val="686467"/>
          <w:sz w:val="28"/>
          <w:szCs w:val="28"/>
          <w:lang w:eastAsia="ru-RU"/>
        </w:rPr>
        <w:t xml:space="preserve"> </w:t>
      </w:r>
      <w:r w:rsidR="005C2F29">
        <w:rPr>
          <w:rFonts w:ascii="Times New Roman" w:eastAsia="Times New Roman" w:hAnsi="Times New Roman" w:cs="Times New Roman"/>
          <w:color w:val="686467"/>
          <w:sz w:val="28"/>
          <w:szCs w:val="28"/>
          <w:lang w:eastAsia="ru-RU"/>
        </w:rPr>
        <w:t>счетной</w:t>
      </w:r>
      <w:r w:rsidR="00082937">
        <w:rPr>
          <w:rFonts w:ascii="Times New Roman" w:eastAsia="Times New Roman" w:hAnsi="Times New Roman" w:cs="Times New Roman"/>
          <w:color w:val="686467"/>
          <w:sz w:val="28"/>
          <w:szCs w:val="28"/>
          <w:lang w:eastAsia="ru-RU"/>
        </w:rPr>
        <w:t xml:space="preserve"> комиссии</w:t>
      </w:r>
      <w:r w:rsidRPr="00897FA8">
        <w:rPr>
          <w:rFonts w:ascii="Times New Roman" w:eastAsia="Times New Roman" w:hAnsi="Times New Roman" w:cs="Times New Roman"/>
          <w:color w:val="686467"/>
          <w:sz w:val="28"/>
          <w:szCs w:val="28"/>
          <w:lang w:eastAsia="ru-RU"/>
        </w:rPr>
        <w:t xml:space="preserve"> основывается на следующих принципах:</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непрерывность планирования;</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комплексность планирования;</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равномерность и сбалансированность распределения контрольных и экспертно-аналитических мероприятий по главным администраторам доходов местного бюджета, главным распорядителям средств местного бюджета, главным администраторам источников финансирования дефицита местного бюджета;</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lastRenderedPageBreak/>
        <w:t>- сочетание нормативного и программно-целевого методов планирования.</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w:t>
      </w:r>
    </w:p>
    <w:p w:rsidR="00897FA8" w:rsidRPr="00897FA8" w:rsidRDefault="00897FA8" w:rsidP="00500A0C">
      <w:pPr>
        <w:shd w:val="clear" w:color="auto" w:fill="FFFFFF"/>
        <w:spacing w:before="225" w:after="225" w:line="270" w:lineRule="atLeast"/>
        <w:jc w:val="center"/>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xml:space="preserve">3. Порядок формирования и утверждения плана работы </w:t>
      </w:r>
      <w:r w:rsidR="00A60DFA">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082937">
        <w:rPr>
          <w:rFonts w:ascii="Times New Roman" w:eastAsia="Times New Roman" w:hAnsi="Times New Roman" w:cs="Times New Roman"/>
          <w:color w:val="686467"/>
          <w:sz w:val="28"/>
          <w:szCs w:val="28"/>
          <w:lang w:eastAsia="ru-RU"/>
        </w:rPr>
        <w:t xml:space="preserve"> </w:t>
      </w:r>
      <w:r w:rsidR="005C2F29">
        <w:rPr>
          <w:rFonts w:ascii="Times New Roman" w:eastAsia="Times New Roman" w:hAnsi="Times New Roman" w:cs="Times New Roman"/>
          <w:color w:val="686467"/>
          <w:sz w:val="28"/>
          <w:szCs w:val="28"/>
          <w:lang w:eastAsia="ru-RU"/>
        </w:rPr>
        <w:t xml:space="preserve">счетной </w:t>
      </w:r>
      <w:r w:rsidR="00082937">
        <w:rPr>
          <w:rFonts w:ascii="Times New Roman" w:eastAsia="Times New Roman" w:hAnsi="Times New Roman" w:cs="Times New Roman"/>
          <w:color w:val="686467"/>
          <w:sz w:val="28"/>
          <w:szCs w:val="28"/>
          <w:lang w:eastAsia="ru-RU"/>
        </w:rPr>
        <w:t>комиссии.</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xml:space="preserve">3.1. Формирование плана работы </w:t>
      </w:r>
      <w:r w:rsidR="00A60DFA">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A60DFA">
        <w:rPr>
          <w:rFonts w:ascii="Times New Roman" w:eastAsia="Times New Roman" w:hAnsi="Times New Roman" w:cs="Times New Roman"/>
          <w:color w:val="686467"/>
          <w:sz w:val="28"/>
          <w:szCs w:val="28"/>
          <w:lang w:eastAsia="ru-RU"/>
        </w:rPr>
        <w:t xml:space="preserve"> </w:t>
      </w:r>
      <w:r w:rsidR="005C2F29">
        <w:rPr>
          <w:rFonts w:ascii="Times New Roman" w:eastAsia="Times New Roman" w:hAnsi="Times New Roman" w:cs="Times New Roman"/>
          <w:color w:val="686467"/>
          <w:sz w:val="28"/>
          <w:szCs w:val="28"/>
          <w:lang w:eastAsia="ru-RU"/>
        </w:rPr>
        <w:t>счетной</w:t>
      </w:r>
      <w:r w:rsidR="00A60DFA">
        <w:rPr>
          <w:rFonts w:ascii="Times New Roman" w:eastAsia="Times New Roman" w:hAnsi="Times New Roman" w:cs="Times New Roman"/>
          <w:color w:val="686467"/>
          <w:sz w:val="28"/>
          <w:szCs w:val="28"/>
          <w:lang w:eastAsia="ru-RU"/>
        </w:rPr>
        <w:t xml:space="preserve"> комиссии</w:t>
      </w:r>
      <w:r w:rsidRPr="00897FA8">
        <w:rPr>
          <w:rFonts w:ascii="Times New Roman" w:eastAsia="Times New Roman" w:hAnsi="Times New Roman" w:cs="Times New Roman"/>
          <w:color w:val="686467"/>
          <w:sz w:val="28"/>
          <w:szCs w:val="28"/>
          <w:lang w:eastAsia="ru-RU"/>
        </w:rPr>
        <w:t xml:space="preserve"> на очередной год включает осуществление следующих действий:</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xml:space="preserve">- составление плана работы </w:t>
      </w:r>
      <w:r w:rsidR="008739BF">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082937">
        <w:rPr>
          <w:rFonts w:ascii="Times New Roman" w:eastAsia="Times New Roman" w:hAnsi="Times New Roman" w:cs="Times New Roman"/>
          <w:color w:val="686467"/>
          <w:sz w:val="28"/>
          <w:szCs w:val="28"/>
          <w:lang w:eastAsia="ru-RU"/>
        </w:rPr>
        <w:t xml:space="preserve"> </w:t>
      </w:r>
      <w:r w:rsidR="005C2F29">
        <w:rPr>
          <w:rFonts w:ascii="Times New Roman" w:eastAsia="Times New Roman" w:hAnsi="Times New Roman" w:cs="Times New Roman"/>
          <w:color w:val="686467"/>
          <w:sz w:val="28"/>
          <w:szCs w:val="28"/>
          <w:lang w:eastAsia="ru-RU"/>
        </w:rPr>
        <w:t>счетной</w:t>
      </w:r>
      <w:r w:rsidR="00082937">
        <w:rPr>
          <w:rFonts w:ascii="Times New Roman" w:eastAsia="Times New Roman" w:hAnsi="Times New Roman" w:cs="Times New Roman"/>
          <w:color w:val="686467"/>
          <w:sz w:val="28"/>
          <w:szCs w:val="28"/>
          <w:lang w:eastAsia="ru-RU"/>
        </w:rPr>
        <w:t xml:space="preserve"> комиссии</w:t>
      </w:r>
      <w:r w:rsidRPr="00897FA8">
        <w:rPr>
          <w:rFonts w:ascii="Times New Roman" w:eastAsia="Times New Roman" w:hAnsi="Times New Roman" w:cs="Times New Roman"/>
          <w:color w:val="686467"/>
          <w:sz w:val="28"/>
          <w:szCs w:val="28"/>
          <w:lang w:eastAsia="ru-RU"/>
        </w:rPr>
        <w:t>;</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утверждение плана работы</w:t>
      </w:r>
      <w:r w:rsidR="00082937">
        <w:rPr>
          <w:rFonts w:ascii="Times New Roman" w:eastAsia="Times New Roman" w:hAnsi="Times New Roman" w:cs="Times New Roman"/>
          <w:color w:val="686467"/>
          <w:sz w:val="28"/>
          <w:szCs w:val="28"/>
          <w:lang w:eastAsia="ru-RU"/>
        </w:rPr>
        <w:t xml:space="preserve"> </w:t>
      </w:r>
      <w:r w:rsidR="008739BF">
        <w:rPr>
          <w:rFonts w:ascii="Times New Roman" w:eastAsia="Times New Roman" w:hAnsi="Times New Roman" w:cs="Times New Roman"/>
          <w:color w:val="686467"/>
          <w:sz w:val="28"/>
          <w:szCs w:val="28"/>
          <w:lang w:eastAsia="ru-RU"/>
        </w:rPr>
        <w:t>К</w:t>
      </w:r>
      <w:r w:rsidR="00082937" w:rsidRPr="00897FA8">
        <w:rPr>
          <w:rFonts w:ascii="Times New Roman" w:eastAsia="Times New Roman" w:hAnsi="Times New Roman" w:cs="Times New Roman"/>
          <w:color w:val="686467"/>
          <w:sz w:val="28"/>
          <w:szCs w:val="28"/>
          <w:lang w:eastAsia="ru-RU"/>
        </w:rPr>
        <w:t>онтрольно-</w:t>
      </w:r>
      <w:r w:rsidR="005C2F29">
        <w:rPr>
          <w:rFonts w:ascii="Times New Roman" w:eastAsia="Times New Roman" w:hAnsi="Times New Roman" w:cs="Times New Roman"/>
          <w:color w:val="686467"/>
          <w:sz w:val="28"/>
          <w:szCs w:val="28"/>
          <w:lang w:eastAsia="ru-RU"/>
        </w:rPr>
        <w:t>счетной</w:t>
      </w:r>
      <w:r w:rsidR="00082937">
        <w:rPr>
          <w:rFonts w:ascii="Times New Roman" w:eastAsia="Times New Roman" w:hAnsi="Times New Roman" w:cs="Times New Roman"/>
          <w:color w:val="686467"/>
          <w:sz w:val="28"/>
          <w:szCs w:val="28"/>
          <w:lang w:eastAsia="ru-RU"/>
        </w:rPr>
        <w:t xml:space="preserve"> комиссии </w:t>
      </w:r>
      <w:r w:rsidRPr="00897FA8">
        <w:rPr>
          <w:rFonts w:ascii="Times New Roman" w:eastAsia="Times New Roman" w:hAnsi="Times New Roman" w:cs="Times New Roman"/>
          <w:color w:val="686467"/>
          <w:sz w:val="28"/>
          <w:szCs w:val="28"/>
          <w:lang w:eastAsia="ru-RU"/>
        </w:rPr>
        <w:t xml:space="preserve"> </w:t>
      </w:r>
      <w:r w:rsidR="00082937">
        <w:rPr>
          <w:rFonts w:ascii="Times New Roman" w:eastAsia="Times New Roman" w:hAnsi="Times New Roman" w:cs="Times New Roman"/>
          <w:color w:val="686467"/>
          <w:sz w:val="28"/>
          <w:szCs w:val="28"/>
          <w:lang w:eastAsia="ru-RU"/>
        </w:rPr>
        <w:t xml:space="preserve"> </w:t>
      </w:r>
      <w:r w:rsidR="00F237DF">
        <w:rPr>
          <w:rFonts w:ascii="Times New Roman" w:eastAsia="Times New Roman" w:hAnsi="Times New Roman" w:cs="Times New Roman"/>
          <w:color w:val="686467"/>
          <w:sz w:val="28"/>
          <w:szCs w:val="28"/>
          <w:lang w:eastAsia="ru-RU"/>
        </w:rPr>
        <w:t xml:space="preserve"> председателем </w:t>
      </w:r>
      <w:r w:rsidR="008739BF">
        <w:rPr>
          <w:rFonts w:ascii="Times New Roman" w:eastAsia="Times New Roman" w:hAnsi="Times New Roman" w:cs="Times New Roman"/>
          <w:color w:val="686467"/>
          <w:sz w:val="28"/>
          <w:szCs w:val="28"/>
          <w:lang w:eastAsia="ru-RU"/>
        </w:rPr>
        <w:t>Контрольно-</w:t>
      </w:r>
      <w:r w:rsidR="005C2F29">
        <w:rPr>
          <w:rFonts w:ascii="Times New Roman" w:eastAsia="Times New Roman" w:hAnsi="Times New Roman" w:cs="Times New Roman"/>
          <w:color w:val="686467"/>
          <w:sz w:val="28"/>
          <w:szCs w:val="28"/>
          <w:lang w:eastAsia="ru-RU"/>
        </w:rPr>
        <w:t>счетной</w:t>
      </w:r>
      <w:r w:rsidR="008739BF">
        <w:rPr>
          <w:rFonts w:ascii="Times New Roman" w:eastAsia="Times New Roman" w:hAnsi="Times New Roman" w:cs="Times New Roman"/>
          <w:color w:val="686467"/>
          <w:sz w:val="28"/>
          <w:szCs w:val="28"/>
          <w:lang w:eastAsia="ru-RU"/>
        </w:rPr>
        <w:t xml:space="preserve"> комиссии с согласов</w:t>
      </w:r>
      <w:r w:rsidR="005C2F29">
        <w:rPr>
          <w:rFonts w:ascii="Times New Roman" w:eastAsia="Times New Roman" w:hAnsi="Times New Roman" w:cs="Times New Roman"/>
          <w:color w:val="686467"/>
          <w:sz w:val="28"/>
          <w:szCs w:val="28"/>
          <w:lang w:eastAsia="ru-RU"/>
        </w:rPr>
        <w:t xml:space="preserve">анием </w:t>
      </w:r>
      <w:r w:rsidR="008739BF">
        <w:rPr>
          <w:rFonts w:ascii="Times New Roman" w:eastAsia="Times New Roman" w:hAnsi="Times New Roman" w:cs="Times New Roman"/>
          <w:color w:val="686467"/>
          <w:sz w:val="28"/>
          <w:szCs w:val="28"/>
          <w:lang w:eastAsia="ru-RU"/>
        </w:rPr>
        <w:t>Главы Духовниц</w:t>
      </w:r>
      <w:r w:rsidR="005C2F29">
        <w:rPr>
          <w:rFonts w:ascii="Times New Roman" w:eastAsia="Times New Roman" w:hAnsi="Times New Roman" w:cs="Times New Roman"/>
          <w:color w:val="686467"/>
          <w:sz w:val="28"/>
          <w:szCs w:val="28"/>
          <w:lang w:eastAsia="ru-RU"/>
        </w:rPr>
        <w:t>кого муниципального района.</w:t>
      </w:r>
      <w:r w:rsidR="007D2CAE">
        <w:rPr>
          <w:rFonts w:ascii="Times New Roman" w:eastAsia="Times New Roman" w:hAnsi="Times New Roman" w:cs="Times New Roman"/>
          <w:color w:val="686467"/>
          <w:sz w:val="28"/>
          <w:szCs w:val="28"/>
          <w:lang w:eastAsia="ru-RU"/>
        </w:rPr>
        <w:t xml:space="preserve"> </w:t>
      </w:r>
      <w:r w:rsidR="008739BF">
        <w:rPr>
          <w:rFonts w:ascii="Times New Roman" w:eastAsia="Times New Roman" w:hAnsi="Times New Roman" w:cs="Times New Roman"/>
          <w:color w:val="686467"/>
          <w:sz w:val="28"/>
          <w:szCs w:val="28"/>
          <w:lang w:eastAsia="ru-RU"/>
        </w:rPr>
        <w:t xml:space="preserve">                                                                              </w:t>
      </w:r>
      <w:r w:rsidRPr="00897FA8">
        <w:rPr>
          <w:rFonts w:ascii="Times New Roman" w:eastAsia="Times New Roman" w:hAnsi="Times New Roman" w:cs="Times New Roman"/>
          <w:color w:val="686467"/>
          <w:sz w:val="28"/>
          <w:szCs w:val="28"/>
          <w:lang w:eastAsia="ru-RU"/>
        </w:rPr>
        <w:t xml:space="preserve">3.2. Формирование плана работы </w:t>
      </w:r>
      <w:r w:rsidR="008739BF">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082937">
        <w:rPr>
          <w:rFonts w:ascii="Times New Roman" w:eastAsia="Times New Roman" w:hAnsi="Times New Roman" w:cs="Times New Roman"/>
          <w:color w:val="686467"/>
          <w:sz w:val="28"/>
          <w:szCs w:val="28"/>
          <w:lang w:eastAsia="ru-RU"/>
        </w:rPr>
        <w:t xml:space="preserve"> </w:t>
      </w:r>
      <w:r w:rsidR="005C2F29">
        <w:rPr>
          <w:rFonts w:ascii="Times New Roman" w:eastAsia="Times New Roman" w:hAnsi="Times New Roman" w:cs="Times New Roman"/>
          <w:color w:val="686467"/>
          <w:sz w:val="28"/>
          <w:szCs w:val="28"/>
          <w:lang w:eastAsia="ru-RU"/>
        </w:rPr>
        <w:t>счетной</w:t>
      </w:r>
      <w:r w:rsidR="00082937">
        <w:rPr>
          <w:rFonts w:ascii="Times New Roman" w:eastAsia="Times New Roman" w:hAnsi="Times New Roman" w:cs="Times New Roman"/>
          <w:color w:val="686467"/>
          <w:sz w:val="28"/>
          <w:szCs w:val="28"/>
          <w:lang w:eastAsia="ru-RU"/>
        </w:rPr>
        <w:t xml:space="preserve"> комиссии</w:t>
      </w:r>
      <w:r w:rsidRPr="00897FA8">
        <w:rPr>
          <w:rFonts w:ascii="Times New Roman" w:eastAsia="Times New Roman" w:hAnsi="Times New Roman" w:cs="Times New Roman"/>
          <w:color w:val="686467"/>
          <w:sz w:val="28"/>
          <w:szCs w:val="28"/>
          <w:lang w:eastAsia="ru-RU"/>
        </w:rPr>
        <w:t xml:space="preserve"> осуществляется председателем </w:t>
      </w:r>
      <w:r w:rsidR="008739BF">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онтрольно-</w:t>
      </w:r>
      <w:r w:rsidR="00082937">
        <w:rPr>
          <w:rFonts w:ascii="Times New Roman" w:eastAsia="Times New Roman" w:hAnsi="Times New Roman" w:cs="Times New Roman"/>
          <w:color w:val="686467"/>
          <w:sz w:val="28"/>
          <w:szCs w:val="28"/>
          <w:lang w:eastAsia="ru-RU"/>
        </w:rPr>
        <w:t xml:space="preserve"> </w:t>
      </w:r>
      <w:r w:rsidR="005C2F29">
        <w:rPr>
          <w:rFonts w:ascii="Times New Roman" w:eastAsia="Times New Roman" w:hAnsi="Times New Roman" w:cs="Times New Roman"/>
          <w:color w:val="686467"/>
          <w:sz w:val="28"/>
          <w:szCs w:val="28"/>
          <w:lang w:eastAsia="ru-RU"/>
        </w:rPr>
        <w:t>счетной</w:t>
      </w:r>
      <w:r w:rsidR="00082937">
        <w:rPr>
          <w:rFonts w:ascii="Times New Roman" w:eastAsia="Times New Roman" w:hAnsi="Times New Roman" w:cs="Times New Roman"/>
          <w:color w:val="686467"/>
          <w:sz w:val="28"/>
          <w:szCs w:val="28"/>
          <w:lang w:eastAsia="ru-RU"/>
        </w:rPr>
        <w:t xml:space="preserve"> комиссии</w:t>
      </w:r>
      <w:r w:rsidRPr="00897FA8">
        <w:rPr>
          <w:rFonts w:ascii="Times New Roman" w:eastAsia="Times New Roman" w:hAnsi="Times New Roman" w:cs="Times New Roman"/>
          <w:color w:val="686467"/>
          <w:sz w:val="28"/>
          <w:szCs w:val="28"/>
          <w:lang w:eastAsia="ru-RU"/>
        </w:rPr>
        <w:t xml:space="preserve"> в последовательности и сроки, указанные в следующей таблице:</w:t>
      </w:r>
    </w:p>
    <w:tbl>
      <w:tblPr>
        <w:tblW w:w="5000" w:type="pct"/>
        <w:shd w:val="clear" w:color="auto" w:fill="FFFFFF"/>
        <w:tblCellMar>
          <w:left w:w="0" w:type="dxa"/>
          <w:right w:w="0" w:type="dxa"/>
        </w:tblCellMar>
        <w:tblLook w:val="04A0"/>
      </w:tblPr>
      <w:tblGrid>
        <w:gridCol w:w="913"/>
        <w:gridCol w:w="2582"/>
        <w:gridCol w:w="2013"/>
        <w:gridCol w:w="1984"/>
        <w:gridCol w:w="2013"/>
      </w:tblGrid>
      <w:tr w:rsidR="008739BF" w:rsidRPr="00897FA8" w:rsidTr="001D3681">
        <w:trPr>
          <w:tblHeader/>
        </w:trPr>
        <w:tc>
          <w:tcPr>
            <w:tcW w:w="282" w:type="pct"/>
            <w:tcBorders>
              <w:top w:val="nil"/>
              <w:left w:val="nil"/>
              <w:bottom w:val="nil"/>
              <w:right w:val="nil"/>
            </w:tcBorders>
            <w:shd w:val="clear" w:color="auto" w:fill="FFFFFF"/>
            <w:noWrap/>
            <w:tcMar>
              <w:top w:w="75" w:type="dxa"/>
              <w:left w:w="75" w:type="dxa"/>
              <w:bottom w:w="75" w:type="dxa"/>
              <w:right w:w="75" w:type="dxa"/>
            </w:tcMar>
            <w:vAlign w:val="center"/>
            <w:hideMark/>
          </w:tcPr>
          <w:p w:rsidR="00897FA8" w:rsidRPr="008739BF" w:rsidRDefault="00897FA8" w:rsidP="00663EF3">
            <w:pPr>
              <w:spacing w:before="225" w:after="225" w:line="270" w:lineRule="atLeast"/>
              <w:rPr>
                <w:rFonts w:ascii="Times New Roman" w:eastAsia="Times New Roman" w:hAnsi="Times New Roman" w:cs="Times New Roman"/>
                <w:b/>
                <w:color w:val="686467"/>
                <w:sz w:val="28"/>
                <w:szCs w:val="28"/>
                <w:lang w:eastAsia="ru-RU"/>
              </w:rPr>
            </w:pPr>
            <w:r w:rsidRPr="008739BF">
              <w:rPr>
                <w:rFonts w:ascii="Times New Roman" w:eastAsia="Times New Roman" w:hAnsi="Times New Roman" w:cs="Times New Roman"/>
                <w:b/>
                <w:color w:val="686467"/>
                <w:sz w:val="28"/>
                <w:szCs w:val="28"/>
                <w:lang w:eastAsia="ru-RU"/>
              </w:rPr>
              <w:t> </w:t>
            </w:r>
            <w:r w:rsidR="008739BF">
              <w:rPr>
                <w:rFonts w:ascii="Times New Roman" w:eastAsia="Times New Roman" w:hAnsi="Times New Roman" w:cs="Times New Roman"/>
                <w:b/>
                <w:color w:val="686467"/>
                <w:sz w:val="28"/>
                <w:szCs w:val="28"/>
                <w:lang w:eastAsia="ru-RU"/>
              </w:rPr>
              <w:t xml:space="preserve">№ </w:t>
            </w:r>
            <w:r w:rsidRPr="008739BF">
              <w:rPr>
                <w:rFonts w:ascii="Times New Roman" w:eastAsia="Times New Roman" w:hAnsi="Times New Roman" w:cs="Times New Roman"/>
                <w:b/>
                <w:color w:val="686467"/>
                <w:sz w:val="28"/>
                <w:szCs w:val="28"/>
                <w:lang w:eastAsia="ru-RU"/>
              </w:rPr>
              <w:t>п/п</w:t>
            </w:r>
          </w:p>
        </w:tc>
        <w:tc>
          <w:tcPr>
            <w:tcW w:w="1382" w:type="pct"/>
            <w:tcBorders>
              <w:top w:val="nil"/>
              <w:left w:val="nil"/>
              <w:bottom w:val="nil"/>
              <w:right w:val="nil"/>
            </w:tcBorders>
            <w:shd w:val="clear" w:color="auto" w:fill="FFFFFF"/>
            <w:tcMar>
              <w:top w:w="75" w:type="dxa"/>
              <w:left w:w="75" w:type="dxa"/>
              <w:bottom w:w="75" w:type="dxa"/>
              <w:right w:w="75" w:type="dxa"/>
            </w:tcMar>
            <w:vAlign w:val="center"/>
            <w:hideMark/>
          </w:tcPr>
          <w:p w:rsidR="00897FA8" w:rsidRPr="008739BF" w:rsidRDefault="00897FA8" w:rsidP="00663EF3">
            <w:pPr>
              <w:spacing w:before="225" w:after="225" w:line="270" w:lineRule="atLeast"/>
              <w:jc w:val="center"/>
              <w:rPr>
                <w:rFonts w:ascii="Times New Roman" w:eastAsia="Times New Roman" w:hAnsi="Times New Roman" w:cs="Times New Roman"/>
                <w:b/>
                <w:color w:val="686467"/>
                <w:sz w:val="28"/>
                <w:szCs w:val="28"/>
                <w:lang w:eastAsia="ru-RU"/>
              </w:rPr>
            </w:pPr>
            <w:r w:rsidRPr="008739BF">
              <w:rPr>
                <w:rFonts w:ascii="Times New Roman" w:eastAsia="Times New Roman" w:hAnsi="Times New Roman" w:cs="Times New Roman"/>
                <w:b/>
                <w:color w:val="686467"/>
                <w:sz w:val="28"/>
                <w:szCs w:val="28"/>
                <w:lang w:eastAsia="ru-RU"/>
              </w:rPr>
              <w:t>Последовательность и этапы подготовки плана работы на очередной финансовый год</w:t>
            </w:r>
          </w:p>
        </w:tc>
        <w:tc>
          <w:tcPr>
            <w:tcW w:w="1145" w:type="pct"/>
            <w:tcBorders>
              <w:top w:val="nil"/>
              <w:left w:val="nil"/>
              <w:bottom w:val="nil"/>
              <w:right w:val="nil"/>
            </w:tcBorders>
            <w:shd w:val="clear" w:color="auto" w:fill="FFFFFF"/>
            <w:tcMar>
              <w:top w:w="75" w:type="dxa"/>
              <w:left w:w="75" w:type="dxa"/>
              <w:bottom w:w="75" w:type="dxa"/>
              <w:right w:w="75" w:type="dxa"/>
            </w:tcMar>
            <w:vAlign w:val="center"/>
            <w:hideMark/>
          </w:tcPr>
          <w:p w:rsidR="00897FA8" w:rsidRPr="008739BF" w:rsidRDefault="00897FA8" w:rsidP="00663EF3">
            <w:pPr>
              <w:spacing w:before="225" w:after="225" w:line="270" w:lineRule="atLeast"/>
              <w:jc w:val="center"/>
              <w:rPr>
                <w:rFonts w:ascii="Times New Roman" w:eastAsia="Times New Roman" w:hAnsi="Times New Roman" w:cs="Times New Roman"/>
                <w:b/>
                <w:color w:val="686467"/>
                <w:sz w:val="28"/>
                <w:szCs w:val="28"/>
                <w:lang w:eastAsia="ru-RU"/>
              </w:rPr>
            </w:pPr>
            <w:r w:rsidRPr="008739BF">
              <w:rPr>
                <w:rFonts w:ascii="Times New Roman" w:eastAsia="Times New Roman" w:hAnsi="Times New Roman" w:cs="Times New Roman"/>
                <w:b/>
                <w:color w:val="686467"/>
                <w:sz w:val="28"/>
                <w:szCs w:val="28"/>
                <w:lang w:eastAsia="ru-RU"/>
              </w:rPr>
              <w:t>Срок исполнения</w:t>
            </w:r>
          </w:p>
        </w:tc>
        <w:tc>
          <w:tcPr>
            <w:tcW w:w="1047" w:type="pct"/>
            <w:tcBorders>
              <w:top w:val="nil"/>
              <w:left w:val="nil"/>
              <w:bottom w:val="nil"/>
              <w:right w:val="nil"/>
            </w:tcBorders>
            <w:shd w:val="clear" w:color="auto" w:fill="FFFFFF"/>
            <w:tcMar>
              <w:top w:w="75" w:type="dxa"/>
              <w:left w:w="75" w:type="dxa"/>
              <w:bottom w:w="75" w:type="dxa"/>
              <w:right w:w="75" w:type="dxa"/>
            </w:tcMar>
            <w:vAlign w:val="center"/>
            <w:hideMark/>
          </w:tcPr>
          <w:p w:rsidR="00897FA8" w:rsidRPr="008739BF" w:rsidRDefault="00897FA8" w:rsidP="00663EF3">
            <w:pPr>
              <w:spacing w:before="225" w:after="225" w:line="270" w:lineRule="atLeast"/>
              <w:jc w:val="center"/>
              <w:rPr>
                <w:rFonts w:ascii="Times New Roman" w:eastAsia="Times New Roman" w:hAnsi="Times New Roman" w:cs="Times New Roman"/>
                <w:b/>
                <w:color w:val="686467"/>
                <w:sz w:val="28"/>
                <w:szCs w:val="28"/>
                <w:lang w:eastAsia="ru-RU"/>
              </w:rPr>
            </w:pPr>
            <w:r w:rsidRPr="008739BF">
              <w:rPr>
                <w:rFonts w:ascii="Times New Roman" w:eastAsia="Times New Roman" w:hAnsi="Times New Roman" w:cs="Times New Roman"/>
                <w:b/>
                <w:color w:val="686467"/>
                <w:sz w:val="28"/>
                <w:szCs w:val="28"/>
                <w:lang w:eastAsia="ru-RU"/>
              </w:rPr>
              <w:t>Ответственные исполнители</w:t>
            </w:r>
          </w:p>
        </w:tc>
        <w:tc>
          <w:tcPr>
            <w:tcW w:w="1145" w:type="pct"/>
            <w:tcBorders>
              <w:top w:val="nil"/>
              <w:left w:val="nil"/>
              <w:bottom w:val="nil"/>
              <w:right w:val="nil"/>
            </w:tcBorders>
            <w:shd w:val="clear" w:color="auto" w:fill="FFFFFF"/>
            <w:tcMar>
              <w:top w:w="75" w:type="dxa"/>
              <w:left w:w="75" w:type="dxa"/>
              <w:bottom w:w="75" w:type="dxa"/>
              <w:right w:w="75" w:type="dxa"/>
            </w:tcMar>
            <w:vAlign w:val="center"/>
            <w:hideMark/>
          </w:tcPr>
          <w:p w:rsidR="00897FA8" w:rsidRPr="008739BF" w:rsidRDefault="00897FA8" w:rsidP="00663EF3">
            <w:pPr>
              <w:spacing w:before="225" w:after="225" w:line="270" w:lineRule="atLeast"/>
              <w:jc w:val="center"/>
              <w:rPr>
                <w:rFonts w:ascii="Times New Roman" w:eastAsia="Times New Roman" w:hAnsi="Times New Roman" w:cs="Times New Roman"/>
                <w:b/>
                <w:color w:val="686467"/>
                <w:sz w:val="28"/>
                <w:szCs w:val="28"/>
                <w:lang w:eastAsia="ru-RU"/>
              </w:rPr>
            </w:pPr>
            <w:r w:rsidRPr="008739BF">
              <w:rPr>
                <w:rFonts w:ascii="Times New Roman" w:eastAsia="Times New Roman" w:hAnsi="Times New Roman" w:cs="Times New Roman"/>
                <w:b/>
                <w:color w:val="686467"/>
                <w:sz w:val="28"/>
                <w:szCs w:val="28"/>
                <w:lang w:eastAsia="ru-RU"/>
              </w:rPr>
              <w:t>Адресат направления документа</w:t>
            </w:r>
          </w:p>
        </w:tc>
      </w:tr>
      <w:tr w:rsidR="008739BF" w:rsidRPr="00897FA8" w:rsidTr="001D3681">
        <w:tc>
          <w:tcPr>
            <w:tcW w:w="282" w:type="pct"/>
            <w:tcBorders>
              <w:top w:val="nil"/>
              <w:left w:val="nil"/>
              <w:bottom w:val="nil"/>
              <w:right w:val="nil"/>
            </w:tcBorders>
            <w:shd w:val="clear" w:color="auto" w:fill="FFFFFF"/>
            <w:tcMar>
              <w:top w:w="75" w:type="dxa"/>
              <w:left w:w="75" w:type="dxa"/>
              <w:bottom w:w="75" w:type="dxa"/>
              <w:right w:w="75" w:type="dxa"/>
            </w:tcMar>
            <w:vAlign w:val="center"/>
            <w:hideMark/>
          </w:tcPr>
          <w:p w:rsidR="00897FA8" w:rsidRPr="00897FA8" w:rsidRDefault="00897FA8" w:rsidP="00663EF3">
            <w:pPr>
              <w:spacing w:before="225" w:after="225" w:line="270" w:lineRule="atLeast"/>
              <w:jc w:val="center"/>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1.</w:t>
            </w:r>
          </w:p>
        </w:tc>
        <w:tc>
          <w:tcPr>
            <w:tcW w:w="1382" w:type="pct"/>
            <w:tcBorders>
              <w:top w:val="nil"/>
              <w:left w:val="nil"/>
              <w:bottom w:val="nil"/>
              <w:right w:val="nil"/>
            </w:tcBorders>
            <w:shd w:val="clear" w:color="auto" w:fill="FFFFFF"/>
            <w:tcMar>
              <w:top w:w="75" w:type="dxa"/>
              <w:left w:w="75" w:type="dxa"/>
              <w:bottom w:w="75" w:type="dxa"/>
              <w:right w:w="75" w:type="dxa"/>
            </w:tcMar>
            <w:vAlign w:val="center"/>
            <w:hideMark/>
          </w:tcPr>
          <w:p w:rsidR="00897FA8" w:rsidRPr="00897FA8" w:rsidRDefault="00897FA8" w:rsidP="005C2F29">
            <w:pPr>
              <w:spacing w:before="225" w:after="225" w:line="270" w:lineRule="atLeast"/>
              <w:jc w:val="center"/>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xml:space="preserve">Формирование плана работы </w:t>
            </w:r>
            <w:r w:rsidR="008739BF">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082937">
              <w:rPr>
                <w:rFonts w:ascii="Times New Roman" w:eastAsia="Times New Roman" w:hAnsi="Times New Roman" w:cs="Times New Roman"/>
                <w:color w:val="686467"/>
                <w:sz w:val="28"/>
                <w:szCs w:val="28"/>
                <w:lang w:eastAsia="ru-RU"/>
              </w:rPr>
              <w:t xml:space="preserve"> </w:t>
            </w:r>
            <w:r w:rsidR="005C2F29">
              <w:rPr>
                <w:rFonts w:ascii="Times New Roman" w:eastAsia="Times New Roman" w:hAnsi="Times New Roman" w:cs="Times New Roman"/>
                <w:color w:val="686467"/>
                <w:sz w:val="28"/>
                <w:szCs w:val="28"/>
                <w:lang w:eastAsia="ru-RU"/>
              </w:rPr>
              <w:t>счетной</w:t>
            </w:r>
            <w:r w:rsidR="00082937">
              <w:rPr>
                <w:rFonts w:ascii="Times New Roman" w:eastAsia="Times New Roman" w:hAnsi="Times New Roman" w:cs="Times New Roman"/>
                <w:color w:val="686467"/>
                <w:sz w:val="28"/>
                <w:szCs w:val="28"/>
                <w:lang w:eastAsia="ru-RU"/>
              </w:rPr>
              <w:t xml:space="preserve"> комиссии</w:t>
            </w:r>
          </w:p>
        </w:tc>
        <w:tc>
          <w:tcPr>
            <w:tcW w:w="1145" w:type="pct"/>
            <w:tcBorders>
              <w:top w:val="nil"/>
              <w:left w:val="nil"/>
              <w:bottom w:val="nil"/>
              <w:right w:val="nil"/>
            </w:tcBorders>
            <w:shd w:val="clear" w:color="auto" w:fill="FFFFFF"/>
            <w:tcMar>
              <w:top w:w="75" w:type="dxa"/>
              <w:left w:w="75" w:type="dxa"/>
              <w:bottom w:w="75" w:type="dxa"/>
              <w:right w:w="75" w:type="dxa"/>
            </w:tcMar>
            <w:vAlign w:val="center"/>
            <w:hideMark/>
          </w:tcPr>
          <w:p w:rsidR="00897FA8" w:rsidRPr="00897FA8" w:rsidRDefault="00897FA8" w:rsidP="00663EF3">
            <w:pPr>
              <w:spacing w:before="225" w:after="225" w:line="270" w:lineRule="atLeast"/>
              <w:jc w:val="center"/>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до 10 декабря</w:t>
            </w:r>
          </w:p>
        </w:tc>
        <w:tc>
          <w:tcPr>
            <w:tcW w:w="1047" w:type="pct"/>
            <w:tcBorders>
              <w:top w:val="nil"/>
              <w:left w:val="nil"/>
              <w:bottom w:val="nil"/>
              <w:right w:val="nil"/>
            </w:tcBorders>
            <w:shd w:val="clear" w:color="auto" w:fill="FFFFFF"/>
            <w:tcMar>
              <w:top w:w="75" w:type="dxa"/>
              <w:left w:w="75" w:type="dxa"/>
              <w:bottom w:w="75" w:type="dxa"/>
              <w:right w:w="75" w:type="dxa"/>
            </w:tcMar>
            <w:vAlign w:val="center"/>
            <w:hideMark/>
          </w:tcPr>
          <w:p w:rsidR="00897FA8" w:rsidRPr="00897FA8" w:rsidRDefault="00897FA8" w:rsidP="005C2F29">
            <w:pPr>
              <w:spacing w:before="225" w:after="225" w:line="270" w:lineRule="atLeast"/>
              <w:jc w:val="center"/>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xml:space="preserve">председатель </w:t>
            </w:r>
            <w:r w:rsidR="008739BF">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082937">
              <w:rPr>
                <w:rFonts w:ascii="Times New Roman" w:eastAsia="Times New Roman" w:hAnsi="Times New Roman" w:cs="Times New Roman"/>
                <w:color w:val="686467"/>
                <w:sz w:val="28"/>
                <w:szCs w:val="28"/>
                <w:lang w:eastAsia="ru-RU"/>
              </w:rPr>
              <w:t xml:space="preserve"> </w:t>
            </w:r>
            <w:r w:rsidR="005C2F29">
              <w:rPr>
                <w:rFonts w:ascii="Times New Roman" w:eastAsia="Times New Roman" w:hAnsi="Times New Roman" w:cs="Times New Roman"/>
                <w:color w:val="686467"/>
                <w:sz w:val="28"/>
                <w:szCs w:val="28"/>
                <w:lang w:eastAsia="ru-RU"/>
              </w:rPr>
              <w:t>счетной</w:t>
            </w:r>
            <w:r w:rsidR="00082937">
              <w:rPr>
                <w:rFonts w:ascii="Times New Roman" w:eastAsia="Times New Roman" w:hAnsi="Times New Roman" w:cs="Times New Roman"/>
                <w:color w:val="686467"/>
                <w:sz w:val="28"/>
                <w:szCs w:val="28"/>
                <w:lang w:eastAsia="ru-RU"/>
              </w:rPr>
              <w:t xml:space="preserve"> комиссии</w:t>
            </w:r>
          </w:p>
        </w:tc>
        <w:tc>
          <w:tcPr>
            <w:tcW w:w="1145" w:type="pct"/>
            <w:tcBorders>
              <w:top w:val="nil"/>
              <w:left w:val="nil"/>
              <w:bottom w:val="nil"/>
              <w:right w:val="nil"/>
            </w:tcBorders>
            <w:shd w:val="clear" w:color="auto" w:fill="FFFFFF"/>
            <w:tcMar>
              <w:top w:w="75" w:type="dxa"/>
              <w:left w:w="75" w:type="dxa"/>
              <w:bottom w:w="75" w:type="dxa"/>
              <w:right w:w="75" w:type="dxa"/>
            </w:tcMar>
            <w:vAlign w:val="center"/>
            <w:hideMark/>
          </w:tcPr>
          <w:p w:rsidR="00897FA8" w:rsidRPr="00897FA8" w:rsidRDefault="00897FA8" w:rsidP="00663EF3">
            <w:pPr>
              <w:spacing w:before="225" w:after="225" w:line="270" w:lineRule="atLeast"/>
              <w:jc w:val="center"/>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_</w:t>
            </w:r>
          </w:p>
        </w:tc>
      </w:tr>
      <w:tr w:rsidR="008739BF" w:rsidRPr="00897FA8" w:rsidTr="001D3681">
        <w:tc>
          <w:tcPr>
            <w:tcW w:w="282" w:type="pct"/>
            <w:tcBorders>
              <w:top w:val="nil"/>
              <w:left w:val="nil"/>
              <w:bottom w:val="nil"/>
              <w:right w:val="nil"/>
            </w:tcBorders>
            <w:shd w:val="clear" w:color="auto" w:fill="FFFFFF"/>
            <w:tcMar>
              <w:top w:w="75" w:type="dxa"/>
              <w:left w:w="75" w:type="dxa"/>
              <w:bottom w:w="75" w:type="dxa"/>
              <w:right w:w="75" w:type="dxa"/>
            </w:tcMar>
            <w:vAlign w:val="center"/>
            <w:hideMark/>
          </w:tcPr>
          <w:p w:rsidR="00897FA8" w:rsidRPr="00897FA8" w:rsidRDefault="00897FA8" w:rsidP="00663EF3">
            <w:pPr>
              <w:spacing w:before="225" w:after="225" w:line="270" w:lineRule="atLeast"/>
              <w:jc w:val="center"/>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2.</w:t>
            </w:r>
          </w:p>
        </w:tc>
        <w:tc>
          <w:tcPr>
            <w:tcW w:w="1382" w:type="pct"/>
            <w:tcBorders>
              <w:top w:val="nil"/>
              <w:left w:val="nil"/>
              <w:bottom w:val="nil"/>
              <w:right w:val="nil"/>
            </w:tcBorders>
            <w:shd w:val="clear" w:color="auto" w:fill="FFFFFF"/>
            <w:tcMar>
              <w:top w:w="75" w:type="dxa"/>
              <w:left w:w="75" w:type="dxa"/>
              <w:bottom w:w="75" w:type="dxa"/>
              <w:right w:w="75" w:type="dxa"/>
            </w:tcMar>
            <w:vAlign w:val="center"/>
            <w:hideMark/>
          </w:tcPr>
          <w:p w:rsidR="00897FA8" w:rsidRPr="00897FA8" w:rsidRDefault="00897FA8" w:rsidP="00520101">
            <w:pPr>
              <w:spacing w:before="225" w:after="225" w:line="270" w:lineRule="atLeast"/>
              <w:jc w:val="center"/>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xml:space="preserve">Утверждение плана работы </w:t>
            </w:r>
            <w:r w:rsidR="008739BF">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082937">
              <w:rPr>
                <w:rFonts w:ascii="Times New Roman" w:eastAsia="Times New Roman" w:hAnsi="Times New Roman" w:cs="Times New Roman"/>
                <w:color w:val="686467"/>
                <w:sz w:val="28"/>
                <w:szCs w:val="28"/>
                <w:lang w:eastAsia="ru-RU"/>
              </w:rPr>
              <w:t xml:space="preserve"> </w:t>
            </w:r>
            <w:r w:rsidR="005C2F29">
              <w:rPr>
                <w:rFonts w:ascii="Times New Roman" w:eastAsia="Times New Roman" w:hAnsi="Times New Roman" w:cs="Times New Roman"/>
                <w:color w:val="686467"/>
                <w:sz w:val="28"/>
                <w:szCs w:val="28"/>
                <w:lang w:eastAsia="ru-RU"/>
              </w:rPr>
              <w:t>счетной</w:t>
            </w:r>
            <w:r w:rsidR="00082937">
              <w:rPr>
                <w:rFonts w:ascii="Times New Roman" w:eastAsia="Times New Roman" w:hAnsi="Times New Roman" w:cs="Times New Roman"/>
                <w:color w:val="686467"/>
                <w:sz w:val="28"/>
                <w:szCs w:val="28"/>
                <w:lang w:eastAsia="ru-RU"/>
              </w:rPr>
              <w:t xml:space="preserve"> комиссии Духовницкого </w:t>
            </w:r>
            <w:r w:rsidR="008739BF">
              <w:rPr>
                <w:rFonts w:ascii="Times New Roman" w:eastAsia="Times New Roman" w:hAnsi="Times New Roman" w:cs="Times New Roman"/>
                <w:color w:val="686467"/>
                <w:sz w:val="28"/>
                <w:szCs w:val="28"/>
                <w:lang w:eastAsia="ru-RU"/>
              </w:rPr>
              <w:t xml:space="preserve">муниципального </w:t>
            </w:r>
            <w:r w:rsidR="001D3681">
              <w:rPr>
                <w:rFonts w:ascii="Times New Roman" w:eastAsia="Times New Roman" w:hAnsi="Times New Roman" w:cs="Times New Roman"/>
                <w:color w:val="686467"/>
                <w:sz w:val="28"/>
                <w:szCs w:val="28"/>
                <w:lang w:eastAsia="ru-RU"/>
              </w:rPr>
              <w:t>района</w:t>
            </w:r>
          </w:p>
        </w:tc>
        <w:tc>
          <w:tcPr>
            <w:tcW w:w="1145" w:type="pct"/>
            <w:tcBorders>
              <w:top w:val="nil"/>
              <w:left w:val="nil"/>
              <w:bottom w:val="nil"/>
              <w:right w:val="nil"/>
            </w:tcBorders>
            <w:shd w:val="clear" w:color="auto" w:fill="FFFFFF"/>
            <w:tcMar>
              <w:top w:w="75" w:type="dxa"/>
              <w:left w:w="75" w:type="dxa"/>
              <w:bottom w:w="75" w:type="dxa"/>
              <w:right w:w="75" w:type="dxa"/>
            </w:tcMar>
            <w:vAlign w:val="center"/>
            <w:hideMark/>
          </w:tcPr>
          <w:p w:rsidR="00897FA8" w:rsidRPr="00897FA8" w:rsidRDefault="00897FA8" w:rsidP="00663EF3">
            <w:pPr>
              <w:spacing w:before="225" w:after="225" w:line="270" w:lineRule="atLeast"/>
              <w:jc w:val="center"/>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до 30 декабря</w:t>
            </w:r>
          </w:p>
        </w:tc>
        <w:tc>
          <w:tcPr>
            <w:tcW w:w="1047" w:type="pct"/>
            <w:tcBorders>
              <w:top w:val="nil"/>
              <w:left w:val="nil"/>
              <w:bottom w:val="nil"/>
              <w:right w:val="nil"/>
            </w:tcBorders>
            <w:shd w:val="clear" w:color="auto" w:fill="FFFFFF"/>
            <w:tcMar>
              <w:top w:w="75" w:type="dxa"/>
              <w:left w:w="75" w:type="dxa"/>
              <w:bottom w:w="75" w:type="dxa"/>
              <w:right w:w="75" w:type="dxa"/>
            </w:tcMar>
            <w:vAlign w:val="center"/>
            <w:hideMark/>
          </w:tcPr>
          <w:p w:rsidR="00897FA8" w:rsidRPr="00897FA8" w:rsidRDefault="00897FA8" w:rsidP="008739BF">
            <w:pPr>
              <w:spacing w:before="225" w:after="225" w:line="270" w:lineRule="atLeast"/>
              <w:jc w:val="center"/>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xml:space="preserve">председатель </w:t>
            </w:r>
            <w:r w:rsidR="008739BF">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1D3681">
              <w:rPr>
                <w:rFonts w:ascii="Times New Roman" w:eastAsia="Times New Roman" w:hAnsi="Times New Roman" w:cs="Times New Roman"/>
                <w:color w:val="686467"/>
                <w:sz w:val="28"/>
                <w:szCs w:val="28"/>
                <w:lang w:eastAsia="ru-RU"/>
              </w:rPr>
              <w:t xml:space="preserve"> </w:t>
            </w:r>
            <w:r w:rsidR="005C2F29">
              <w:rPr>
                <w:rFonts w:ascii="Times New Roman" w:eastAsia="Times New Roman" w:hAnsi="Times New Roman" w:cs="Times New Roman"/>
                <w:color w:val="686467"/>
                <w:sz w:val="28"/>
                <w:szCs w:val="28"/>
                <w:lang w:eastAsia="ru-RU"/>
              </w:rPr>
              <w:t>счетной</w:t>
            </w:r>
            <w:r w:rsidR="001D3681">
              <w:rPr>
                <w:rFonts w:ascii="Times New Roman" w:eastAsia="Times New Roman" w:hAnsi="Times New Roman" w:cs="Times New Roman"/>
                <w:color w:val="686467"/>
                <w:sz w:val="28"/>
                <w:szCs w:val="28"/>
                <w:lang w:eastAsia="ru-RU"/>
              </w:rPr>
              <w:t xml:space="preserve"> комиссии</w:t>
            </w:r>
          </w:p>
        </w:tc>
        <w:tc>
          <w:tcPr>
            <w:tcW w:w="1145" w:type="pct"/>
            <w:tcBorders>
              <w:top w:val="nil"/>
              <w:left w:val="nil"/>
              <w:bottom w:val="nil"/>
              <w:right w:val="nil"/>
            </w:tcBorders>
            <w:shd w:val="clear" w:color="auto" w:fill="FFFFFF"/>
            <w:tcMar>
              <w:top w:w="75" w:type="dxa"/>
              <w:left w:w="75" w:type="dxa"/>
              <w:bottom w:w="75" w:type="dxa"/>
              <w:right w:w="75" w:type="dxa"/>
            </w:tcMar>
            <w:vAlign w:val="center"/>
            <w:hideMark/>
          </w:tcPr>
          <w:p w:rsidR="00897FA8" w:rsidRPr="00897FA8" w:rsidRDefault="00897FA8" w:rsidP="00663EF3">
            <w:pPr>
              <w:spacing w:before="225" w:after="225" w:line="270" w:lineRule="atLeast"/>
              <w:jc w:val="center"/>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_</w:t>
            </w:r>
          </w:p>
        </w:tc>
      </w:tr>
      <w:tr w:rsidR="008739BF" w:rsidRPr="00897FA8" w:rsidTr="001D3681">
        <w:tc>
          <w:tcPr>
            <w:tcW w:w="282" w:type="pct"/>
            <w:tcBorders>
              <w:top w:val="nil"/>
              <w:left w:val="nil"/>
              <w:bottom w:val="nil"/>
              <w:right w:val="nil"/>
            </w:tcBorders>
            <w:shd w:val="clear" w:color="auto" w:fill="FFFFFF"/>
            <w:tcMar>
              <w:top w:w="75" w:type="dxa"/>
              <w:left w:w="75" w:type="dxa"/>
              <w:bottom w:w="75" w:type="dxa"/>
              <w:right w:w="75" w:type="dxa"/>
            </w:tcMar>
            <w:vAlign w:val="center"/>
            <w:hideMark/>
          </w:tcPr>
          <w:p w:rsidR="00897FA8" w:rsidRPr="00897FA8" w:rsidRDefault="00897FA8" w:rsidP="00663EF3">
            <w:pPr>
              <w:spacing w:before="225" w:after="225" w:line="270" w:lineRule="atLeast"/>
              <w:jc w:val="center"/>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2.</w:t>
            </w:r>
          </w:p>
        </w:tc>
        <w:tc>
          <w:tcPr>
            <w:tcW w:w="1382" w:type="pct"/>
            <w:tcBorders>
              <w:top w:val="nil"/>
              <w:left w:val="nil"/>
              <w:bottom w:val="nil"/>
              <w:right w:val="nil"/>
            </w:tcBorders>
            <w:shd w:val="clear" w:color="auto" w:fill="FFFFFF"/>
            <w:tcMar>
              <w:top w:w="75" w:type="dxa"/>
              <w:left w:w="75" w:type="dxa"/>
              <w:bottom w:w="75" w:type="dxa"/>
              <w:right w:w="75" w:type="dxa"/>
            </w:tcMar>
            <w:vAlign w:val="center"/>
            <w:hideMark/>
          </w:tcPr>
          <w:p w:rsidR="00897FA8" w:rsidRPr="00897FA8" w:rsidRDefault="00897FA8" w:rsidP="005C2F29">
            <w:pPr>
              <w:spacing w:before="225" w:after="225" w:line="270" w:lineRule="atLeast"/>
              <w:jc w:val="center"/>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xml:space="preserve">Направление плана работы </w:t>
            </w:r>
            <w:r w:rsidR="008739BF">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1D3681">
              <w:rPr>
                <w:rFonts w:ascii="Times New Roman" w:eastAsia="Times New Roman" w:hAnsi="Times New Roman" w:cs="Times New Roman"/>
                <w:color w:val="686467"/>
                <w:sz w:val="28"/>
                <w:szCs w:val="28"/>
                <w:lang w:eastAsia="ru-RU"/>
              </w:rPr>
              <w:t xml:space="preserve"> </w:t>
            </w:r>
            <w:r w:rsidRPr="00897FA8">
              <w:rPr>
                <w:rFonts w:ascii="Times New Roman" w:eastAsia="Times New Roman" w:hAnsi="Times New Roman" w:cs="Times New Roman"/>
                <w:color w:val="686467"/>
                <w:sz w:val="28"/>
                <w:szCs w:val="28"/>
                <w:lang w:eastAsia="ru-RU"/>
              </w:rPr>
              <w:t xml:space="preserve"> </w:t>
            </w:r>
            <w:r w:rsidR="005C2F29">
              <w:rPr>
                <w:rFonts w:ascii="Times New Roman" w:eastAsia="Times New Roman" w:hAnsi="Times New Roman" w:cs="Times New Roman"/>
                <w:color w:val="686467"/>
                <w:sz w:val="28"/>
                <w:szCs w:val="28"/>
                <w:lang w:eastAsia="ru-RU"/>
              </w:rPr>
              <w:t xml:space="preserve">счетной </w:t>
            </w:r>
            <w:r w:rsidR="001D3681">
              <w:rPr>
                <w:rFonts w:ascii="Times New Roman" w:eastAsia="Times New Roman" w:hAnsi="Times New Roman" w:cs="Times New Roman"/>
                <w:color w:val="686467"/>
                <w:sz w:val="28"/>
                <w:szCs w:val="28"/>
                <w:lang w:eastAsia="ru-RU"/>
              </w:rPr>
              <w:t>комисси</w:t>
            </w:r>
            <w:r w:rsidRPr="00897FA8">
              <w:rPr>
                <w:rFonts w:ascii="Times New Roman" w:eastAsia="Times New Roman" w:hAnsi="Times New Roman" w:cs="Times New Roman"/>
                <w:color w:val="686467"/>
                <w:sz w:val="28"/>
                <w:szCs w:val="28"/>
                <w:lang w:eastAsia="ru-RU"/>
              </w:rPr>
              <w:t xml:space="preserve">и </w:t>
            </w:r>
            <w:r w:rsidR="001D3681">
              <w:rPr>
                <w:rFonts w:ascii="Times New Roman" w:eastAsia="Times New Roman" w:hAnsi="Times New Roman" w:cs="Times New Roman"/>
                <w:color w:val="686467"/>
                <w:sz w:val="28"/>
                <w:szCs w:val="28"/>
                <w:lang w:eastAsia="ru-RU"/>
              </w:rPr>
              <w:t xml:space="preserve">в </w:t>
            </w:r>
            <w:r w:rsidRPr="00897FA8">
              <w:rPr>
                <w:rFonts w:ascii="Times New Roman" w:eastAsia="Times New Roman" w:hAnsi="Times New Roman" w:cs="Times New Roman"/>
                <w:color w:val="686467"/>
                <w:sz w:val="28"/>
                <w:szCs w:val="28"/>
                <w:lang w:eastAsia="ru-RU"/>
              </w:rPr>
              <w:lastRenderedPageBreak/>
              <w:t xml:space="preserve">администрацию </w:t>
            </w:r>
            <w:r w:rsidR="001D3681">
              <w:rPr>
                <w:rFonts w:ascii="Times New Roman" w:eastAsia="Times New Roman" w:hAnsi="Times New Roman" w:cs="Times New Roman"/>
                <w:color w:val="686467"/>
                <w:sz w:val="28"/>
                <w:szCs w:val="28"/>
                <w:lang w:eastAsia="ru-RU"/>
              </w:rPr>
              <w:t xml:space="preserve">Духовницкого </w:t>
            </w:r>
            <w:r w:rsidRPr="00897FA8">
              <w:rPr>
                <w:rFonts w:ascii="Times New Roman" w:eastAsia="Times New Roman" w:hAnsi="Times New Roman" w:cs="Times New Roman"/>
                <w:color w:val="686467"/>
                <w:sz w:val="28"/>
                <w:szCs w:val="28"/>
                <w:lang w:eastAsia="ru-RU"/>
              </w:rPr>
              <w:t xml:space="preserve">муниципального </w:t>
            </w:r>
            <w:r w:rsidR="001D3681">
              <w:rPr>
                <w:rFonts w:ascii="Times New Roman" w:eastAsia="Times New Roman" w:hAnsi="Times New Roman" w:cs="Times New Roman"/>
                <w:color w:val="686467"/>
                <w:sz w:val="28"/>
                <w:szCs w:val="28"/>
                <w:lang w:eastAsia="ru-RU"/>
              </w:rPr>
              <w:t>района</w:t>
            </w:r>
          </w:p>
        </w:tc>
        <w:tc>
          <w:tcPr>
            <w:tcW w:w="1145" w:type="pct"/>
            <w:tcBorders>
              <w:top w:val="nil"/>
              <w:left w:val="nil"/>
              <w:bottom w:val="nil"/>
              <w:right w:val="nil"/>
            </w:tcBorders>
            <w:shd w:val="clear" w:color="auto" w:fill="FFFFFF"/>
            <w:tcMar>
              <w:top w:w="75" w:type="dxa"/>
              <w:left w:w="75" w:type="dxa"/>
              <w:bottom w:w="75" w:type="dxa"/>
              <w:right w:w="75" w:type="dxa"/>
            </w:tcMar>
            <w:vAlign w:val="center"/>
            <w:hideMark/>
          </w:tcPr>
          <w:p w:rsidR="00897FA8" w:rsidRPr="00897FA8" w:rsidRDefault="00897FA8" w:rsidP="00520101">
            <w:pPr>
              <w:spacing w:before="225" w:after="225" w:line="270" w:lineRule="atLeast"/>
              <w:jc w:val="center"/>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lastRenderedPageBreak/>
              <w:t xml:space="preserve">В течение 15 </w:t>
            </w:r>
            <w:r w:rsidR="00AD5022">
              <w:rPr>
                <w:rFonts w:ascii="Times New Roman" w:eastAsia="Times New Roman" w:hAnsi="Times New Roman" w:cs="Times New Roman"/>
                <w:color w:val="686467"/>
                <w:sz w:val="28"/>
                <w:szCs w:val="28"/>
                <w:lang w:eastAsia="ru-RU"/>
              </w:rPr>
              <w:t xml:space="preserve">рабочих </w:t>
            </w:r>
            <w:r w:rsidRPr="00897FA8">
              <w:rPr>
                <w:rFonts w:ascii="Times New Roman" w:eastAsia="Times New Roman" w:hAnsi="Times New Roman" w:cs="Times New Roman"/>
                <w:color w:val="686467"/>
                <w:sz w:val="28"/>
                <w:szCs w:val="28"/>
                <w:lang w:eastAsia="ru-RU"/>
              </w:rPr>
              <w:t xml:space="preserve">дней, после утверждения </w:t>
            </w:r>
            <w:r w:rsidRPr="00897FA8">
              <w:rPr>
                <w:rFonts w:ascii="Times New Roman" w:eastAsia="Times New Roman" w:hAnsi="Times New Roman" w:cs="Times New Roman"/>
                <w:color w:val="686467"/>
                <w:sz w:val="28"/>
                <w:szCs w:val="28"/>
                <w:lang w:eastAsia="ru-RU"/>
              </w:rPr>
              <w:lastRenderedPageBreak/>
              <w:t xml:space="preserve">плана работы </w:t>
            </w:r>
            <w:r w:rsidR="008739BF">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1D3681">
              <w:rPr>
                <w:rFonts w:ascii="Times New Roman" w:eastAsia="Times New Roman" w:hAnsi="Times New Roman" w:cs="Times New Roman"/>
                <w:color w:val="686467"/>
                <w:sz w:val="28"/>
                <w:szCs w:val="28"/>
                <w:lang w:eastAsia="ru-RU"/>
              </w:rPr>
              <w:t xml:space="preserve"> </w:t>
            </w:r>
            <w:r w:rsidR="005C2F29">
              <w:rPr>
                <w:rFonts w:ascii="Times New Roman" w:eastAsia="Times New Roman" w:hAnsi="Times New Roman" w:cs="Times New Roman"/>
                <w:color w:val="686467"/>
                <w:sz w:val="28"/>
                <w:szCs w:val="28"/>
                <w:lang w:eastAsia="ru-RU"/>
              </w:rPr>
              <w:t>счетной</w:t>
            </w:r>
            <w:r w:rsidR="001D3681">
              <w:rPr>
                <w:rFonts w:ascii="Times New Roman" w:eastAsia="Times New Roman" w:hAnsi="Times New Roman" w:cs="Times New Roman"/>
                <w:color w:val="686467"/>
                <w:sz w:val="28"/>
                <w:szCs w:val="28"/>
                <w:lang w:eastAsia="ru-RU"/>
              </w:rPr>
              <w:t xml:space="preserve"> комиссии</w:t>
            </w:r>
            <w:r w:rsidRPr="00897FA8">
              <w:rPr>
                <w:rFonts w:ascii="Times New Roman" w:eastAsia="Times New Roman" w:hAnsi="Times New Roman" w:cs="Times New Roman"/>
                <w:color w:val="686467"/>
                <w:sz w:val="28"/>
                <w:szCs w:val="28"/>
                <w:lang w:eastAsia="ru-RU"/>
              </w:rPr>
              <w:t xml:space="preserve"> </w:t>
            </w:r>
            <w:r w:rsidR="001D3681">
              <w:rPr>
                <w:rFonts w:ascii="Times New Roman" w:eastAsia="Times New Roman" w:hAnsi="Times New Roman" w:cs="Times New Roman"/>
                <w:color w:val="686467"/>
                <w:sz w:val="28"/>
                <w:szCs w:val="28"/>
                <w:lang w:eastAsia="ru-RU"/>
              </w:rPr>
              <w:t xml:space="preserve">Духовницкого </w:t>
            </w:r>
            <w:r w:rsidR="008739BF">
              <w:rPr>
                <w:rFonts w:ascii="Times New Roman" w:eastAsia="Times New Roman" w:hAnsi="Times New Roman" w:cs="Times New Roman"/>
                <w:color w:val="686467"/>
                <w:sz w:val="28"/>
                <w:szCs w:val="28"/>
                <w:lang w:eastAsia="ru-RU"/>
              </w:rPr>
              <w:t xml:space="preserve">муниципального </w:t>
            </w:r>
            <w:r w:rsidR="001D3681">
              <w:rPr>
                <w:rFonts w:ascii="Times New Roman" w:eastAsia="Times New Roman" w:hAnsi="Times New Roman" w:cs="Times New Roman"/>
                <w:color w:val="686467"/>
                <w:sz w:val="28"/>
                <w:szCs w:val="28"/>
                <w:lang w:eastAsia="ru-RU"/>
              </w:rPr>
              <w:t>района</w:t>
            </w:r>
            <w:r w:rsidRPr="00897FA8">
              <w:rPr>
                <w:rFonts w:ascii="Times New Roman" w:eastAsia="Times New Roman" w:hAnsi="Times New Roman" w:cs="Times New Roman"/>
                <w:color w:val="686467"/>
                <w:sz w:val="28"/>
                <w:szCs w:val="28"/>
                <w:lang w:eastAsia="ru-RU"/>
              </w:rPr>
              <w:t xml:space="preserve"> на очередной год</w:t>
            </w:r>
          </w:p>
        </w:tc>
        <w:tc>
          <w:tcPr>
            <w:tcW w:w="1047" w:type="pct"/>
            <w:tcBorders>
              <w:top w:val="nil"/>
              <w:left w:val="nil"/>
              <w:bottom w:val="nil"/>
              <w:right w:val="nil"/>
            </w:tcBorders>
            <w:shd w:val="clear" w:color="auto" w:fill="FFFFFF"/>
            <w:tcMar>
              <w:top w:w="75" w:type="dxa"/>
              <w:left w:w="75" w:type="dxa"/>
              <w:bottom w:w="75" w:type="dxa"/>
              <w:right w:w="75" w:type="dxa"/>
            </w:tcMar>
            <w:vAlign w:val="center"/>
            <w:hideMark/>
          </w:tcPr>
          <w:p w:rsidR="00897FA8" w:rsidRPr="00897FA8" w:rsidRDefault="00897FA8" w:rsidP="008739BF">
            <w:pPr>
              <w:spacing w:before="225" w:after="225" w:line="270" w:lineRule="atLeast"/>
              <w:jc w:val="center"/>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lastRenderedPageBreak/>
              <w:t xml:space="preserve">председатель </w:t>
            </w:r>
            <w:r w:rsidR="008739BF">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1D3681">
              <w:rPr>
                <w:rFonts w:ascii="Times New Roman" w:eastAsia="Times New Roman" w:hAnsi="Times New Roman" w:cs="Times New Roman"/>
                <w:color w:val="686467"/>
                <w:sz w:val="28"/>
                <w:szCs w:val="28"/>
                <w:lang w:eastAsia="ru-RU"/>
              </w:rPr>
              <w:t xml:space="preserve"> </w:t>
            </w:r>
            <w:r w:rsidR="005C2F29">
              <w:rPr>
                <w:rFonts w:ascii="Times New Roman" w:eastAsia="Times New Roman" w:hAnsi="Times New Roman" w:cs="Times New Roman"/>
                <w:color w:val="686467"/>
                <w:sz w:val="28"/>
                <w:szCs w:val="28"/>
                <w:lang w:eastAsia="ru-RU"/>
              </w:rPr>
              <w:t xml:space="preserve">счетной </w:t>
            </w:r>
            <w:r w:rsidR="001D3681">
              <w:rPr>
                <w:rFonts w:ascii="Times New Roman" w:eastAsia="Times New Roman" w:hAnsi="Times New Roman" w:cs="Times New Roman"/>
                <w:color w:val="686467"/>
                <w:sz w:val="28"/>
                <w:szCs w:val="28"/>
                <w:lang w:eastAsia="ru-RU"/>
              </w:rPr>
              <w:lastRenderedPageBreak/>
              <w:t>комиссии</w:t>
            </w:r>
          </w:p>
        </w:tc>
        <w:tc>
          <w:tcPr>
            <w:tcW w:w="1145" w:type="pct"/>
            <w:tcBorders>
              <w:top w:val="nil"/>
              <w:left w:val="nil"/>
              <w:bottom w:val="nil"/>
              <w:right w:val="nil"/>
            </w:tcBorders>
            <w:shd w:val="clear" w:color="auto" w:fill="FFFFFF"/>
            <w:tcMar>
              <w:top w:w="75" w:type="dxa"/>
              <w:left w:w="75" w:type="dxa"/>
              <w:bottom w:w="75" w:type="dxa"/>
              <w:right w:w="75" w:type="dxa"/>
            </w:tcMar>
            <w:vAlign w:val="center"/>
            <w:hideMark/>
          </w:tcPr>
          <w:p w:rsidR="00897FA8" w:rsidRPr="00897FA8" w:rsidRDefault="001D3681" w:rsidP="00520101">
            <w:pPr>
              <w:spacing w:before="225" w:after="225" w:line="270" w:lineRule="atLeast"/>
              <w:jc w:val="center"/>
              <w:rPr>
                <w:rFonts w:ascii="Times New Roman" w:eastAsia="Times New Roman" w:hAnsi="Times New Roman" w:cs="Times New Roman"/>
                <w:color w:val="686467"/>
                <w:sz w:val="28"/>
                <w:szCs w:val="28"/>
                <w:lang w:eastAsia="ru-RU"/>
              </w:rPr>
            </w:pPr>
            <w:r>
              <w:rPr>
                <w:rFonts w:ascii="Times New Roman" w:eastAsia="Times New Roman" w:hAnsi="Times New Roman" w:cs="Times New Roman"/>
                <w:color w:val="686467"/>
                <w:sz w:val="28"/>
                <w:szCs w:val="28"/>
                <w:lang w:eastAsia="ru-RU"/>
              </w:rPr>
              <w:lastRenderedPageBreak/>
              <w:t xml:space="preserve"> Районное Собрание Духовницкого </w:t>
            </w:r>
            <w:r w:rsidR="008739BF">
              <w:rPr>
                <w:rFonts w:ascii="Times New Roman" w:eastAsia="Times New Roman" w:hAnsi="Times New Roman" w:cs="Times New Roman"/>
                <w:color w:val="686467"/>
                <w:sz w:val="28"/>
                <w:szCs w:val="28"/>
                <w:lang w:eastAsia="ru-RU"/>
              </w:rPr>
              <w:t>муниципальног</w:t>
            </w:r>
            <w:r w:rsidR="008739BF">
              <w:rPr>
                <w:rFonts w:ascii="Times New Roman" w:eastAsia="Times New Roman" w:hAnsi="Times New Roman" w:cs="Times New Roman"/>
                <w:color w:val="686467"/>
                <w:sz w:val="28"/>
                <w:szCs w:val="28"/>
                <w:lang w:eastAsia="ru-RU"/>
              </w:rPr>
              <w:lastRenderedPageBreak/>
              <w:t xml:space="preserve">о </w:t>
            </w:r>
            <w:r>
              <w:rPr>
                <w:rFonts w:ascii="Times New Roman" w:eastAsia="Times New Roman" w:hAnsi="Times New Roman" w:cs="Times New Roman"/>
                <w:color w:val="686467"/>
                <w:sz w:val="28"/>
                <w:szCs w:val="28"/>
                <w:lang w:eastAsia="ru-RU"/>
              </w:rPr>
              <w:t>района</w:t>
            </w:r>
            <w:r w:rsidR="00897FA8" w:rsidRPr="00897FA8">
              <w:rPr>
                <w:rFonts w:ascii="Times New Roman" w:eastAsia="Times New Roman" w:hAnsi="Times New Roman" w:cs="Times New Roman"/>
                <w:color w:val="686467"/>
                <w:sz w:val="28"/>
                <w:szCs w:val="28"/>
                <w:lang w:eastAsia="ru-RU"/>
              </w:rPr>
              <w:t xml:space="preserve"> и администрация </w:t>
            </w:r>
            <w:r>
              <w:rPr>
                <w:rFonts w:ascii="Times New Roman" w:eastAsia="Times New Roman" w:hAnsi="Times New Roman" w:cs="Times New Roman"/>
                <w:color w:val="686467"/>
                <w:sz w:val="28"/>
                <w:szCs w:val="28"/>
                <w:lang w:eastAsia="ru-RU"/>
              </w:rPr>
              <w:t xml:space="preserve">Духовницкого </w:t>
            </w:r>
            <w:r w:rsidR="00897FA8" w:rsidRPr="00897FA8">
              <w:rPr>
                <w:rFonts w:ascii="Times New Roman" w:eastAsia="Times New Roman" w:hAnsi="Times New Roman" w:cs="Times New Roman"/>
                <w:color w:val="686467"/>
                <w:sz w:val="28"/>
                <w:szCs w:val="28"/>
                <w:lang w:eastAsia="ru-RU"/>
              </w:rPr>
              <w:t xml:space="preserve">муниципального </w:t>
            </w:r>
            <w:r>
              <w:rPr>
                <w:rFonts w:ascii="Times New Roman" w:eastAsia="Times New Roman" w:hAnsi="Times New Roman" w:cs="Times New Roman"/>
                <w:color w:val="686467"/>
                <w:sz w:val="28"/>
                <w:szCs w:val="28"/>
                <w:lang w:eastAsia="ru-RU"/>
              </w:rPr>
              <w:t>района</w:t>
            </w:r>
          </w:p>
        </w:tc>
      </w:tr>
    </w:tbl>
    <w:p w:rsidR="00897FA8" w:rsidRPr="00897FA8" w:rsidRDefault="00897FA8" w:rsidP="00897FA8">
      <w:pPr>
        <w:shd w:val="clear" w:color="auto" w:fill="FFFFFF"/>
        <w:spacing w:before="225" w:after="225" w:line="270" w:lineRule="atLeast"/>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lastRenderedPageBreak/>
        <w:t> </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3.3. При необходимости планирования на очередной год экспертно-аналитических или иных мероприятий, проводимых совместно с</w:t>
      </w:r>
      <w:r w:rsidR="001D3681">
        <w:rPr>
          <w:rFonts w:ascii="Times New Roman" w:eastAsia="Times New Roman" w:hAnsi="Times New Roman" w:cs="Times New Roman"/>
          <w:color w:val="686467"/>
          <w:sz w:val="28"/>
          <w:szCs w:val="28"/>
          <w:lang w:eastAsia="ru-RU"/>
        </w:rPr>
        <w:t xml:space="preserve"> администрацией Духовницкого муниципального района или другим ведомствам</w:t>
      </w:r>
      <w:r w:rsidRPr="00897FA8">
        <w:rPr>
          <w:rFonts w:ascii="Times New Roman" w:eastAsia="Times New Roman" w:hAnsi="Times New Roman" w:cs="Times New Roman"/>
          <w:color w:val="686467"/>
          <w:sz w:val="28"/>
          <w:szCs w:val="28"/>
          <w:lang w:eastAsia="ru-RU"/>
        </w:rPr>
        <w:t xml:space="preserve"> председатель </w:t>
      </w:r>
      <w:r w:rsidR="008739BF">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1D3681">
        <w:rPr>
          <w:rFonts w:ascii="Times New Roman" w:eastAsia="Times New Roman" w:hAnsi="Times New Roman" w:cs="Times New Roman"/>
          <w:color w:val="686467"/>
          <w:sz w:val="28"/>
          <w:szCs w:val="28"/>
          <w:lang w:eastAsia="ru-RU"/>
        </w:rPr>
        <w:t xml:space="preserve"> </w:t>
      </w:r>
      <w:r w:rsidR="004F45B4">
        <w:rPr>
          <w:rFonts w:ascii="Times New Roman" w:eastAsia="Times New Roman" w:hAnsi="Times New Roman" w:cs="Times New Roman"/>
          <w:color w:val="686467"/>
          <w:sz w:val="28"/>
          <w:szCs w:val="28"/>
          <w:lang w:eastAsia="ru-RU"/>
        </w:rPr>
        <w:t>счетной</w:t>
      </w:r>
      <w:r w:rsidR="001D3681">
        <w:rPr>
          <w:rFonts w:ascii="Times New Roman" w:eastAsia="Times New Roman" w:hAnsi="Times New Roman" w:cs="Times New Roman"/>
          <w:color w:val="686467"/>
          <w:sz w:val="28"/>
          <w:szCs w:val="28"/>
          <w:lang w:eastAsia="ru-RU"/>
        </w:rPr>
        <w:t xml:space="preserve"> комиссии</w:t>
      </w:r>
      <w:r w:rsidRPr="00897FA8">
        <w:rPr>
          <w:rFonts w:ascii="Times New Roman" w:eastAsia="Times New Roman" w:hAnsi="Times New Roman" w:cs="Times New Roman"/>
          <w:color w:val="686467"/>
          <w:sz w:val="28"/>
          <w:szCs w:val="28"/>
          <w:lang w:eastAsia="ru-RU"/>
        </w:rPr>
        <w:t xml:space="preserve"> обязан согласовать (предварительно) с партнерами по реализации планируемого мероприятия наименование совместно проводимого мероприятия и сроки его проведения.</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xml:space="preserve">3.4. При согласовании тематики и сроков проведения контрольного, экспертно-аналитического или иного мероприятия совместно </w:t>
      </w:r>
      <w:r w:rsidR="001D3681" w:rsidRPr="00897FA8">
        <w:rPr>
          <w:rFonts w:ascii="Times New Roman" w:eastAsia="Times New Roman" w:hAnsi="Times New Roman" w:cs="Times New Roman"/>
          <w:color w:val="686467"/>
          <w:sz w:val="28"/>
          <w:szCs w:val="28"/>
          <w:lang w:eastAsia="ru-RU"/>
        </w:rPr>
        <w:t>с</w:t>
      </w:r>
      <w:r w:rsidR="001D3681">
        <w:rPr>
          <w:rFonts w:ascii="Times New Roman" w:eastAsia="Times New Roman" w:hAnsi="Times New Roman" w:cs="Times New Roman"/>
          <w:color w:val="686467"/>
          <w:sz w:val="28"/>
          <w:szCs w:val="28"/>
          <w:lang w:eastAsia="ru-RU"/>
        </w:rPr>
        <w:t xml:space="preserve"> администрацией Духовницкого муниципального района или другим ведомствам</w:t>
      </w:r>
      <w:r w:rsidR="001D3681" w:rsidRPr="00897FA8">
        <w:rPr>
          <w:rFonts w:ascii="Times New Roman" w:eastAsia="Times New Roman" w:hAnsi="Times New Roman" w:cs="Times New Roman"/>
          <w:color w:val="686467"/>
          <w:sz w:val="28"/>
          <w:szCs w:val="28"/>
          <w:lang w:eastAsia="ru-RU"/>
        </w:rPr>
        <w:t xml:space="preserve"> </w:t>
      </w:r>
      <w:r w:rsidRPr="00897FA8">
        <w:rPr>
          <w:rFonts w:ascii="Times New Roman" w:eastAsia="Times New Roman" w:hAnsi="Times New Roman" w:cs="Times New Roman"/>
          <w:color w:val="686467"/>
          <w:sz w:val="28"/>
          <w:szCs w:val="28"/>
          <w:lang w:eastAsia="ru-RU"/>
        </w:rPr>
        <w:t xml:space="preserve">председатель </w:t>
      </w:r>
      <w:r w:rsidR="008739BF">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1D3681">
        <w:rPr>
          <w:rFonts w:ascii="Times New Roman" w:eastAsia="Times New Roman" w:hAnsi="Times New Roman" w:cs="Times New Roman"/>
          <w:color w:val="686467"/>
          <w:sz w:val="28"/>
          <w:szCs w:val="28"/>
          <w:lang w:eastAsia="ru-RU"/>
        </w:rPr>
        <w:t xml:space="preserve"> </w:t>
      </w:r>
      <w:r w:rsidR="004F45B4">
        <w:rPr>
          <w:rFonts w:ascii="Times New Roman" w:eastAsia="Times New Roman" w:hAnsi="Times New Roman" w:cs="Times New Roman"/>
          <w:color w:val="686467"/>
          <w:sz w:val="28"/>
          <w:szCs w:val="28"/>
          <w:lang w:eastAsia="ru-RU"/>
        </w:rPr>
        <w:t>счетной</w:t>
      </w:r>
      <w:r w:rsidR="001D3681">
        <w:rPr>
          <w:rFonts w:ascii="Times New Roman" w:eastAsia="Times New Roman" w:hAnsi="Times New Roman" w:cs="Times New Roman"/>
          <w:color w:val="686467"/>
          <w:sz w:val="28"/>
          <w:szCs w:val="28"/>
          <w:lang w:eastAsia="ru-RU"/>
        </w:rPr>
        <w:t xml:space="preserve"> комиссии</w:t>
      </w:r>
      <w:r w:rsidRPr="00897FA8">
        <w:rPr>
          <w:rFonts w:ascii="Times New Roman" w:eastAsia="Times New Roman" w:hAnsi="Times New Roman" w:cs="Times New Roman"/>
          <w:color w:val="686467"/>
          <w:sz w:val="28"/>
          <w:szCs w:val="28"/>
          <w:lang w:eastAsia="ru-RU"/>
        </w:rPr>
        <w:t xml:space="preserve"> принимает решение о включении данного мероприятия в проект плана работы </w:t>
      </w:r>
      <w:r w:rsidR="008739BF">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онтрольно-</w:t>
      </w:r>
      <w:r w:rsidR="001D3681">
        <w:rPr>
          <w:rFonts w:ascii="Times New Roman" w:eastAsia="Times New Roman" w:hAnsi="Times New Roman" w:cs="Times New Roman"/>
          <w:color w:val="686467"/>
          <w:sz w:val="28"/>
          <w:szCs w:val="28"/>
          <w:lang w:eastAsia="ru-RU"/>
        </w:rPr>
        <w:t xml:space="preserve"> </w:t>
      </w:r>
      <w:r w:rsidR="004F45B4">
        <w:rPr>
          <w:rFonts w:ascii="Times New Roman" w:eastAsia="Times New Roman" w:hAnsi="Times New Roman" w:cs="Times New Roman"/>
          <w:color w:val="686467"/>
          <w:sz w:val="28"/>
          <w:szCs w:val="28"/>
          <w:lang w:eastAsia="ru-RU"/>
        </w:rPr>
        <w:t>счетной</w:t>
      </w:r>
      <w:r w:rsidR="001D3681">
        <w:rPr>
          <w:rFonts w:ascii="Times New Roman" w:eastAsia="Times New Roman" w:hAnsi="Times New Roman" w:cs="Times New Roman"/>
          <w:color w:val="686467"/>
          <w:sz w:val="28"/>
          <w:szCs w:val="28"/>
          <w:lang w:eastAsia="ru-RU"/>
        </w:rPr>
        <w:t xml:space="preserve"> комиссии</w:t>
      </w:r>
      <w:r w:rsidRPr="00897FA8">
        <w:rPr>
          <w:rFonts w:ascii="Times New Roman" w:eastAsia="Times New Roman" w:hAnsi="Times New Roman" w:cs="Times New Roman"/>
          <w:color w:val="686467"/>
          <w:sz w:val="28"/>
          <w:szCs w:val="28"/>
          <w:lang w:eastAsia="ru-RU"/>
        </w:rPr>
        <w:t xml:space="preserve"> на очередной год.</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3.5. Планирование проведения различных контрольных мероприятий на одном и том же объекте (предприятии, организации, учреждении) в различные периоды времени в течение одного календарного года не допускается.</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Данное положение не распространяется на органы исполнительной власти, предприятия, организации, учреждения, являющиеся главными администраторами средств местного бюджета или источников финансирования дефицита местного бюджета, внешняя проверка бюджетной отчетности, которых, согласно требованиям Бюджетного кодекса Российской Федерации, проводится ежегодно.</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lastRenderedPageBreak/>
        <w:t xml:space="preserve">3.6. При выборе объектов проведения контрольных мероприятий не допускается включение в проект плана работы </w:t>
      </w:r>
      <w:r w:rsidR="008739BF">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1D3681">
        <w:rPr>
          <w:rFonts w:ascii="Times New Roman" w:eastAsia="Times New Roman" w:hAnsi="Times New Roman" w:cs="Times New Roman"/>
          <w:color w:val="686467"/>
          <w:sz w:val="28"/>
          <w:szCs w:val="28"/>
          <w:lang w:eastAsia="ru-RU"/>
        </w:rPr>
        <w:t xml:space="preserve"> </w:t>
      </w:r>
      <w:r w:rsidR="004F45B4">
        <w:rPr>
          <w:rFonts w:ascii="Times New Roman" w:eastAsia="Times New Roman" w:hAnsi="Times New Roman" w:cs="Times New Roman"/>
          <w:color w:val="686467"/>
          <w:sz w:val="28"/>
          <w:szCs w:val="28"/>
          <w:lang w:eastAsia="ru-RU"/>
        </w:rPr>
        <w:t xml:space="preserve">счетной </w:t>
      </w:r>
      <w:r w:rsidR="001D3681">
        <w:rPr>
          <w:rFonts w:ascii="Times New Roman" w:eastAsia="Times New Roman" w:hAnsi="Times New Roman" w:cs="Times New Roman"/>
          <w:color w:val="686467"/>
          <w:sz w:val="28"/>
          <w:szCs w:val="28"/>
          <w:lang w:eastAsia="ru-RU"/>
        </w:rPr>
        <w:t>комиссии</w:t>
      </w:r>
      <w:r w:rsidRPr="00897FA8">
        <w:rPr>
          <w:rFonts w:ascii="Times New Roman" w:eastAsia="Times New Roman" w:hAnsi="Times New Roman" w:cs="Times New Roman"/>
          <w:color w:val="686467"/>
          <w:sz w:val="28"/>
          <w:szCs w:val="28"/>
          <w:lang w:eastAsia="ru-RU"/>
        </w:rPr>
        <w:t xml:space="preserve"> объектов, на которые не распространяются полномочия </w:t>
      </w:r>
      <w:r w:rsidR="008739BF">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онтрольно-</w:t>
      </w:r>
      <w:r w:rsidR="001D3681">
        <w:rPr>
          <w:rFonts w:ascii="Times New Roman" w:eastAsia="Times New Roman" w:hAnsi="Times New Roman" w:cs="Times New Roman"/>
          <w:color w:val="686467"/>
          <w:sz w:val="28"/>
          <w:szCs w:val="28"/>
          <w:lang w:eastAsia="ru-RU"/>
        </w:rPr>
        <w:t xml:space="preserve"> </w:t>
      </w:r>
      <w:r w:rsidR="004F45B4">
        <w:rPr>
          <w:rFonts w:ascii="Times New Roman" w:eastAsia="Times New Roman" w:hAnsi="Times New Roman" w:cs="Times New Roman"/>
          <w:color w:val="686467"/>
          <w:sz w:val="28"/>
          <w:szCs w:val="28"/>
          <w:lang w:eastAsia="ru-RU"/>
        </w:rPr>
        <w:t>счетной</w:t>
      </w:r>
      <w:r w:rsidR="001D3681">
        <w:rPr>
          <w:rFonts w:ascii="Times New Roman" w:eastAsia="Times New Roman" w:hAnsi="Times New Roman" w:cs="Times New Roman"/>
          <w:color w:val="686467"/>
          <w:sz w:val="28"/>
          <w:szCs w:val="28"/>
          <w:lang w:eastAsia="ru-RU"/>
        </w:rPr>
        <w:t xml:space="preserve"> комиссии</w:t>
      </w:r>
      <w:r w:rsidRPr="00897FA8">
        <w:rPr>
          <w:rFonts w:ascii="Times New Roman" w:eastAsia="Times New Roman" w:hAnsi="Times New Roman" w:cs="Times New Roman"/>
          <w:color w:val="686467"/>
          <w:sz w:val="28"/>
          <w:szCs w:val="28"/>
          <w:lang w:eastAsia="ru-RU"/>
        </w:rPr>
        <w:t xml:space="preserve"> в соответствии с Положением о </w:t>
      </w:r>
      <w:r w:rsidR="008739BF">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онтрольно-</w:t>
      </w:r>
      <w:r w:rsidR="001D3681">
        <w:rPr>
          <w:rFonts w:ascii="Times New Roman" w:eastAsia="Times New Roman" w:hAnsi="Times New Roman" w:cs="Times New Roman"/>
          <w:color w:val="686467"/>
          <w:sz w:val="28"/>
          <w:szCs w:val="28"/>
          <w:lang w:eastAsia="ru-RU"/>
        </w:rPr>
        <w:t xml:space="preserve"> </w:t>
      </w:r>
      <w:r w:rsidR="004F45B4">
        <w:rPr>
          <w:rFonts w:ascii="Times New Roman" w:eastAsia="Times New Roman" w:hAnsi="Times New Roman" w:cs="Times New Roman"/>
          <w:color w:val="686467"/>
          <w:sz w:val="28"/>
          <w:szCs w:val="28"/>
          <w:lang w:eastAsia="ru-RU"/>
        </w:rPr>
        <w:t>счетной</w:t>
      </w:r>
      <w:r w:rsidR="001D3681">
        <w:rPr>
          <w:rFonts w:ascii="Times New Roman" w:eastAsia="Times New Roman" w:hAnsi="Times New Roman" w:cs="Times New Roman"/>
          <w:color w:val="686467"/>
          <w:sz w:val="28"/>
          <w:szCs w:val="28"/>
          <w:lang w:eastAsia="ru-RU"/>
        </w:rPr>
        <w:t xml:space="preserve"> комиссии</w:t>
      </w:r>
      <w:r w:rsidRPr="00897FA8">
        <w:rPr>
          <w:rFonts w:ascii="Times New Roman" w:eastAsia="Times New Roman" w:hAnsi="Times New Roman" w:cs="Times New Roman"/>
          <w:color w:val="686467"/>
          <w:sz w:val="28"/>
          <w:szCs w:val="28"/>
          <w:lang w:eastAsia="ru-RU"/>
        </w:rPr>
        <w:t>.</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xml:space="preserve">3.7. План работы </w:t>
      </w:r>
      <w:r w:rsidR="008739BF">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ED0F08">
        <w:rPr>
          <w:rFonts w:ascii="Times New Roman" w:eastAsia="Times New Roman" w:hAnsi="Times New Roman" w:cs="Times New Roman"/>
          <w:color w:val="686467"/>
          <w:sz w:val="28"/>
          <w:szCs w:val="28"/>
          <w:lang w:eastAsia="ru-RU"/>
        </w:rPr>
        <w:t xml:space="preserve"> </w:t>
      </w:r>
      <w:r w:rsidR="004F45B4">
        <w:rPr>
          <w:rFonts w:ascii="Times New Roman" w:eastAsia="Times New Roman" w:hAnsi="Times New Roman" w:cs="Times New Roman"/>
          <w:color w:val="686467"/>
          <w:sz w:val="28"/>
          <w:szCs w:val="28"/>
          <w:lang w:eastAsia="ru-RU"/>
        </w:rPr>
        <w:t>счетной</w:t>
      </w:r>
      <w:r w:rsidR="00ED0F08">
        <w:rPr>
          <w:rFonts w:ascii="Times New Roman" w:eastAsia="Times New Roman" w:hAnsi="Times New Roman" w:cs="Times New Roman"/>
          <w:color w:val="686467"/>
          <w:sz w:val="28"/>
          <w:szCs w:val="28"/>
          <w:lang w:eastAsia="ru-RU"/>
        </w:rPr>
        <w:t xml:space="preserve"> комиссии</w:t>
      </w:r>
      <w:r w:rsidRPr="00897FA8">
        <w:rPr>
          <w:rFonts w:ascii="Times New Roman" w:eastAsia="Times New Roman" w:hAnsi="Times New Roman" w:cs="Times New Roman"/>
          <w:color w:val="686467"/>
          <w:sz w:val="28"/>
          <w:szCs w:val="28"/>
          <w:lang w:eastAsia="ru-RU"/>
        </w:rPr>
        <w:t xml:space="preserve"> должен быть сформирован реально-выполнимым и создавать условия для качественного выполнения планируемых мероприятий в установленные сроки исходя из полного использования годового объема служебного времени каждого сотрудника </w:t>
      </w:r>
      <w:r w:rsidR="008739BF">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онтрольно-</w:t>
      </w:r>
      <w:r w:rsidR="00ED0F08">
        <w:rPr>
          <w:rFonts w:ascii="Times New Roman" w:eastAsia="Times New Roman" w:hAnsi="Times New Roman" w:cs="Times New Roman"/>
          <w:color w:val="686467"/>
          <w:sz w:val="28"/>
          <w:szCs w:val="28"/>
          <w:lang w:eastAsia="ru-RU"/>
        </w:rPr>
        <w:t xml:space="preserve"> </w:t>
      </w:r>
      <w:r w:rsidR="004F45B4">
        <w:rPr>
          <w:rFonts w:ascii="Times New Roman" w:eastAsia="Times New Roman" w:hAnsi="Times New Roman" w:cs="Times New Roman"/>
          <w:color w:val="686467"/>
          <w:sz w:val="28"/>
          <w:szCs w:val="28"/>
          <w:lang w:eastAsia="ru-RU"/>
        </w:rPr>
        <w:t>счетной</w:t>
      </w:r>
      <w:r w:rsidR="00ED0F08">
        <w:rPr>
          <w:rFonts w:ascii="Times New Roman" w:eastAsia="Times New Roman" w:hAnsi="Times New Roman" w:cs="Times New Roman"/>
          <w:color w:val="686467"/>
          <w:sz w:val="28"/>
          <w:szCs w:val="28"/>
          <w:lang w:eastAsia="ru-RU"/>
        </w:rPr>
        <w:t xml:space="preserve"> комиссии</w:t>
      </w:r>
      <w:r w:rsidRPr="00897FA8">
        <w:rPr>
          <w:rFonts w:ascii="Times New Roman" w:eastAsia="Times New Roman" w:hAnsi="Times New Roman" w:cs="Times New Roman"/>
          <w:color w:val="686467"/>
          <w:sz w:val="28"/>
          <w:szCs w:val="28"/>
          <w:lang w:eastAsia="ru-RU"/>
        </w:rPr>
        <w:t>.</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xml:space="preserve">3.8. Утверждение плана работы </w:t>
      </w:r>
      <w:r w:rsidR="008739BF">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ED0F08">
        <w:rPr>
          <w:rFonts w:ascii="Times New Roman" w:eastAsia="Times New Roman" w:hAnsi="Times New Roman" w:cs="Times New Roman"/>
          <w:color w:val="686467"/>
          <w:sz w:val="28"/>
          <w:szCs w:val="28"/>
          <w:lang w:eastAsia="ru-RU"/>
        </w:rPr>
        <w:t xml:space="preserve"> </w:t>
      </w:r>
      <w:r w:rsidR="004F45B4">
        <w:rPr>
          <w:rFonts w:ascii="Times New Roman" w:eastAsia="Times New Roman" w:hAnsi="Times New Roman" w:cs="Times New Roman"/>
          <w:color w:val="686467"/>
          <w:sz w:val="28"/>
          <w:szCs w:val="28"/>
          <w:lang w:eastAsia="ru-RU"/>
        </w:rPr>
        <w:t>счетной</w:t>
      </w:r>
      <w:r w:rsidR="00ED0F08">
        <w:rPr>
          <w:rFonts w:ascii="Times New Roman" w:eastAsia="Times New Roman" w:hAnsi="Times New Roman" w:cs="Times New Roman"/>
          <w:color w:val="686467"/>
          <w:sz w:val="28"/>
          <w:szCs w:val="28"/>
          <w:lang w:eastAsia="ru-RU"/>
        </w:rPr>
        <w:t xml:space="preserve"> комиссии</w:t>
      </w:r>
      <w:r w:rsidRPr="00897FA8">
        <w:rPr>
          <w:rFonts w:ascii="Times New Roman" w:eastAsia="Times New Roman" w:hAnsi="Times New Roman" w:cs="Times New Roman"/>
          <w:color w:val="686467"/>
          <w:sz w:val="28"/>
          <w:szCs w:val="28"/>
          <w:lang w:eastAsia="ru-RU"/>
        </w:rPr>
        <w:t xml:space="preserve"> на очередной год производится</w:t>
      </w:r>
      <w:r w:rsidR="007D2CAE">
        <w:rPr>
          <w:rFonts w:ascii="Times New Roman" w:eastAsia="Times New Roman" w:hAnsi="Times New Roman" w:cs="Times New Roman"/>
          <w:color w:val="686467"/>
          <w:sz w:val="28"/>
          <w:szCs w:val="28"/>
          <w:lang w:eastAsia="ru-RU"/>
        </w:rPr>
        <w:t xml:space="preserve"> </w:t>
      </w:r>
      <w:r w:rsidRPr="00897FA8">
        <w:rPr>
          <w:rFonts w:ascii="Times New Roman" w:eastAsia="Times New Roman" w:hAnsi="Times New Roman" w:cs="Times New Roman"/>
          <w:color w:val="686467"/>
          <w:sz w:val="28"/>
          <w:szCs w:val="28"/>
          <w:lang w:eastAsia="ru-RU"/>
        </w:rPr>
        <w:t xml:space="preserve"> </w:t>
      </w:r>
      <w:r w:rsidR="006A4E0A">
        <w:rPr>
          <w:rFonts w:ascii="Times New Roman" w:eastAsia="Times New Roman" w:hAnsi="Times New Roman" w:cs="Times New Roman"/>
          <w:color w:val="686467"/>
          <w:sz w:val="28"/>
          <w:szCs w:val="28"/>
          <w:lang w:eastAsia="ru-RU"/>
        </w:rPr>
        <w:t xml:space="preserve"> </w:t>
      </w:r>
      <w:r w:rsidRPr="00897FA8">
        <w:rPr>
          <w:rFonts w:ascii="Times New Roman" w:eastAsia="Times New Roman" w:hAnsi="Times New Roman" w:cs="Times New Roman"/>
          <w:color w:val="686467"/>
          <w:sz w:val="28"/>
          <w:szCs w:val="28"/>
          <w:lang w:eastAsia="ru-RU"/>
        </w:rPr>
        <w:t>не позднее 30 декабря года, предшествующего планируемому.</w:t>
      </w:r>
    </w:p>
    <w:p w:rsidR="00897FA8" w:rsidRPr="00897FA8" w:rsidRDefault="00897FA8" w:rsidP="00500A0C">
      <w:pPr>
        <w:shd w:val="clear" w:color="auto" w:fill="FFFFFF"/>
        <w:spacing w:before="225" w:after="225" w:line="270" w:lineRule="atLeast"/>
        <w:jc w:val="center"/>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xml:space="preserve">4. Форма, структура и содержание плана работы </w:t>
      </w:r>
      <w:r w:rsidR="008739BF">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ED0F08">
        <w:rPr>
          <w:rFonts w:ascii="Times New Roman" w:eastAsia="Times New Roman" w:hAnsi="Times New Roman" w:cs="Times New Roman"/>
          <w:color w:val="686467"/>
          <w:sz w:val="28"/>
          <w:szCs w:val="28"/>
          <w:lang w:eastAsia="ru-RU"/>
        </w:rPr>
        <w:t xml:space="preserve"> </w:t>
      </w:r>
      <w:r w:rsidR="004F45B4">
        <w:rPr>
          <w:rFonts w:ascii="Times New Roman" w:eastAsia="Times New Roman" w:hAnsi="Times New Roman" w:cs="Times New Roman"/>
          <w:color w:val="686467"/>
          <w:sz w:val="28"/>
          <w:szCs w:val="28"/>
          <w:lang w:eastAsia="ru-RU"/>
        </w:rPr>
        <w:t xml:space="preserve">счетной </w:t>
      </w:r>
      <w:r w:rsidR="00ED0F08">
        <w:rPr>
          <w:rFonts w:ascii="Times New Roman" w:eastAsia="Times New Roman" w:hAnsi="Times New Roman" w:cs="Times New Roman"/>
          <w:color w:val="686467"/>
          <w:sz w:val="28"/>
          <w:szCs w:val="28"/>
          <w:lang w:eastAsia="ru-RU"/>
        </w:rPr>
        <w:t>комиссии</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xml:space="preserve"> 4.1. План работы </w:t>
      </w:r>
      <w:r w:rsidR="008739BF">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ED0F08">
        <w:rPr>
          <w:rFonts w:ascii="Times New Roman" w:eastAsia="Times New Roman" w:hAnsi="Times New Roman" w:cs="Times New Roman"/>
          <w:color w:val="686467"/>
          <w:sz w:val="28"/>
          <w:szCs w:val="28"/>
          <w:lang w:eastAsia="ru-RU"/>
        </w:rPr>
        <w:t xml:space="preserve"> </w:t>
      </w:r>
      <w:r w:rsidR="004F45B4">
        <w:rPr>
          <w:rFonts w:ascii="Times New Roman" w:eastAsia="Times New Roman" w:hAnsi="Times New Roman" w:cs="Times New Roman"/>
          <w:color w:val="686467"/>
          <w:sz w:val="28"/>
          <w:szCs w:val="28"/>
          <w:lang w:eastAsia="ru-RU"/>
        </w:rPr>
        <w:t>счетной</w:t>
      </w:r>
      <w:r w:rsidR="00ED0F08">
        <w:rPr>
          <w:rFonts w:ascii="Times New Roman" w:eastAsia="Times New Roman" w:hAnsi="Times New Roman" w:cs="Times New Roman"/>
          <w:color w:val="686467"/>
          <w:sz w:val="28"/>
          <w:szCs w:val="28"/>
          <w:lang w:eastAsia="ru-RU"/>
        </w:rPr>
        <w:t xml:space="preserve"> комиссии</w:t>
      </w:r>
      <w:r w:rsidRPr="00897FA8">
        <w:rPr>
          <w:rFonts w:ascii="Times New Roman" w:eastAsia="Times New Roman" w:hAnsi="Times New Roman" w:cs="Times New Roman"/>
          <w:color w:val="686467"/>
          <w:sz w:val="28"/>
          <w:szCs w:val="28"/>
          <w:lang w:eastAsia="ru-RU"/>
        </w:rPr>
        <w:t xml:space="preserve"> формируется в виде таблицы, отражающей перечень планируемых мероприятий на год, с указанием сроков их исполнения и должностей сотрудников контрольно-</w:t>
      </w:r>
      <w:r w:rsidR="00ED0F08">
        <w:rPr>
          <w:rFonts w:ascii="Times New Roman" w:eastAsia="Times New Roman" w:hAnsi="Times New Roman" w:cs="Times New Roman"/>
          <w:color w:val="686467"/>
          <w:sz w:val="28"/>
          <w:szCs w:val="28"/>
          <w:lang w:eastAsia="ru-RU"/>
        </w:rPr>
        <w:t xml:space="preserve"> </w:t>
      </w:r>
      <w:r w:rsidR="004F45B4">
        <w:rPr>
          <w:rFonts w:ascii="Times New Roman" w:eastAsia="Times New Roman" w:hAnsi="Times New Roman" w:cs="Times New Roman"/>
          <w:color w:val="686467"/>
          <w:sz w:val="28"/>
          <w:szCs w:val="28"/>
          <w:lang w:eastAsia="ru-RU"/>
        </w:rPr>
        <w:t>счетной</w:t>
      </w:r>
      <w:r w:rsidR="00ED0F08">
        <w:rPr>
          <w:rFonts w:ascii="Times New Roman" w:eastAsia="Times New Roman" w:hAnsi="Times New Roman" w:cs="Times New Roman"/>
          <w:color w:val="686467"/>
          <w:sz w:val="28"/>
          <w:szCs w:val="28"/>
          <w:lang w:eastAsia="ru-RU"/>
        </w:rPr>
        <w:t xml:space="preserve"> комиссии</w:t>
      </w:r>
      <w:r w:rsidRPr="00897FA8">
        <w:rPr>
          <w:rFonts w:ascii="Times New Roman" w:eastAsia="Times New Roman" w:hAnsi="Times New Roman" w:cs="Times New Roman"/>
          <w:color w:val="686467"/>
          <w:sz w:val="28"/>
          <w:szCs w:val="28"/>
          <w:lang w:eastAsia="ru-RU"/>
        </w:rPr>
        <w:t>, ответственных за выполнение намеченных мероприятий.</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xml:space="preserve">4.2. Структурно план работы </w:t>
      </w:r>
      <w:r w:rsidR="008739BF">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ED0F08">
        <w:rPr>
          <w:rFonts w:ascii="Times New Roman" w:eastAsia="Times New Roman" w:hAnsi="Times New Roman" w:cs="Times New Roman"/>
          <w:color w:val="686467"/>
          <w:sz w:val="28"/>
          <w:szCs w:val="28"/>
          <w:lang w:eastAsia="ru-RU"/>
        </w:rPr>
        <w:t xml:space="preserve"> </w:t>
      </w:r>
      <w:r w:rsidR="004F45B4">
        <w:rPr>
          <w:rFonts w:ascii="Times New Roman" w:eastAsia="Times New Roman" w:hAnsi="Times New Roman" w:cs="Times New Roman"/>
          <w:color w:val="686467"/>
          <w:sz w:val="28"/>
          <w:szCs w:val="28"/>
          <w:lang w:eastAsia="ru-RU"/>
        </w:rPr>
        <w:t xml:space="preserve">счетной </w:t>
      </w:r>
      <w:r w:rsidR="00ED0F08">
        <w:rPr>
          <w:rFonts w:ascii="Times New Roman" w:eastAsia="Times New Roman" w:hAnsi="Times New Roman" w:cs="Times New Roman"/>
          <w:color w:val="686467"/>
          <w:sz w:val="28"/>
          <w:szCs w:val="28"/>
          <w:lang w:eastAsia="ru-RU"/>
        </w:rPr>
        <w:t>комиссии</w:t>
      </w:r>
      <w:r w:rsidRPr="00897FA8">
        <w:rPr>
          <w:rFonts w:ascii="Times New Roman" w:eastAsia="Times New Roman" w:hAnsi="Times New Roman" w:cs="Times New Roman"/>
          <w:color w:val="686467"/>
          <w:sz w:val="28"/>
          <w:szCs w:val="28"/>
          <w:lang w:eastAsia="ru-RU"/>
        </w:rPr>
        <w:t xml:space="preserve"> состоит из планируемых мероприятий, которые расположены в хронологическом порядке по сроку исполнения. Каждое мероприятие имеет свой порядковый номер.</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xml:space="preserve">4.3. Наименования планируемых контрольных, экспертно-аналитических и иных мероприятий должны иметь формулировку, соответствующую функциям и задачам </w:t>
      </w:r>
      <w:r w:rsidR="008739BF">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ED0F08">
        <w:rPr>
          <w:rFonts w:ascii="Times New Roman" w:eastAsia="Times New Roman" w:hAnsi="Times New Roman" w:cs="Times New Roman"/>
          <w:color w:val="686467"/>
          <w:sz w:val="28"/>
          <w:szCs w:val="28"/>
          <w:lang w:eastAsia="ru-RU"/>
        </w:rPr>
        <w:t xml:space="preserve"> </w:t>
      </w:r>
      <w:r w:rsidR="004F45B4">
        <w:rPr>
          <w:rFonts w:ascii="Times New Roman" w:eastAsia="Times New Roman" w:hAnsi="Times New Roman" w:cs="Times New Roman"/>
          <w:color w:val="686467"/>
          <w:sz w:val="28"/>
          <w:szCs w:val="28"/>
          <w:lang w:eastAsia="ru-RU"/>
        </w:rPr>
        <w:t xml:space="preserve">счетной </w:t>
      </w:r>
      <w:r w:rsidR="00ED0F08">
        <w:rPr>
          <w:rFonts w:ascii="Times New Roman" w:eastAsia="Times New Roman" w:hAnsi="Times New Roman" w:cs="Times New Roman"/>
          <w:color w:val="686467"/>
          <w:sz w:val="28"/>
          <w:szCs w:val="28"/>
          <w:lang w:eastAsia="ru-RU"/>
        </w:rPr>
        <w:t>комиссии</w:t>
      </w:r>
      <w:r w:rsidRPr="00897FA8">
        <w:rPr>
          <w:rFonts w:ascii="Times New Roman" w:eastAsia="Times New Roman" w:hAnsi="Times New Roman" w:cs="Times New Roman"/>
          <w:color w:val="686467"/>
          <w:sz w:val="28"/>
          <w:szCs w:val="28"/>
          <w:lang w:eastAsia="ru-RU"/>
        </w:rPr>
        <w:t>.  </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xml:space="preserve">4.4. В случаях планирования проведения совместного (параллельного) с </w:t>
      </w:r>
      <w:r w:rsidR="00ED0F08">
        <w:rPr>
          <w:rFonts w:ascii="Times New Roman" w:eastAsia="Times New Roman" w:hAnsi="Times New Roman" w:cs="Times New Roman"/>
          <w:color w:val="686467"/>
          <w:sz w:val="28"/>
          <w:szCs w:val="28"/>
          <w:lang w:eastAsia="ru-RU"/>
        </w:rPr>
        <w:t>администрацией Духовницкого муниципального района или другим ведомствам</w:t>
      </w:r>
      <w:r w:rsidR="00ED0F08" w:rsidRPr="00897FA8">
        <w:rPr>
          <w:rFonts w:ascii="Times New Roman" w:eastAsia="Times New Roman" w:hAnsi="Times New Roman" w:cs="Times New Roman"/>
          <w:color w:val="686467"/>
          <w:sz w:val="28"/>
          <w:szCs w:val="28"/>
          <w:lang w:eastAsia="ru-RU"/>
        </w:rPr>
        <w:t xml:space="preserve"> </w:t>
      </w:r>
      <w:r w:rsidR="00ED0F08">
        <w:rPr>
          <w:rFonts w:ascii="Times New Roman" w:eastAsia="Times New Roman" w:hAnsi="Times New Roman" w:cs="Times New Roman"/>
          <w:color w:val="686467"/>
          <w:sz w:val="28"/>
          <w:szCs w:val="28"/>
          <w:lang w:eastAsia="ru-RU"/>
        </w:rPr>
        <w:t xml:space="preserve"> </w:t>
      </w:r>
      <w:r w:rsidRPr="00897FA8">
        <w:rPr>
          <w:rFonts w:ascii="Times New Roman" w:eastAsia="Times New Roman" w:hAnsi="Times New Roman" w:cs="Times New Roman"/>
          <w:color w:val="686467"/>
          <w:sz w:val="28"/>
          <w:szCs w:val="28"/>
          <w:lang w:eastAsia="ru-RU"/>
        </w:rPr>
        <w:t xml:space="preserve"> контрольного, экспертно-аналитического или иного мероприятия в плане работы указывается наименование органа (организации, учреждения), совместно с которым планируется проведение совместного мероприятия.</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xml:space="preserve">4.5.В плане работы </w:t>
      </w:r>
      <w:r w:rsidR="008739BF">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ED0F08">
        <w:rPr>
          <w:rFonts w:ascii="Times New Roman" w:eastAsia="Times New Roman" w:hAnsi="Times New Roman" w:cs="Times New Roman"/>
          <w:color w:val="686467"/>
          <w:sz w:val="28"/>
          <w:szCs w:val="28"/>
          <w:lang w:eastAsia="ru-RU"/>
        </w:rPr>
        <w:t xml:space="preserve"> </w:t>
      </w:r>
      <w:r w:rsidR="004F45B4">
        <w:rPr>
          <w:rFonts w:ascii="Times New Roman" w:eastAsia="Times New Roman" w:hAnsi="Times New Roman" w:cs="Times New Roman"/>
          <w:color w:val="686467"/>
          <w:sz w:val="28"/>
          <w:szCs w:val="28"/>
          <w:lang w:eastAsia="ru-RU"/>
        </w:rPr>
        <w:t>счетной</w:t>
      </w:r>
      <w:r w:rsidR="00ED0F08">
        <w:rPr>
          <w:rFonts w:ascii="Times New Roman" w:eastAsia="Times New Roman" w:hAnsi="Times New Roman" w:cs="Times New Roman"/>
          <w:color w:val="686467"/>
          <w:sz w:val="28"/>
          <w:szCs w:val="28"/>
          <w:lang w:eastAsia="ru-RU"/>
        </w:rPr>
        <w:t xml:space="preserve"> комиссии</w:t>
      </w:r>
      <w:r w:rsidRPr="00897FA8">
        <w:rPr>
          <w:rFonts w:ascii="Times New Roman" w:eastAsia="Times New Roman" w:hAnsi="Times New Roman" w:cs="Times New Roman"/>
          <w:color w:val="686467"/>
          <w:sz w:val="28"/>
          <w:szCs w:val="28"/>
          <w:lang w:eastAsia="ru-RU"/>
        </w:rPr>
        <w:t xml:space="preserve"> допускается общие наименование темы проверки и сроки выполнения планируемого мероприятия.</w:t>
      </w:r>
    </w:p>
    <w:p w:rsidR="00897FA8" w:rsidRPr="00897FA8" w:rsidRDefault="00897FA8" w:rsidP="00500A0C">
      <w:pPr>
        <w:shd w:val="clear" w:color="auto" w:fill="FFFFFF"/>
        <w:spacing w:before="225" w:after="225" w:line="270" w:lineRule="atLeast"/>
        <w:jc w:val="center"/>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5. Корректировка плана работы</w:t>
      </w:r>
      <w:r w:rsidR="008739BF">
        <w:rPr>
          <w:rFonts w:ascii="Times New Roman" w:eastAsia="Times New Roman" w:hAnsi="Times New Roman" w:cs="Times New Roman"/>
          <w:color w:val="686467"/>
          <w:sz w:val="28"/>
          <w:szCs w:val="28"/>
          <w:lang w:eastAsia="ru-RU"/>
        </w:rPr>
        <w:t xml:space="preserve"> 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Pr="00897FA8">
        <w:rPr>
          <w:rFonts w:ascii="Times New Roman" w:eastAsia="Times New Roman" w:hAnsi="Times New Roman" w:cs="Times New Roman"/>
          <w:color w:val="686467"/>
          <w:sz w:val="28"/>
          <w:szCs w:val="28"/>
          <w:lang w:eastAsia="ru-RU"/>
        </w:rPr>
        <w:t xml:space="preserve"> </w:t>
      </w:r>
      <w:r w:rsidR="003B4DA3">
        <w:rPr>
          <w:rFonts w:ascii="Times New Roman" w:eastAsia="Times New Roman" w:hAnsi="Times New Roman" w:cs="Times New Roman"/>
          <w:color w:val="686467"/>
          <w:sz w:val="28"/>
          <w:szCs w:val="28"/>
          <w:lang w:eastAsia="ru-RU"/>
        </w:rPr>
        <w:t>счетной</w:t>
      </w:r>
      <w:r w:rsidR="00ED0F08">
        <w:rPr>
          <w:rFonts w:ascii="Times New Roman" w:eastAsia="Times New Roman" w:hAnsi="Times New Roman" w:cs="Times New Roman"/>
          <w:color w:val="686467"/>
          <w:sz w:val="28"/>
          <w:szCs w:val="28"/>
          <w:lang w:eastAsia="ru-RU"/>
        </w:rPr>
        <w:t xml:space="preserve"> комиссии</w:t>
      </w:r>
      <w:r w:rsidRPr="00897FA8">
        <w:rPr>
          <w:rFonts w:ascii="Times New Roman" w:eastAsia="Times New Roman" w:hAnsi="Times New Roman" w:cs="Times New Roman"/>
          <w:color w:val="686467"/>
          <w:sz w:val="28"/>
          <w:szCs w:val="28"/>
          <w:lang w:eastAsia="ru-RU"/>
        </w:rPr>
        <w:t xml:space="preserve"> и контроль за его выполнением</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lastRenderedPageBreak/>
        <w:t> </w:t>
      </w:r>
      <w:r w:rsidR="006A4E0A">
        <w:rPr>
          <w:rFonts w:ascii="Times New Roman" w:eastAsia="Times New Roman" w:hAnsi="Times New Roman" w:cs="Times New Roman"/>
          <w:color w:val="686467"/>
          <w:sz w:val="28"/>
          <w:szCs w:val="28"/>
          <w:lang w:eastAsia="ru-RU"/>
        </w:rPr>
        <w:t xml:space="preserve"> </w:t>
      </w:r>
      <w:r w:rsidRPr="00897FA8">
        <w:rPr>
          <w:rFonts w:ascii="Times New Roman" w:eastAsia="Times New Roman" w:hAnsi="Times New Roman" w:cs="Times New Roman"/>
          <w:color w:val="686467"/>
          <w:sz w:val="28"/>
          <w:szCs w:val="28"/>
          <w:lang w:eastAsia="ru-RU"/>
        </w:rPr>
        <w:t>5.</w:t>
      </w:r>
      <w:r w:rsidR="006A4E0A">
        <w:rPr>
          <w:rFonts w:ascii="Times New Roman" w:eastAsia="Times New Roman" w:hAnsi="Times New Roman" w:cs="Times New Roman"/>
          <w:color w:val="686467"/>
          <w:sz w:val="28"/>
          <w:szCs w:val="28"/>
          <w:lang w:eastAsia="ru-RU"/>
        </w:rPr>
        <w:t>1</w:t>
      </w:r>
      <w:r w:rsidRPr="00897FA8">
        <w:rPr>
          <w:rFonts w:ascii="Times New Roman" w:eastAsia="Times New Roman" w:hAnsi="Times New Roman" w:cs="Times New Roman"/>
          <w:color w:val="686467"/>
          <w:sz w:val="28"/>
          <w:szCs w:val="28"/>
          <w:lang w:eastAsia="ru-RU"/>
        </w:rPr>
        <w:t xml:space="preserve">. Корректировка плана работы </w:t>
      </w:r>
      <w:r w:rsidR="008739BF">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ED0F08">
        <w:rPr>
          <w:rFonts w:ascii="Times New Roman" w:eastAsia="Times New Roman" w:hAnsi="Times New Roman" w:cs="Times New Roman"/>
          <w:color w:val="686467"/>
          <w:sz w:val="28"/>
          <w:szCs w:val="28"/>
          <w:lang w:eastAsia="ru-RU"/>
        </w:rPr>
        <w:t xml:space="preserve"> </w:t>
      </w:r>
      <w:r w:rsidR="003B4DA3">
        <w:rPr>
          <w:rFonts w:ascii="Times New Roman" w:eastAsia="Times New Roman" w:hAnsi="Times New Roman" w:cs="Times New Roman"/>
          <w:color w:val="686467"/>
          <w:sz w:val="28"/>
          <w:szCs w:val="28"/>
          <w:lang w:eastAsia="ru-RU"/>
        </w:rPr>
        <w:t>счетной</w:t>
      </w:r>
      <w:r w:rsidR="00ED0F08">
        <w:rPr>
          <w:rFonts w:ascii="Times New Roman" w:eastAsia="Times New Roman" w:hAnsi="Times New Roman" w:cs="Times New Roman"/>
          <w:color w:val="686467"/>
          <w:sz w:val="28"/>
          <w:szCs w:val="28"/>
          <w:lang w:eastAsia="ru-RU"/>
        </w:rPr>
        <w:t xml:space="preserve"> комиссии</w:t>
      </w:r>
      <w:r w:rsidRPr="00897FA8">
        <w:rPr>
          <w:rFonts w:ascii="Times New Roman" w:eastAsia="Times New Roman" w:hAnsi="Times New Roman" w:cs="Times New Roman"/>
          <w:color w:val="686467"/>
          <w:sz w:val="28"/>
          <w:szCs w:val="28"/>
          <w:lang w:eastAsia="ru-RU"/>
        </w:rPr>
        <w:t xml:space="preserve"> в обязательном порядке производится в случаях поступления (после утверждения плана работы) поручений </w:t>
      </w:r>
      <w:r w:rsidR="00ED0F08">
        <w:rPr>
          <w:rFonts w:ascii="Times New Roman" w:eastAsia="Times New Roman" w:hAnsi="Times New Roman" w:cs="Times New Roman"/>
          <w:color w:val="686467"/>
          <w:sz w:val="28"/>
          <w:szCs w:val="28"/>
          <w:lang w:eastAsia="ru-RU"/>
        </w:rPr>
        <w:t xml:space="preserve">районного Собрания Духовницкого </w:t>
      </w:r>
      <w:r w:rsidR="00971FC7">
        <w:rPr>
          <w:rFonts w:ascii="Times New Roman" w:eastAsia="Times New Roman" w:hAnsi="Times New Roman" w:cs="Times New Roman"/>
          <w:color w:val="686467"/>
          <w:sz w:val="28"/>
          <w:szCs w:val="28"/>
          <w:lang w:eastAsia="ru-RU"/>
        </w:rPr>
        <w:t xml:space="preserve">муниципального </w:t>
      </w:r>
      <w:r w:rsidR="00ED0F08">
        <w:rPr>
          <w:rFonts w:ascii="Times New Roman" w:eastAsia="Times New Roman" w:hAnsi="Times New Roman" w:cs="Times New Roman"/>
          <w:color w:val="686467"/>
          <w:sz w:val="28"/>
          <w:szCs w:val="28"/>
          <w:lang w:eastAsia="ru-RU"/>
        </w:rPr>
        <w:t>района</w:t>
      </w:r>
      <w:r w:rsidRPr="00897FA8">
        <w:rPr>
          <w:rFonts w:ascii="Times New Roman" w:eastAsia="Times New Roman" w:hAnsi="Times New Roman" w:cs="Times New Roman"/>
          <w:color w:val="686467"/>
          <w:sz w:val="28"/>
          <w:szCs w:val="28"/>
          <w:lang w:eastAsia="ru-RU"/>
        </w:rPr>
        <w:t xml:space="preserve">, предложений и запросов главы администрации </w:t>
      </w:r>
      <w:r w:rsidR="00ED0F08">
        <w:rPr>
          <w:rFonts w:ascii="Times New Roman" w:eastAsia="Times New Roman" w:hAnsi="Times New Roman" w:cs="Times New Roman"/>
          <w:color w:val="686467"/>
          <w:sz w:val="28"/>
          <w:szCs w:val="28"/>
          <w:lang w:eastAsia="ru-RU"/>
        </w:rPr>
        <w:t xml:space="preserve">Духовницкого </w:t>
      </w:r>
      <w:r w:rsidRPr="00897FA8">
        <w:rPr>
          <w:rFonts w:ascii="Times New Roman" w:eastAsia="Times New Roman" w:hAnsi="Times New Roman" w:cs="Times New Roman"/>
          <w:color w:val="686467"/>
          <w:sz w:val="28"/>
          <w:szCs w:val="28"/>
          <w:lang w:eastAsia="ru-RU"/>
        </w:rPr>
        <w:t xml:space="preserve">муниципального </w:t>
      </w:r>
      <w:r w:rsidR="00ED0F08">
        <w:rPr>
          <w:rFonts w:ascii="Times New Roman" w:eastAsia="Times New Roman" w:hAnsi="Times New Roman" w:cs="Times New Roman"/>
          <w:color w:val="686467"/>
          <w:sz w:val="28"/>
          <w:szCs w:val="28"/>
          <w:lang w:eastAsia="ru-RU"/>
        </w:rPr>
        <w:t>района</w:t>
      </w:r>
      <w:r w:rsidRPr="00897FA8">
        <w:rPr>
          <w:rFonts w:ascii="Times New Roman" w:eastAsia="Times New Roman" w:hAnsi="Times New Roman" w:cs="Times New Roman"/>
          <w:color w:val="686467"/>
          <w:sz w:val="28"/>
          <w:szCs w:val="28"/>
          <w:lang w:eastAsia="ru-RU"/>
        </w:rPr>
        <w:t>.</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5.</w:t>
      </w:r>
      <w:r w:rsidR="006A4E0A">
        <w:rPr>
          <w:rFonts w:ascii="Times New Roman" w:eastAsia="Times New Roman" w:hAnsi="Times New Roman" w:cs="Times New Roman"/>
          <w:color w:val="686467"/>
          <w:sz w:val="28"/>
          <w:szCs w:val="28"/>
          <w:lang w:eastAsia="ru-RU"/>
        </w:rPr>
        <w:t>2</w:t>
      </w:r>
      <w:r w:rsidRPr="00897FA8">
        <w:rPr>
          <w:rFonts w:ascii="Times New Roman" w:eastAsia="Times New Roman" w:hAnsi="Times New Roman" w:cs="Times New Roman"/>
          <w:color w:val="686467"/>
          <w:sz w:val="28"/>
          <w:szCs w:val="28"/>
          <w:lang w:eastAsia="ru-RU"/>
        </w:rPr>
        <w:t xml:space="preserve">. Предложения по корректировке плана работы </w:t>
      </w:r>
      <w:r w:rsidR="00971FC7">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ED0F08">
        <w:rPr>
          <w:rFonts w:ascii="Times New Roman" w:eastAsia="Times New Roman" w:hAnsi="Times New Roman" w:cs="Times New Roman"/>
          <w:color w:val="686467"/>
          <w:sz w:val="28"/>
          <w:szCs w:val="28"/>
          <w:lang w:eastAsia="ru-RU"/>
        </w:rPr>
        <w:t xml:space="preserve"> </w:t>
      </w:r>
      <w:r w:rsidR="003B4DA3">
        <w:rPr>
          <w:rFonts w:ascii="Times New Roman" w:eastAsia="Times New Roman" w:hAnsi="Times New Roman" w:cs="Times New Roman"/>
          <w:color w:val="686467"/>
          <w:sz w:val="28"/>
          <w:szCs w:val="28"/>
          <w:lang w:eastAsia="ru-RU"/>
        </w:rPr>
        <w:t>счетной</w:t>
      </w:r>
      <w:r w:rsidR="00ED0F08">
        <w:rPr>
          <w:rFonts w:ascii="Times New Roman" w:eastAsia="Times New Roman" w:hAnsi="Times New Roman" w:cs="Times New Roman"/>
          <w:color w:val="686467"/>
          <w:sz w:val="28"/>
          <w:szCs w:val="28"/>
          <w:lang w:eastAsia="ru-RU"/>
        </w:rPr>
        <w:t xml:space="preserve"> комиссии</w:t>
      </w:r>
      <w:r w:rsidRPr="00897FA8">
        <w:rPr>
          <w:rFonts w:ascii="Times New Roman" w:eastAsia="Times New Roman" w:hAnsi="Times New Roman" w:cs="Times New Roman"/>
          <w:color w:val="686467"/>
          <w:sz w:val="28"/>
          <w:szCs w:val="28"/>
          <w:lang w:eastAsia="ru-RU"/>
        </w:rPr>
        <w:t xml:space="preserve"> могут вноситься в план работы в иных случаях:</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xml:space="preserve">- внесения дополнений и изменений в законодательные и иные нормативные правовые акты Российской Федерации, </w:t>
      </w:r>
      <w:r w:rsidR="00ED0F08">
        <w:rPr>
          <w:rFonts w:ascii="Times New Roman" w:eastAsia="Times New Roman" w:hAnsi="Times New Roman" w:cs="Times New Roman"/>
          <w:color w:val="686467"/>
          <w:sz w:val="28"/>
          <w:szCs w:val="28"/>
          <w:lang w:eastAsia="ru-RU"/>
        </w:rPr>
        <w:t>Саратовской области</w:t>
      </w:r>
      <w:r w:rsidRPr="00897FA8">
        <w:rPr>
          <w:rFonts w:ascii="Times New Roman" w:eastAsia="Times New Roman" w:hAnsi="Times New Roman" w:cs="Times New Roman"/>
          <w:color w:val="686467"/>
          <w:sz w:val="28"/>
          <w:szCs w:val="28"/>
          <w:lang w:eastAsia="ru-RU"/>
        </w:rPr>
        <w:t xml:space="preserve">, </w:t>
      </w:r>
      <w:r w:rsidR="00ED0F08">
        <w:rPr>
          <w:rFonts w:ascii="Times New Roman" w:eastAsia="Times New Roman" w:hAnsi="Times New Roman" w:cs="Times New Roman"/>
          <w:color w:val="686467"/>
          <w:sz w:val="28"/>
          <w:szCs w:val="28"/>
          <w:lang w:eastAsia="ru-RU"/>
        </w:rPr>
        <w:t xml:space="preserve">Духовницкого </w:t>
      </w:r>
      <w:r w:rsidRPr="00897FA8">
        <w:rPr>
          <w:rFonts w:ascii="Times New Roman" w:eastAsia="Times New Roman" w:hAnsi="Times New Roman" w:cs="Times New Roman"/>
          <w:color w:val="686467"/>
          <w:sz w:val="28"/>
          <w:szCs w:val="28"/>
          <w:lang w:eastAsia="ru-RU"/>
        </w:rPr>
        <w:t xml:space="preserve">муниципального </w:t>
      </w:r>
      <w:r w:rsidR="00ED0F08">
        <w:rPr>
          <w:rFonts w:ascii="Times New Roman" w:eastAsia="Times New Roman" w:hAnsi="Times New Roman" w:cs="Times New Roman"/>
          <w:color w:val="686467"/>
          <w:sz w:val="28"/>
          <w:szCs w:val="28"/>
          <w:lang w:eastAsia="ru-RU"/>
        </w:rPr>
        <w:t>района</w:t>
      </w:r>
      <w:r w:rsidRPr="00897FA8">
        <w:rPr>
          <w:rFonts w:ascii="Times New Roman" w:eastAsia="Times New Roman" w:hAnsi="Times New Roman" w:cs="Times New Roman"/>
          <w:color w:val="686467"/>
          <w:sz w:val="28"/>
          <w:szCs w:val="28"/>
          <w:lang w:eastAsia="ru-RU"/>
        </w:rPr>
        <w:t>;</w:t>
      </w:r>
      <w:r w:rsidR="00ED0F08">
        <w:rPr>
          <w:rFonts w:ascii="Times New Roman" w:eastAsia="Times New Roman" w:hAnsi="Times New Roman" w:cs="Times New Roman"/>
          <w:color w:val="686467"/>
          <w:sz w:val="28"/>
          <w:szCs w:val="28"/>
          <w:lang w:eastAsia="ru-RU"/>
        </w:rPr>
        <w:t xml:space="preserve"> </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выявления в ходе подготовки или проведения контрольного или иного запланированного мероприятия существенных обстоятельств, требующих изменения наименования, места или сроков его проведения;</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реорганизация, ликвидация, изменение организационно-правовой формы субъекта проверки или объектов мероприятия;</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xml:space="preserve">- отвлечения сотрудников, участвующих в проведении запланированного мероприятия, на дополнительные мероприятия, включенные в план работы </w:t>
      </w:r>
      <w:r w:rsidR="00971FC7">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ED0F08">
        <w:rPr>
          <w:rFonts w:ascii="Times New Roman" w:eastAsia="Times New Roman" w:hAnsi="Times New Roman" w:cs="Times New Roman"/>
          <w:color w:val="686467"/>
          <w:sz w:val="28"/>
          <w:szCs w:val="28"/>
          <w:lang w:eastAsia="ru-RU"/>
        </w:rPr>
        <w:t xml:space="preserve"> </w:t>
      </w:r>
      <w:r w:rsidR="003B4DA3">
        <w:rPr>
          <w:rFonts w:ascii="Times New Roman" w:eastAsia="Times New Roman" w:hAnsi="Times New Roman" w:cs="Times New Roman"/>
          <w:color w:val="686467"/>
          <w:sz w:val="28"/>
          <w:szCs w:val="28"/>
          <w:lang w:eastAsia="ru-RU"/>
        </w:rPr>
        <w:t>счетной</w:t>
      </w:r>
      <w:r w:rsidR="00ED0F08">
        <w:rPr>
          <w:rFonts w:ascii="Times New Roman" w:eastAsia="Times New Roman" w:hAnsi="Times New Roman" w:cs="Times New Roman"/>
          <w:color w:val="686467"/>
          <w:sz w:val="28"/>
          <w:szCs w:val="28"/>
          <w:lang w:eastAsia="ru-RU"/>
        </w:rPr>
        <w:t xml:space="preserve"> комиссии</w:t>
      </w:r>
      <w:r w:rsidRPr="00897FA8">
        <w:rPr>
          <w:rFonts w:ascii="Times New Roman" w:eastAsia="Times New Roman" w:hAnsi="Times New Roman" w:cs="Times New Roman"/>
          <w:color w:val="686467"/>
          <w:sz w:val="28"/>
          <w:szCs w:val="28"/>
          <w:lang w:eastAsia="ru-RU"/>
        </w:rPr>
        <w:t xml:space="preserve"> в течение текущего года на основании поручений, обращений и запросов, направленных в контрольно-</w:t>
      </w:r>
      <w:r w:rsidR="00044E40">
        <w:rPr>
          <w:rFonts w:ascii="Times New Roman" w:eastAsia="Times New Roman" w:hAnsi="Times New Roman" w:cs="Times New Roman"/>
          <w:color w:val="686467"/>
          <w:sz w:val="28"/>
          <w:szCs w:val="28"/>
          <w:lang w:eastAsia="ru-RU"/>
        </w:rPr>
        <w:t xml:space="preserve"> </w:t>
      </w:r>
      <w:r w:rsidR="003B4DA3">
        <w:rPr>
          <w:rFonts w:ascii="Times New Roman" w:eastAsia="Times New Roman" w:hAnsi="Times New Roman" w:cs="Times New Roman"/>
          <w:color w:val="686467"/>
          <w:sz w:val="28"/>
          <w:szCs w:val="28"/>
          <w:lang w:eastAsia="ru-RU"/>
        </w:rPr>
        <w:t>счетную</w:t>
      </w:r>
      <w:r w:rsidR="00044E40">
        <w:rPr>
          <w:rFonts w:ascii="Times New Roman" w:eastAsia="Times New Roman" w:hAnsi="Times New Roman" w:cs="Times New Roman"/>
          <w:color w:val="686467"/>
          <w:sz w:val="28"/>
          <w:szCs w:val="28"/>
          <w:lang w:eastAsia="ru-RU"/>
        </w:rPr>
        <w:t xml:space="preserve"> комиссию</w:t>
      </w:r>
      <w:r w:rsidRPr="00897FA8">
        <w:rPr>
          <w:rFonts w:ascii="Times New Roman" w:eastAsia="Times New Roman" w:hAnsi="Times New Roman" w:cs="Times New Roman"/>
          <w:color w:val="686467"/>
          <w:sz w:val="28"/>
          <w:szCs w:val="28"/>
          <w:lang w:eastAsia="ru-RU"/>
        </w:rPr>
        <w:t xml:space="preserve"> различными ведомствами в соответствии с федеральным, краевым и местными законодательствами;</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xml:space="preserve">- возникновением проблем с формированием состава непосредственных исполнителей запланированных мероприятий вследствие мероприятий, продолжительной болезни, увольнения, внепланового отпуска сотрудников </w:t>
      </w:r>
      <w:r w:rsidR="00971FC7">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044E40">
        <w:rPr>
          <w:rFonts w:ascii="Times New Roman" w:eastAsia="Times New Roman" w:hAnsi="Times New Roman" w:cs="Times New Roman"/>
          <w:color w:val="686467"/>
          <w:sz w:val="28"/>
          <w:szCs w:val="28"/>
          <w:lang w:eastAsia="ru-RU"/>
        </w:rPr>
        <w:t xml:space="preserve"> </w:t>
      </w:r>
      <w:r w:rsidR="003B4DA3">
        <w:rPr>
          <w:rFonts w:ascii="Times New Roman" w:eastAsia="Times New Roman" w:hAnsi="Times New Roman" w:cs="Times New Roman"/>
          <w:color w:val="686467"/>
          <w:sz w:val="28"/>
          <w:szCs w:val="28"/>
          <w:lang w:eastAsia="ru-RU"/>
        </w:rPr>
        <w:t>счетной</w:t>
      </w:r>
      <w:r w:rsidR="00044E40">
        <w:rPr>
          <w:rFonts w:ascii="Times New Roman" w:eastAsia="Times New Roman" w:hAnsi="Times New Roman" w:cs="Times New Roman"/>
          <w:color w:val="686467"/>
          <w:sz w:val="28"/>
          <w:szCs w:val="28"/>
          <w:lang w:eastAsia="ru-RU"/>
        </w:rPr>
        <w:t xml:space="preserve"> комиссии</w:t>
      </w:r>
      <w:r w:rsidRPr="00897FA8">
        <w:rPr>
          <w:rFonts w:ascii="Times New Roman" w:eastAsia="Times New Roman" w:hAnsi="Times New Roman" w:cs="Times New Roman"/>
          <w:color w:val="686467"/>
          <w:sz w:val="28"/>
          <w:szCs w:val="28"/>
          <w:lang w:eastAsia="ru-RU"/>
        </w:rPr>
        <w:t>, участвующих в проведении мероприятия и невозможности их замены другими сотрудниками.</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5.</w:t>
      </w:r>
      <w:r w:rsidR="006A4E0A">
        <w:rPr>
          <w:rFonts w:ascii="Times New Roman" w:eastAsia="Times New Roman" w:hAnsi="Times New Roman" w:cs="Times New Roman"/>
          <w:color w:val="686467"/>
          <w:sz w:val="28"/>
          <w:szCs w:val="28"/>
          <w:lang w:eastAsia="ru-RU"/>
        </w:rPr>
        <w:t>3</w:t>
      </w:r>
      <w:r w:rsidRPr="00897FA8">
        <w:rPr>
          <w:rFonts w:ascii="Times New Roman" w:eastAsia="Times New Roman" w:hAnsi="Times New Roman" w:cs="Times New Roman"/>
          <w:color w:val="686467"/>
          <w:sz w:val="28"/>
          <w:szCs w:val="28"/>
          <w:lang w:eastAsia="ru-RU"/>
        </w:rPr>
        <w:t xml:space="preserve">. Корректировка плана работы </w:t>
      </w:r>
      <w:r w:rsidR="00971FC7">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044E40">
        <w:rPr>
          <w:rFonts w:ascii="Times New Roman" w:eastAsia="Times New Roman" w:hAnsi="Times New Roman" w:cs="Times New Roman"/>
          <w:color w:val="686467"/>
          <w:sz w:val="28"/>
          <w:szCs w:val="28"/>
          <w:lang w:eastAsia="ru-RU"/>
        </w:rPr>
        <w:t xml:space="preserve"> </w:t>
      </w:r>
      <w:r w:rsidR="003B4DA3">
        <w:rPr>
          <w:rFonts w:ascii="Times New Roman" w:eastAsia="Times New Roman" w:hAnsi="Times New Roman" w:cs="Times New Roman"/>
          <w:color w:val="686467"/>
          <w:sz w:val="28"/>
          <w:szCs w:val="28"/>
          <w:lang w:eastAsia="ru-RU"/>
        </w:rPr>
        <w:t xml:space="preserve">счетной </w:t>
      </w:r>
      <w:r w:rsidR="00044E40">
        <w:rPr>
          <w:rFonts w:ascii="Times New Roman" w:eastAsia="Times New Roman" w:hAnsi="Times New Roman" w:cs="Times New Roman"/>
          <w:color w:val="686467"/>
          <w:sz w:val="28"/>
          <w:szCs w:val="28"/>
          <w:lang w:eastAsia="ru-RU"/>
        </w:rPr>
        <w:t>комиссии</w:t>
      </w:r>
      <w:r w:rsidRPr="00897FA8">
        <w:rPr>
          <w:rFonts w:ascii="Times New Roman" w:eastAsia="Times New Roman" w:hAnsi="Times New Roman" w:cs="Times New Roman"/>
          <w:color w:val="686467"/>
          <w:sz w:val="28"/>
          <w:szCs w:val="28"/>
          <w:lang w:eastAsia="ru-RU"/>
        </w:rPr>
        <w:t xml:space="preserve"> может осуществляться в виде:</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изменения наименования мероприятия;</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изменения сроков проведения мероприятий;</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xml:space="preserve">- изменения состава сотрудников </w:t>
      </w:r>
      <w:r w:rsidR="00971FC7">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044E40">
        <w:rPr>
          <w:rFonts w:ascii="Times New Roman" w:eastAsia="Times New Roman" w:hAnsi="Times New Roman" w:cs="Times New Roman"/>
          <w:color w:val="686467"/>
          <w:sz w:val="28"/>
          <w:szCs w:val="28"/>
          <w:lang w:eastAsia="ru-RU"/>
        </w:rPr>
        <w:t xml:space="preserve"> </w:t>
      </w:r>
      <w:r w:rsidR="003B4DA3">
        <w:rPr>
          <w:rFonts w:ascii="Times New Roman" w:eastAsia="Times New Roman" w:hAnsi="Times New Roman" w:cs="Times New Roman"/>
          <w:color w:val="686467"/>
          <w:sz w:val="28"/>
          <w:szCs w:val="28"/>
          <w:lang w:eastAsia="ru-RU"/>
        </w:rPr>
        <w:t>счетной</w:t>
      </w:r>
      <w:r w:rsidR="00044E40">
        <w:rPr>
          <w:rFonts w:ascii="Times New Roman" w:eastAsia="Times New Roman" w:hAnsi="Times New Roman" w:cs="Times New Roman"/>
          <w:color w:val="686467"/>
          <w:sz w:val="28"/>
          <w:szCs w:val="28"/>
          <w:lang w:eastAsia="ru-RU"/>
        </w:rPr>
        <w:t xml:space="preserve"> комиссии</w:t>
      </w:r>
      <w:r w:rsidRPr="00897FA8">
        <w:rPr>
          <w:rFonts w:ascii="Times New Roman" w:eastAsia="Times New Roman" w:hAnsi="Times New Roman" w:cs="Times New Roman"/>
          <w:color w:val="686467"/>
          <w:sz w:val="28"/>
          <w:szCs w:val="28"/>
          <w:lang w:eastAsia="ru-RU"/>
        </w:rPr>
        <w:t>, ответственных за исполнение мероприятия;</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исключения мероприятия из плана;</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включения дополнительных мероприятий в план.</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lastRenderedPageBreak/>
        <w:t>5.</w:t>
      </w:r>
      <w:r w:rsidR="006A4E0A">
        <w:rPr>
          <w:rFonts w:ascii="Times New Roman" w:eastAsia="Times New Roman" w:hAnsi="Times New Roman" w:cs="Times New Roman"/>
          <w:color w:val="686467"/>
          <w:sz w:val="28"/>
          <w:szCs w:val="28"/>
          <w:lang w:eastAsia="ru-RU"/>
        </w:rPr>
        <w:t>4</w:t>
      </w:r>
      <w:r w:rsidRPr="00897FA8">
        <w:rPr>
          <w:rFonts w:ascii="Times New Roman" w:eastAsia="Times New Roman" w:hAnsi="Times New Roman" w:cs="Times New Roman"/>
          <w:color w:val="686467"/>
          <w:sz w:val="28"/>
          <w:szCs w:val="28"/>
          <w:lang w:eastAsia="ru-RU"/>
        </w:rPr>
        <w:t xml:space="preserve">. Контроль за выполнением утвержденного плана работы </w:t>
      </w:r>
      <w:r w:rsidR="00971FC7">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044E40">
        <w:rPr>
          <w:rFonts w:ascii="Times New Roman" w:eastAsia="Times New Roman" w:hAnsi="Times New Roman" w:cs="Times New Roman"/>
          <w:color w:val="686467"/>
          <w:sz w:val="28"/>
          <w:szCs w:val="28"/>
          <w:lang w:eastAsia="ru-RU"/>
        </w:rPr>
        <w:t xml:space="preserve"> </w:t>
      </w:r>
      <w:r w:rsidR="003B4DA3">
        <w:rPr>
          <w:rFonts w:ascii="Times New Roman" w:eastAsia="Times New Roman" w:hAnsi="Times New Roman" w:cs="Times New Roman"/>
          <w:color w:val="686467"/>
          <w:sz w:val="28"/>
          <w:szCs w:val="28"/>
          <w:lang w:eastAsia="ru-RU"/>
        </w:rPr>
        <w:t>счетной</w:t>
      </w:r>
      <w:r w:rsidR="00044E40">
        <w:rPr>
          <w:rFonts w:ascii="Times New Roman" w:eastAsia="Times New Roman" w:hAnsi="Times New Roman" w:cs="Times New Roman"/>
          <w:color w:val="686467"/>
          <w:sz w:val="28"/>
          <w:szCs w:val="28"/>
          <w:lang w:eastAsia="ru-RU"/>
        </w:rPr>
        <w:t xml:space="preserve"> комиссии</w:t>
      </w:r>
      <w:r w:rsidRPr="00897FA8">
        <w:rPr>
          <w:rFonts w:ascii="Times New Roman" w:eastAsia="Times New Roman" w:hAnsi="Times New Roman" w:cs="Times New Roman"/>
          <w:color w:val="686467"/>
          <w:sz w:val="28"/>
          <w:szCs w:val="28"/>
          <w:lang w:eastAsia="ru-RU"/>
        </w:rPr>
        <w:t xml:space="preserve"> осуществляется председателем </w:t>
      </w:r>
      <w:r w:rsidR="00971FC7">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онтрольно-</w:t>
      </w:r>
      <w:r w:rsidR="00044E40">
        <w:rPr>
          <w:rFonts w:ascii="Times New Roman" w:eastAsia="Times New Roman" w:hAnsi="Times New Roman" w:cs="Times New Roman"/>
          <w:color w:val="686467"/>
          <w:sz w:val="28"/>
          <w:szCs w:val="28"/>
          <w:lang w:eastAsia="ru-RU"/>
        </w:rPr>
        <w:t xml:space="preserve"> </w:t>
      </w:r>
      <w:r w:rsidR="003B4DA3">
        <w:rPr>
          <w:rFonts w:ascii="Times New Roman" w:eastAsia="Times New Roman" w:hAnsi="Times New Roman" w:cs="Times New Roman"/>
          <w:color w:val="686467"/>
          <w:sz w:val="28"/>
          <w:szCs w:val="28"/>
          <w:lang w:eastAsia="ru-RU"/>
        </w:rPr>
        <w:t>счетной</w:t>
      </w:r>
      <w:r w:rsidR="00044E40">
        <w:rPr>
          <w:rFonts w:ascii="Times New Roman" w:eastAsia="Times New Roman" w:hAnsi="Times New Roman" w:cs="Times New Roman"/>
          <w:color w:val="686467"/>
          <w:sz w:val="28"/>
          <w:szCs w:val="28"/>
          <w:lang w:eastAsia="ru-RU"/>
        </w:rPr>
        <w:t xml:space="preserve"> комиссии</w:t>
      </w:r>
      <w:r w:rsidR="006A4E0A">
        <w:rPr>
          <w:rFonts w:ascii="Times New Roman" w:eastAsia="Times New Roman" w:hAnsi="Times New Roman" w:cs="Times New Roman"/>
          <w:color w:val="686467"/>
          <w:sz w:val="28"/>
          <w:szCs w:val="28"/>
          <w:lang w:eastAsia="ru-RU"/>
        </w:rPr>
        <w:t xml:space="preserve"> .</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5.</w:t>
      </w:r>
      <w:r w:rsidR="006A4E0A">
        <w:rPr>
          <w:rFonts w:ascii="Times New Roman" w:eastAsia="Times New Roman" w:hAnsi="Times New Roman" w:cs="Times New Roman"/>
          <w:color w:val="686467"/>
          <w:sz w:val="28"/>
          <w:szCs w:val="28"/>
          <w:lang w:eastAsia="ru-RU"/>
        </w:rPr>
        <w:t>5</w:t>
      </w:r>
      <w:r w:rsidRPr="00897FA8">
        <w:rPr>
          <w:rFonts w:ascii="Times New Roman" w:eastAsia="Times New Roman" w:hAnsi="Times New Roman" w:cs="Times New Roman"/>
          <w:color w:val="686467"/>
          <w:sz w:val="28"/>
          <w:szCs w:val="28"/>
          <w:lang w:eastAsia="ru-RU"/>
        </w:rPr>
        <w:t xml:space="preserve">. Основной задачей контроля исполнения плана работы </w:t>
      </w:r>
      <w:r w:rsidR="00971FC7">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044E40">
        <w:rPr>
          <w:rFonts w:ascii="Times New Roman" w:eastAsia="Times New Roman" w:hAnsi="Times New Roman" w:cs="Times New Roman"/>
          <w:color w:val="686467"/>
          <w:sz w:val="28"/>
          <w:szCs w:val="28"/>
          <w:lang w:eastAsia="ru-RU"/>
        </w:rPr>
        <w:t xml:space="preserve"> </w:t>
      </w:r>
      <w:r w:rsidR="003B4DA3">
        <w:rPr>
          <w:rFonts w:ascii="Times New Roman" w:eastAsia="Times New Roman" w:hAnsi="Times New Roman" w:cs="Times New Roman"/>
          <w:color w:val="686467"/>
          <w:sz w:val="28"/>
          <w:szCs w:val="28"/>
          <w:lang w:eastAsia="ru-RU"/>
        </w:rPr>
        <w:t>счетной</w:t>
      </w:r>
      <w:r w:rsidR="00044E40">
        <w:rPr>
          <w:rFonts w:ascii="Times New Roman" w:eastAsia="Times New Roman" w:hAnsi="Times New Roman" w:cs="Times New Roman"/>
          <w:color w:val="686467"/>
          <w:sz w:val="28"/>
          <w:szCs w:val="28"/>
          <w:lang w:eastAsia="ru-RU"/>
        </w:rPr>
        <w:t xml:space="preserve"> комиссии</w:t>
      </w:r>
      <w:r w:rsidRPr="00897FA8">
        <w:rPr>
          <w:rFonts w:ascii="Times New Roman" w:eastAsia="Times New Roman" w:hAnsi="Times New Roman" w:cs="Times New Roman"/>
          <w:color w:val="686467"/>
          <w:sz w:val="28"/>
          <w:szCs w:val="28"/>
          <w:lang w:eastAsia="ru-RU"/>
        </w:rPr>
        <w:t xml:space="preserve"> является обеспечение своевременного, полного и качественного выполнения мероприятий, включенных в план работы </w:t>
      </w:r>
      <w:r w:rsidR="00971FC7">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онтрольно-</w:t>
      </w:r>
      <w:r w:rsidR="00044E40">
        <w:rPr>
          <w:rFonts w:ascii="Times New Roman" w:eastAsia="Times New Roman" w:hAnsi="Times New Roman" w:cs="Times New Roman"/>
          <w:color w:val="686467"/>
          <w:sz w:val="28"/>
          <w:szCs w:val="28"/>
          <w:lang w:eastAsia="ru-RU"/>
        </w:rPr>
        <w:t xml:space="preserve"> </w:t>
      </w:r>
      <w:r w:rsidR="003B4DA3">
        <w:rPr>
          <w:rFonts w:ascii="Times New Roman" w:eastAsia="Times New Roman" w:hAnsi="Times New Roman" w:cs="Times New Roman"/>
          <w:color w:val="686467"/>
          <w:sz w:val="28"/>
          <w:szCs w:val="28"/>
          <w:lang w:eastAsia="ru-RU"/>
        </w:rPr>
        <w:t>счетной</w:t>
      </w:r>
      <w:r w:rsidR="00044E40">
        <w:rPr>
          <w:rFonts w:ascii="Times New Roman" w:eastAsia="Times New Roman" w:hAnsi="Times New Roman" w:cs="Times New Roman"/>
          <w:color w:val="686467"/>
          <w:sz w:val="28"/>
          <w:szCs w:val="28"/>
          <w:lang w:eastAsia="ru-RU"/>
        </w:rPr>
        <w:t xml:space="preserve"> комиссии</w:t>
      </w:r>
      <w:r w:rsidRPr="00897FA8">
        <w:rPr>
          <w:rFonts w:ascii="Times New Roman" w:eastAsia="Times New Roman" w:hAnsi="Times New Roman" w:cs="Times New Roman"/>
          <w:color w:val="686467"/>
          <w:sz w:val="28"/>
          <w:szCs w:val="28"/>
          <w:lang w:eastAsia="ru-RU"/>
        </w:rPr>
        <w:t>.</w:t>
      </w:r>
    </w:p>
    <w:p w:rsidR="00897FA8" w:rsidRPr="00897FA8" w:rsidRDefault="00897FA8" w:rsidP="00500A0C">
      <w:pPr>
        <w:shd w:val="clear" w:color="auto" w:fill="FFFFFF"/>
        <w:spacing w:before="225" w:after="225" w:line="270" w:lineRule="atLeast"/>
        <w:jc w:val="center"/>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6. Внеплановые проверки</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xml:space="preserve"> 6.1. В случаях поступления в </w:t>
      </w:r>
      <w:r w:rsidR="00971FC7">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044E40">
        <w:rPr>
          <w:rFonts w:ascii="Times New Roman" w:eastAsia="Times New Roman" w:hAnsi="Times New Roman" w:cs="Times New Roman"/>
          <w:color w:val="686467"/>
          <w:sz w:val="28"/>
          <w:szCs w:val="28"/>
          <w:lang w:eastAsia="ru-RU"/>
        </w:rPr>
        <w:t xml:space="preserve"> </w:t>
      </w:r>
      <w:r w:rsidR="009A1456">
        <w:rPr>
          <w:rFonts w:ascii="Times New Roman" w:eastAsia="Times New Roman" w:hAnsi="Times New Roman" w:cs="Times New Roman"/>
          <w:color w:val="686467"/>
          <w:sz w:val="28"/>
          <w:szCs w:val="28"/>
          <w:lang w:eastAsia="ru-RU"/>
        </w:rPr>
        <w:t>счетной</w:t>
      </w:r>
      <w:r w:rsidR="00044E40">
        <w:rPr>
          <w:rFonts w:ascii="Times New Roman" w:eastAsia="Times New Roman" w:hAnsi="Times New Roman" w:cs="Times New Roman"/>
          <w:color w:val="686467"/>
          <w:sz w:val="28"/>
          <w:szCs w:val="28"/>
          <w:lang w:eastAsia="ru-RU"/>
        </w:rPr>
        <w:t xml:space="preserve"> комиссию</w:t>
      </w:r>
      <w:r w:rsidRPr="00897FA8">
        <w:rPr>
          <w:rFonts w:ascii="Times New Roman" w:eastAsia="Times New Roman" w:hAnsi="Times New Roman" w:cs="Times New Roman"/>
          <w:color w:val="686467"/>
          <w:sz w:val="28"/>
          <w:szCs w:val="28"/>
          <w:lang w:eastAsia="ru-RU"/>
        </w:rPr>
        <w:t xml:space="preserve"> обращений (запросов) </w:t>
      </w:r>
      <w:r w:rsidR="00044E40">
        <w:rPr>
          <w:rFonts w:ascii="Times New Roman" w:eastAsia="Times New Roman" w:hAnsi="Times New Roman" w:cs="Times New Roman"/>
          <w:color w:val="686467"/>
          <w:sz w:val="28"/>
          <w:szCs w:val="28"/>
          <w:lang w:eastAsia="ru-RU"/>
        </w:rPr>
        <w:t>районного Собрания Духовницкого</w:t>
      </w:r>
      <w:r w:rsidR="00971FC7">
        <w:rPr>
          <w:rFonts w:ascii="Times New Roman" w:eastAsia="Times New Roman" w:hAnsi="Times New Roman" w:cs="Times New Roman"/>
          <w:color w:val="686467"/>
          <w:sz w:val="28"/>
          <w:szCs w:val="28"/>
          <w:lang w:eastAsia="ru-RU"/>
        </w:rPr>
        <w:t xml:space="preserve"> муниципального </w:t>
      </w:r>
      <w:r w:rsidR="00044E40">
        <w:rPr>
          <w:rFonts w:ascii="Times New Roman" w:eastAsia="Times New Roman" w:hAnsi="Times New Roman" w:cs="Times New Roman"/>
          <w:color w:val="686467"/>
          <w:sz w:val="28"/>
          <w:szCs w:val="28"/>
          <w:lang w:eastAsia="ru-RU"/>
        </w:rPr>
        <w:t>района</w:t>
      </w:r>
      <w:r w:rsidRPr="00897FA8">
        <w:rPr>
          <w:rFonts w:ascii="Times New Roman" w:eastAsia="Times New Roman" w:hAnsi="Times New Roman" w:cs="Times New Roman"/>
          <w:color w:val="686467"/>
          <w:sz w:val="28"/>
          <w:szCs w:val="28"/>
          <w:lang w:eastAsia="ru-RU"/>
        </w:rPr>
        <w:t xml:space="preserve">, администрации </w:t>
      </w:r>
      <w:r w:rsidR="00044E40">
        <w:rPr>
          <w:rFonts w:ascii="Times New Roman" w:eastAsia="Times New Roman" w:hAnsi="Times New Roman" w:cs="Times New Roman"/>
          <w:color w:val="686467"/>
          <w:sz w:val="28"/>
          <w:szCs w:val="28"/>
          <w:lang w:eastAsia="ru-RU"/>
        </w:rPr>
        <w:t xml:space="preserve">Духовницкого </w:t>
      </w:r>
      <w:r w:rsidRPr="00897FA8">
        <w:rPr>
          <w:rFonts w:ascii="Times New Roman" w:eastAsia="Times New Roman" w:hAnsi="Times New Roman" w:cs="Times New Roman"/>
          <w:color w:val="686467"/>
          <w:sz w:val="28"/>
          <w:szCs w:val="28"/>
          <w:lang w:eastAsia="ru-RU"/>
        </w:rPr>
        <w:t xml:space="preserve">муниципального </w:t>
      </w:r>
      <w:r w:rsidR="00044E40">
        <w:rPr>
          <w:rFonts w:ascii="Times New Roman" w:eastAsia="Times New Roman" w:hAnsi="Times New Roman" w:cs="Times New Roman"/>
          <w:color w:val="686467"/>
          <w:sz w:val="28"/>
          <w:szCs w:val="28"/>
          <w:lang w:eastAsia="ru-RU"/>
        </w:rPr>
        <w:t>района</w:t>
      </w:r>
      <w:r w:rsidRPr="00897FA8">
        <w:rPr>
          <w:rFonts w:ascii="Times New Roman" w:eastAsia="Times New Roman" w:hAnsi="Times New Roman" w:cs="Times New Roman"/>
          <w:color w:val="686467"/>
          <w:sz w:val="28"/>
          <w:szCs w:val="28"/>
          <w:lang w:eastAsia="ru-RU"/>
        </w:rPr>
        <w:t xml:space="preserve"> или правоохранительных органов, требующих незамедлительного рассмотрения, допускается проведение внеплановых контрольных и экспертно-аналитических мероприятий.</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xml:space="preserve">6.2. Внеплановые проверки допускаются при рассмотрении полученных </w:t>
      </w:r>
      <w:r w:rsidR="00971FC7">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930029">
        <w:rPr>
          <w:rFonts w:ascii="Times New Roman" w:eastAsia="Times New Roman" w:hAnsi="Times New Roman" w:cs="Times New Roman"/>
          <w:color w:val="686467"/>
          <w:sz w:val="28"/>
          <w:szCs w:val="28"/>
          <w:lang w:eastAsia="ru-RU"/>
        </w:rPr>
        <w:t xml:space="preserve"> </w:t>
      </w:r>
      <w:r w:rsidR="009A1456">
        <w:rPr>
          <w:rFonts w:ascii="Times New Roman" w:eastAsia="Times New Roman" w:hAnsi="Times New Roman" w:cs="Times New Roman"/>
          <w:color w:val="686467"/>
          <w:sz w:val="28"/>
          <w:szCs w:val="28"/>
          <w:lang w:eastAsia="ru-RU"/>
        </w:rPr>
        <w:t>счетной</w:t>
      </w:r>
      <w:r w:rsidR="00930029">
        <w:rPr>
          <w:rFonts w:ascii="Times New Roman" w:eastAsia="Times New Roman" w:hAnsi="Times New Roman" w:cs="Times New Roman"/>
          <w:color w:val="686467"/>
          <w:sz w:val="28"/>
          <w:szCs w:val="28"/>
          <w:lang w:eastAsia="ru-RU"/>
        </w:rPr>
        <w:t xml:space="preserve"> комиссией</w:t>
      </w:r>
      <w:r w:rsidRPr="00897FA8">
        <w:rPr>
          <w:rFonts w:ascii="Times New Roman" w:eastAsia="Times New Roman" w:hAnsi="Times New Roman" w:cs="Times New Roman"/>
          <w:color w:val="686467"/>
          <w:sz w:val="28"/>
          <w:szCs w:val="28"/>
          <w:lang w:eastAsia="ru-RU"/>
        </w:rPr>
        <w:t xml:space="preserve"> жалоб, заявлений, обращений граждан и юридических лиц.</w:t>
      </w:r>
    </w:p>
    <w:p w:rsidR="00930029"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xml:space="preserve">6.3. Внеплановые проверки осуществляются исключительно по соответствующим </w:t>
      </w:r>
      <w:r w:rsidR="00D34E6D">
        <w:rPr>
          <w:rFonts w:ascii="Times New Roman" w:eastAsia="Times New Roman" w:hAnsi="Times New Roman" w:cs="Times New Roman"/>
          <w:color w:val="686467"/>
          <w:sz w:val="28"/>
          <w:szCs w:val="28"/>
          <w:lang w:eastAsia="ru-RU"/>
        </w:rPr>
        <w:t>приказом</w:t>
      </w:r>
      <w:r w:rsidRPr="00897FA8">
        <w:rPr>
          <w:rFonts w:ascii="Times New Roman" w:eastAsia="Times New Roman" w:hAnsi="Times New Roman" w:cs="Times New Roman"/>
          <w:color w:val="686467"/>
          <w:sz w:val="28"/>
          <w:szCs w:val="28"/>
          <w:lang w:eastAsia="ru-RU"/>
        </w:rPr>
        <w:t xml:space="preserve"> председателя </w:t>
      </w:r>
      <w:r w:rsidR="00971FC7">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930029">
        <w:rPr>
          <w:rFonts w:ascii="Times New Roman" w:eastAsia="Times New Roman" w:hAnsi="Times New Roman" w:cs="Times New Roman"/>
          <w:color w:val="686467"/>
          <w:sz w:val="28"/>
          <w:szCs w:val="28"/>
          <w:lang w:eastAsia="ru-RU"/>
        </w:rPr>
        <w:t xml:space="preserve"> </w:t>
      </w:r>
      <w:r w:rsidR="009A1456">
        <w:rPr>
          <w:rFonts w:ascii="Times New Roman" w:eastAsia="Times New Roman" w:hAnsi="Times New Roman" w:cs="Times New Roman"/>
          <w:color w:val="686467"/>
          <w:sz w:val="28"/>
          <w:szCs w:val="28"/>
          <w:lang w:eastAsia="ru-RU"/>
        </w:rPr>
        <w:t xml:space="preserve">счетной </w:t>
      </w:r>
      <w:r w:rsidR="00930029">
        <w:rPr>
          <w:rFonts w:ascii="Times New Roman" w:eastAsia="Times New Roman" w:hAnsi="Times New Roman" w:cs="Times New Roman"/>
          <w:color w:val="686467"/>
          <w:sz w:val="28"/>
          <w:szCs w:val="28"/>
          <w:lang w:eastAsia="ru-RU"/>
        </w:rPr>
        <w:t>комиссии</w:t>
      </w:r>
      <w:r w:rsidRPr="00897FA8">
        <w:rPr>
          <w:rFonts w:ascii="Times New Roman" w:eastAsia="Times New Roman" w:hAnsi="Times New Roman" w:cs="Times New Roman"/>
          <w:color w:val="686467"/>
          <w:sz w:val="28"/>
          <w:szCs w:val="28"/>
          <w:lang w:eastAsia="ru-RU"/>
        </w:rPr>
        <w:t>.</w:t>
      </w:r>
    </w:p>
    <w:p w:rsidR="00897FA8" w:rsidRPr="00897FA8" w:rsidRDefault="00897FA8" w:rsidP="00500A0C">
      <w:pPr>
        <w:shd w:val="clear" w:color="auto" w:fill="FFFFFF"/>
        <w:spacing w:before="225" w:after="225" w:line="270" w:lineRule="atLeast"/>
        <w:jc w:val="center"/>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xml:space="preserve">7. Информация о плане работы </w:t>
      </w:r>
      <w:r w:rsidR="00971FC7">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930029">
        <w:rPr>
          <w:rFonts w:ascii="Times New Roman" w:eastAsia="Times New Roman" w:hAnsi="Times New Roman" w:cs="Times New Roman"/>
          <w:color w:val="686467"/>
          <w:sz w:val="28"/>
          <w:szCs w:val="28"/>
          <w:lang w:eastAsia="ru-RU"/>
        </w:rPr>
        <w:t xml:space="preserve"> </w:t>
      </w:r>
      <w:r w:rsidR="009A1456">
        <w:rPr>
          <w:rFonts w:ascii="Times New Roman" w:eastAsia="Times New Roman" w:hAnsi="Times New Roman" w:cs="Times New Roman"/>
          <w:color w:val="686467"/>
          <w:sz w:val="28"/>
          <w:szCs w:val="28"/>
          <w:lang w:eastAsia="ru-RU"/>
        </w:rPr>
        <w:t>счетной</w:t>
      </w:r>
      <w:r w:rsidR="00930029">
        <w:rPr>
          <w:rFonts w:ascii="Times New Roman" w:eastAsia="Times New Roman" w:hAnsi="Times New Roman" w:cs="Times New Roman"/>
          <w:color w:val="686467"/>
          <w:sz w:val="28"/>
          <w:szCs w:val="28"/>
          <w:lang w:eastAsia="ru-RU"/>
        </w:rPr>
        <w:t xml:space="preserve"> комиссии</w:t>
      </w:r>
      <w:r w:rsidRPr="00897FA8">
        <w:rPr>
          <w:rFonts w:ascii="Times New Roman" w:eastAsia="Times New Roman" w:hAnsi="Times New Roman" w:cs="Times New Roman"/>
          <w:color w:val="686467"/>
          <w:sz w:val="28"/>
          <w:szCs w:val="28"/>
          <w:lang w:eastAsia="ru-RU"/>
        </w:rPr>
        <w:t xml:space="preserve"> на год.</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 7.1. В течение 15</w:t>
      </w:r>
      <w:r w:rsidR="00D34E6D">
        <w:rPr>
          <w:rFonts w:ascii="Times New Roman" w:eastAsia="Times New Roman" w:hAnsi="Times New Roman" w:cs="Times New Roman"/>
          <w:color w:val="686467"/>
          <w:sz w:val="28"/>
          <w:szCs w:val="28"/>
          <w:lang w:eastAsia="ru-RU"/>
        </w:rPr>
        <w:t xml:space="preserve"> рабочих</w:t>
      </w:r>
      <w:r w:rsidRPr="00897FA8">
        <w:rPr>
          <w:rFonts w:ascii="Times New Roman" w:eastAsia="Times New Roman" w:hAnsi="Times New Roman" w:cs="Times New Roman"/>
          <w:color w:val="686467"/>
          <w:sz w:val="28"/>
          <w:szCs w:val="28"/>
          <w:lang w:eastAsia="ru-RU"/>
        </w:rPr>
        <w:t xml:space="preserve"> дней, после утверждения плана работы </w:t>
      </w:r>
      <w:r w:rsidR="00971FC7">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w:t>
      </w:r>
      <w:proofErr w:type="gramStart"/>
      <w:r w:rsidRPr="00897FA8">
        <w:rPr>
          <w:rFonts w:ascii="Times New Roman" w:eastAsia="Times New Roman" w:hAnsi="Times New Roman" w:cs="Times New Roman"/>
          <w:color w:val="686467"/>
          <w:sz w:val="28"/>
          <w:szCs w:val="28"/>
          <w:lang w:eastAsia="ru-RU"/>
        </w:rPr>
        <w:t>о-</w:t>
      </w:r>
      <w:proofErr w:type="gramEnd"/>
      <w:r w:rsidR="00930029">
        <w:rPr>
          <w:rFonts w:ascii="Times New Roman" w:eastAsia="Times New Roman" w:hAnsi="Times New Roman" w:cs="Times New Roman"/>
          <w:color w:val="686467"/>
          <w:sz w:val="28"/>
          <w:szCs w:val="28"/>
          <w:lang w:eastAsia="ru-RU"/>
        </w:rPr>
        <w:t xml:space="preserve"> </w:t>
      </w:r>
      <w:r w:rsidR="009A1456">
        <w:rPr>
          <w:rFonts w:ascii="Times New Roman" w:eastAsia="Times New Roman" w:hAnsi="Times New Roman" w:cs="Times New Roman"/>
          <w:color w:val="686467"/>
          <w:sz w:val="28"/>
          <w:szCs w:val="28"/>
          <w:lang w:eastAsia="ru-RU"/>
        </w:rPr>
        <w:t>счетной</w:t>
      </w:r>
      <w:r w:rsidR="00930029">
        <w:rPr>
          <w:rFonts w:ascii="Times New Roman" w:eastAsia="Times New Roman" w:hAnsi="Times New Roman" w:cs="Times New Roman"/>
          <w:color w:val="686467"/>
          <w:sz w:val="28"/>
          <w:szCs w:val="28"/>
          <w:lang w:eastAsia="ru-RU"/>
        </w:rPr>
        <w:t xml:space="preserve"> комиссии </w:t>
      </w:r>
      <w:r w:rsidRPr="00897FA8">
        <w:rPr>
          <w:rFonts w:ascii="Times New Roman" w:eastAsia="Times New Roman" w:hAnsi="Times New Roman" w:cs="Times New Roman"/>
          <w:color w:val="686467"/>
          <w:sz w:val="28"/>
          <w:szCs w:val="28"/>
          <w:lang w:eastAsia="ru-RU"/>
        </w:rPr>
        <w:t xml:space="preserve">на очередной год, он доводится до сведения </w:t>
      </w:r>
      <w:r w:rsidR="00930029">
        <w:rPr>
          <w:rFonts w:ascii="Times New Roman" w:eastAsia="Times New Roman" w:hAnsi="Times New Roman" w:cs="Times New Roman"/>
          <w:color w:val="686467"/>
          <w:sz w:val="28"/>
          <w:szCs w:val="28"/>
          <w:lang w:eastAsia="ru-RU"/>
        </w:rPr>
        <w:t>районного Собрания Духовницкого</w:t>
      </w:r>
      <w:r w:rsidR="00971FC7">
        <w:rPr>
          <w:rFonts w:ascii="Times New Roman" w:eastAsia="Times New Roman" w:hAnsi="Times New Roman" w:cs="Times New Roman"/>
          <w:color w:val="686467"/>
          <w:sz w:val="28"/>
          <w:szCs w:val="28"/>
          <w:lang w:eastAsia="ru-RU"/>
        </w:rPr>
        <w:t xml:space="preserve"> муниципального</w:t>
      </w:r>
      <w:r w:rsidR="00930029">
        <w:rPr>
          <w:rFonts w:ascii="Times New Roman" w:eastAsia="Times New Roman" w:hAnsi="Times New Roman" w:cs="Times New Roman"/>
          <w:color w:val="686467"/>
          <w:sz w:val="28"/>
          <w:szCs w:val="28"/>
          <w:lang w:eastAsia="ru-RU"/>
        </w:rPr>
        <w:t xml:space="preserve"> района</w:t>
      </w:r>
      <w:r w:rsidRPr="00897FA8">
        <w:rPr>
          <w:rFonts w:ascii="Times New Roman" w:eastAsia="Times New Roman" w:hAnsi="Times New Roman" w:cs="Times New Roman"/>
          <w:color w:val="686467"/>
          <w:sz w:val="28"/>
          <w:szCs w:val="28"/>
          <w:lang w:eastAsia="ru-RU"/>
        </w:rPr>
        <w:t xml:space="preserve"> и администрации </w:t>
      </w:r>
      <w:r w:rsidR="00930029">
        <w:rPr>
          <w:rFonts w:ascii="Times New Roman" w:eastAsia="Times New Roman" w:hAnsi="Times New Roman" w:cs="Times New Roman"/>
          <w:color w:val="686467"/>
          <w:sz w:val="28"/>
          <w:szCs w:val="28"/>
          <w:lang w:eastAsia="ru-RU"/>
        </w:rPr>
        <w:t xml:space="preserve">Духовницкого </w:t>
      </w:r>
      <w:r w:rsidRPr="00897FA8">
        <w:rPr>
          <w:rFonts w:ascii="Times New Roman" w:eastAsia="Times New Roman" w:hAnsi="Times New Roman" w:cs="Times New Roman"/>
          <w:color w:val="686467"/>
          <w:sz w:val="28"/>
          <w:szCs w:val="28"/>
          <w:lang w:eastAsia="ru-RU"/>
        </w:rPr>
        <w:t xml:space="preserve">муниципального </w:t>
      </w:r>
      <w:r w:rsidR="00930029">
        <w:rPr>
          <w:rFonts w:ascii="Times New Roman" w:eastAsia="Times New Roman" w:hAnsi="Times New Roman" w:cs="Times New Roman"/>
          <w:color w:val="686467"/>
          <w:sz w:val="28"/>
          <w:szCs w:val="28"/>
          <w:lang w:eastAsia="ru-RU"/>
        </w:rPr>
        <w:t>района</w:t>
      </w:r>
      <w:r w:rsidRPr="00897FA8">
        <w:rPr>
          <w:rFonts w:ascii="Times New Roman" w:eastAsia="Times New Roman" w:hAnsi="Times New Roman" w:cs="Times New Roman"/>
          <w:color w:val="686467"/>
          <w:sz w:val="28"/>
          <w:szCs w:val="28"/>
          <w:lang w:eastAsia="ru-RU"/>
        </w:rPr>
        <w:t>.</w:t>
      </w:r>
    </w:p>
    <w:p w:rsidR="00897FA8" w:rsidRPr="00897FA8" w:rsidRDefault="00897FA8" w:rsidP="00A60DFA">
      <w:pPr>
        <w:shd w:val="clear" w:color="auto" w:fill="FFFFFF"/>
        <w:spacing w:before="225" w:after="225" w:line="270" w:lineRule="atLeast"/>
        <w:jc w:val="both"/>
        <w:rPr>
          <w:rFonts w:ascii="Times New Roman" w:eastAsia="Times New Roman" w:hAnsi="Times New Roman" w:cs="Times New Roman"/>
          <w:color w:val="686467"/>
          <w:sz w:val="28"/>
          <w:szCs w:val="28"/>
          <w:lang w:eastAsia="ru-RU"/>
        </w:rPr>
      </w:pPr>
      <w:r w:rsidRPr="00897FA8">
        <w:rPr>
          <w:rFonts w:ascii="Times New Roman" w:eastAsia="Times New Roman" w:hAnsi="Times New Roman" w:cs="Times New Roman"/>
          <w:color w:val="686467"/>
          <w:sz w:val="28"/>
          <w:szCs w:val="28"/>
          <w:lang w:eastAsia="ru-RU"/>
        </w:rPr>
        <w:t>В обязательном порядке план работы размещается в сети,</w:t>
      </w:r>
      <w:r w:rsidR="00520101">
        <w:rPr>
          <w:rFonts w:ascii="Times New Roman" w:eastAsia="Times New Roman" w:hAnsi="Times New Roman" w:cs="Times New Roman"/>
          <w:color w:val="686467"/>
          <w:sz w:val="28"/>
          <w:szCs w:val="28"/>
          <w:lang w:eastAsia="ru-RU"/>
        </w:rPr>
        <w:t xml:space="preserve"> </w:t>
      </w:r>
      <w:r w:rsidRPr="00897FA8">
        <w:rPr>
          <w:rFonts w:ascii="Times New Roman" w:eastAsia="Times New Roman" w:hAnsi="Times New Roman" w:cs="Times New Roman"/>
          <w:color w:val="686467"/>
          <w:sz w:val="28"/>
          <w:szCs w:val="28"/>
          <w:lang w:eastAsia="ru-RU"/>
        </w:rPr>
        <w:t>Интернет” на официальном сайте</w:t>
      </w:r>
      <w:r w:rsidR="00D34E6D">
        <w:rPr>
          <w:rFonts w:ascii="Times New Roman" w:eastAsia="Times New Roman" w:hAnsi="Times New Roman" w:cs="Times New Roman"/>
          <w:color w:val="686467"/>
          <w:sz w:val="28"/>
          <w:szCs w:val="28"/>
          <w:lang w:eastAsia="ru-RU"/>
        </w:rPr>
        <w:t xml:space="preserve"> </w:t>
      </w:r>
      <w:r w:rsidRPr="00897FA8">
        <w:rPr>
          <w:rFonts w:ascii="Times New Roman" w:eastAsia="Times New Roman" w:hAnsi="Times New Roman" w:cs="Times New Roman"/>
          <w:color w:val="686467"/>
          <w:sz w:val="28"/>
          <w:szCs w:val="28"/>
          <w:lang w:eastAsia="ru-RU"/>
        </w:rPr>
        <w:t xml:space="preserve"> </w:t>
      </w:r>
      <w:r w:rsidR="00DF2E9A">
        <w:rPr>
          <w:rFonts w:ascii="Times New Roman" w:eastAsia="Times New Roman" w:hAnsi="Times New Roman" w:cs="Times New Roman"/>
          <w:color w:val="686467"/>
          <w:sz w:val="28"/>
          <w:szCs w:val="28"/>
          <w:lang w:eastAsia="ru-RU"/>
        </w:rPr>
        <w:t xml:space="preserve"> администрации Духовницкого муниципального района</w:t>
      </w:r>
      <w:r w:rsidRPr="00897FA8">
        <w:rPr>
          <w:rFonts w:ascii="Times New Roman" w:eastAsia="Times New Roman" w:hAnsi="Times New Roman" w:cs="Times New Roman"/>
          <w:color w:val="686467"/>
          <w:sz w:val="28"/>
          <w:szCs w:val="28"/>
          <w:lang w:eastAsia="ru-RU"/>
        </w:rPr>
        <w:t>.</w:t>
      </w:r>
    </w:p>
    <w:p w:rsidR="008E6BA9" w:rsidRPr="00897FA8" w:rsidRDefault="00897FA8" w:rsidP="00971FC7">
      <w:pPr>
        <w:shd w:val="clear" w:color="auto" w:fill="FFFFFF"/>
        <w:spacing w:before="225" w:after="225" w:line="270" w:lineRule="atLeast"/>
        <w:jc w:val="both"/>
        <w:rPr>
          <w:rFonts w:ascii="Times New Roman" w:hAnsi="Times New Roman" w:cs="Times New Roman"/>
          <w:sz w:val="28"/>
          <w:szCs w:val="28"/>
        </w:rPr>
      </w:pPr>
      <w:r w:rsidRPr="00897FA8">
        <w:rPr>
          <w:rFonts w:ascii="Times New Roman" w:eastAsia="Times New Roman" w:hAnsi="Times New Roman" w:cs="Times New Roman"/>
          <w:color w:val="686467"/>
          <w:sz w:val="28"/>
          <w:szCs w:val="28"/>
          <w:lang w:eastAsia="ru-RU"/>
        </w:rPr>
        <w:t xml:space="preserve">7.2. При корректировке плана работы </w:t>
      </w:r>
      <w:r w:rsidR="00971FC7">
        <w:rPr>
          <w:rFonts w:ascii="Times New Roman" w:eastAsia="Times New Roman" w:hAnsi="Times New Roman" w:cs="Times New Roman"/>
          <w:color w:val="686467"/>
          <w:sz w:val="28"/>
          <w:szCs w:val="28"/>
          <w:lang w:eastAsia="ru-RU"/>
        </w:rPr>
        <w:t>К</w:t>
      </w:r>
      <w:r w:rsidRPr="00897FA8">
        <w:rPr>
          <w:rFonts w:ascii="Times New Roman" w:eastAsia="Times New Roman" w:hAnsi="Times New Roman" w:cs="Times New Roman"/>
          <w:color w:val="686467"/>
          <w:sz w:val="28"/>
          <w:szCs w:val="28"/>
          <w:lang w:eastAsia="ru-RU"/>
        </w:rPr>
        <w:t>онтрольно-</w:t>
      </w:r>
      <w:r w:rsidR="00930029">
        <w:rPr>
          <w:rFonts w:ascii="Times New Roman" w:eastAsia="Times New Roman" w:hAnsi="Times New Roman" w:cs="Times New Roman"/>
          <w:color w:val="686467"/>
          <w:sz w:val="28"/>
          <w:szCs w:val="28"/>
          <w:lang w:eastAsia="ru-RU"/>
        </w:rPr>
        <w:t xml:space="preserve"> </w:t>
      </w:r>
      <w:r w:rsidR="009A1456">
        <w:rPr>
          <w:rFonts w:ascii="Times New Roman" w:eastAsia="Times New Roman" w:hAnsi="Times New Roman" w:cs="Times New Roman"/>
          <w:color w:val="686467"/>
          <w:sz w:val="28"/>
          <w:szCs w:val="28"/>
          <w:lang w:eastAsia="ru-RU"/>
        </w:rPr>
        <w:t xml:space="preserve">счетной </w:t>
      </w:r>
      <w:r w:rsidR="00930029">
        <w:rPr>
          <w:rFonts w:ascii="Times New Roman" w:eastAsia="Times New Roman" w:hAnsi="Times New Roman" w:cs="Times New Roman"/>
          <w:color w:val="686467"/>
          <w:sz w:val="28"/>
          <w:szCs w:val="28"/>
          <w:lang w:eastAsia="ru-RU"/>
        </w:rPr>
        <w:t>комиссии</w:t>
      </w:r>
      <w:r w:rsidRPr="00897FA8">
        <w:rPr>
          <w:rFonts w:ascii="Times New Roman" w:eastAsia="Times New Roman" w:hAnsi="Times New Roman" w:cs="Times New Roman"/>
          <w:color w:val="686467"/>
          <w:sz w:val="28"/>
          <w:szCs w:val="28"/>
          <w:lang w:eastAsia="ru-RU"/>
        </w:rPr>
        <w:t xml:space="preserve"> его изменения размещаются в сети Интернет” на официальном сайте </w:t>
      </w:r>
      <w:r w:rsidR="00DF2E9A">
        <w:rPr>
          <w:rFonts w:ascii="Times New Roman" w:eastAsia="Times New Roman" w:hAnsi="Times New Roman" w:cs="Times New Roman"/>
          <w:color w:val="686467"/>
          <w:sz w:val="28"/>
          <w:szCs w:val="28"/>
          <w:lang w:eastAsia="ru-RU"/>
        </w:rPr>
        <w:t>администрации Духовницкого муниципального ра</w:t>
      </w:r>
      <w:r w:rsidR="00971FC7">
        <w:rPr>
          <w:rFonts w:ascii="Times New Roman" w:eastAsia="Times New Roman" w:hAnsi="Times New Roman" w:cs="Times New Roman"/>
          <w:color w:val="686467"/>
          <w:sz w:val="28"/>
          <w:szCs w:val="28"/>
          <w:lang w:eastAsia="ru-RU"/>
        </w:rPr>
        <w:t>й</w:t>
      </w:r>
      <w:r w:rsidR="00DF2E9A">
        <w:rPr>
          <w:rFonts w:ascii="Times New Roman" w:eastAsia="Times New Roman" w:hAnsi="Times New Roman" w:cs="Times New Roman"/>
          <w:color w:val="686467"/>
          <w:sz w:val="28"/>
          <w:szCs w:val="28"/>
          <w:lang w:eastAsia="ru-RU"/>
        </w:rPr>
        <w:t>она</w:t>
      </w:r>
      <w:r w:rsidRPr="00897FA8">
        <w:rPr>
          <w:rFonts w:ascii="Times New Roman" w:eastAsia="Times New Roman" w:hAnsi="Times New Roman" w:cs="Times New Roman"/>
          <w:color w:val="686467"/>
          <w:sz w:val="28"/>
          <w:szCs w:val="28"/>
          <w:lang w:eastAsia="ru-RU"/>
        </w:rPr>
        <w:t>.</w:t>
      </w:r>
    </w:p>
    <w:sectPr w:rsidR="008E6BA9" w:rsidRPr="00897FA8" w:rsidSect="003B00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B5BD5"/>
    <w:rsid w:val="000220C3"/>
    <w:rsid w:val="00044E40"/>
    <w:rsid w:val="00082937"/>
    <w:rsid w:val="001D3681"/>
    <w:rsid w:val="002875BD"/>
    <w:rsid w:val="002A277A"/>
    <w:rsid w:val="002B5BD5"/>
    <w:rsid w:val="0034622D"/>
    <w:rsid w:val="003B00DD"/>
    <w:rsid w:val="003B4DA3"/>
    <w:rsid w:val="0041716C"/>
    <w:rsid w:val="00426562"/>
    <w:rsid w:val="00464DC1"/>
    <w:rsid w:val="004F45B4"/>
    <w:rsid w:val="00500A0C"/>
    <w:rsid w:val="00505893"/>
    <w:rsid w:val="00520101"/>
    <w:rsid w:val="005C2F29"/>
    <w:rsid w:val="0067198F"/>
    <w:rsid w:val="006A4E0A"/>
    <w:rsid w:val="007D2CAE"/>
    <w:rsid w:val="008739BF"/>
    <w:rsid w:val="00897FA8"/>
    <w:rsid w:val="008E6BA9"/>
    <w:rsid w:val="00930029"/>
    <w:rsid w:val="00971FC7"/>
    <w:rsid w:val="0099254D"/>
    <w:rsid w:val="009A1456"/>
    <w:rsid w:val="00A60DFA"/>
    <w:rsid w:val="00AD5022"/>
    <w:rsid w:val="00D1387C"/>
    <w:rsid w:val="00D34E6D"/>
    <w:rsid w:val="00DF2E9A"/>
    <w:rsid w:val="00ED0F08"/>
    <w:rsid w:val="00F237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ACA2E-26B9-4091-9E3E-A3BF9E958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9</Pages>
  <Words>1991</Words>
  <Characters>11353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Денис</cp:lastModifiedBy>
  <cp:revision>16</cp:revision>
  <dcterms:created xsi:type="dcterms:W3CDTF">2016-02-05T05:31:00Z</dcterms:created>
  <dcterms:modified xsi:type="dcterms:W3CDTF">2023-05-25T07:45:00Z</dcterms:modified>
</cp:coreProperties>
</file>