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EF" w:rsidRDefault="00E61CEF" w:rsidP="00E61CEF">
      <w:pPr>
        <w:rPr>
          <w:rFonts w:ascii="Times New Roman" w:hAnsi="Times New Roman"/>
          <w:color w:val="000000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EF" w:rsidRDefault="00E61CEF" w:rsidP="00E61CEF">
      <w:pPr>
        <w:pStyle w:val="12"/>
        <w:shd w:val="clear" w:color="auto" w:fill="FBFBFB"/>
        <w:spacing w:before="28" w:after="2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:rsidR="00E61CEF" w:rsidRDefault="00E61CEF" w:rsidP="00E61CEF">
      <w:pPr>
        <w:pStyle w:val="12"/>
        <w:shd w:val="clear" w:color="auto" w:fill="FBFBFB"/>
        <w:spacing w:before="28" w:after="2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ДУХОВНИЦКОГО МУНИЦИПАЛЬНОГО РАЙОНА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САРАТОВСКОЙ ОБЛАСТИ</w:t>
      </w:r>
    </w:p>
    <w:p w:rsidR="00E61CEF" w:rsidRDefault="00E61CEF" w:rsidP="00E61CEF">
      <w:pPr>
        <w:pStyle w:val="12"/>
        <w:shd w:val="clear" w:color="auto" w:fill="FBFBFB"/>
        <w:spacing w:before="28" w:after="28"/>
        <w:jc w:val="center"/>
        <w:rPr>
          <w:color w:val="000000"/>
        </w:rPr>
      </w:pPr>
    </w:p>
    <w:p w:rsidR="00E61CEF" w:rsidRDefault="00E61CEF" w:rsidP="00E61CEF">
      <w:pPr>
        <w:pStyle w:val="12"/>
        <w:shd w:val="clear" w:color="auto" w:fill="FBFBFB"/>
        <w:spacing w:before="28" w:after="2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E61CEF" w:rsidRDefault="00E61CEF" w:rsidP="00E61CEF">
      <w:pPr>
        <w:pStyle w:val="12"/>
        <w:shd w:val="clear" w:color="auto" w:fill="FBFBFB"/>
        <w:spacing w:before="28" w:after="2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0"/>
      </w:tblGrid>
      <w:tr w:rsidR="00E61CEF" w:rsidTr="00E61CEF">
        <w:tc>
          <w:tcPr>
            <w:tcW w:w="8580" w:type="dxa"/>
            <w:hideMark/>
          </w:tcPr>
          <w:p w:rsidR="00E61CEF" w:rsidRDefault="00E61CEF">
            <w:pPr>
              <w:pStyle w:val="12"/>
              <w:snapToGrid w:val="0"/>
              <w:spacing w:before="28" w:after="28" w:line="254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 31.03.2016г.                                                         № 76</w:t>
            </w:r>
          </w:p>
        </w:tc>
      </w:tr>
    </w:tbl>
    <w:p w:rsidR="00E61CEF" w:rsidRDefault="00E61CEF" w:rsidP="00E61CEF">
      <w:pPr>
        <w:pStyle w:val="12"/>
        <w:shd w:val="clear" w:color="auto" w:fill="FBFBFB"/>
        <w:spacing w:before="28" w:after="28"/>
        <w:jc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р. п.  Духовницкое</w:t>
      </w:r>
    </w:p>
    <w:p w:rsidR="00E61CEF" w:rsidRDefault="00E61CEF" w:rsidP="00E61CEF">
      <w:pPr>
        <w:pStyle w:val="12"/>
        <w:shd w:val="clear" w:color="auto" w:fill="FBFBFB"/>
        <w:spacing w:before="28" w:after="2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</w:tblGrid>
      <w:tr w:rsidR="00E61CEF" w:rsidTr="00E61CEF">
        <w:tc>
          <w:tcPr>
            <w:tcW w:w="5529" w:type="dxa"/>
            <w:hideMark/>
          </w:tcPr>
          <w:p w:rsidR="00E61CEF" w:rsidRDefault="00E61CEF">
            <w:pPr>
              <w:pStyle w:val="12"/>
              <w:snapToGrid w:val="0"/>
              <w:spacing w:before="28" w:after="28" w:line="254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административного регламента по предоставлению муниципальной услуги «С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огласование переустройства и (или) перепланировки жилого помещения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E61CEF" w:rsidRDefault="00E61CEF" w:rsidP="00E61CEF">
      <w:pPr>
        <w:pStyle w:val="12"/>
        <w:shd w:val="clear" w:color="auto" w:fill="FBFBFB"/>
        <w:spacing w:before="28" w:after="28"/>
        <w:rPr>
          <w:rStyle w:val="a3"/>
          <w:sz w:val="28"/>
          <w:szCs w:val="28"/>
        </w:rPr>
      </w:pPr>
      <w:hyperlink r:id="rId6" w:tooltip="постановление от 17.07.2018 0:00:00 №375 Администрация Духовницкого муниципального района&#10; &#10; О внесении изменений в&#10; &#10; постановление администрации&#10; &#10; Духовницкого муниципального&#10; &#10; района от 31.03.2016г. № 76&#10; &#10; «Об утверждении административного регламен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(В редакции постановление №375 от 17.07.2018г.)</w:t>
        </w:r>
      </w:hyperlink>
    </w:p>
    <w:p w:rsidR="00E61CEF" w:rsidRDefault="00E61CEF" w:rsidP="00E61CEF">
      <w:pPr>
        <w:pStyle w:val="12"/>
        <w:shd w:val="clear" w:color="auto" w:fill="FBFBFB"/>
        <w:spacing w:before="28" w:after="28"/>
        <w:rPr>
          <w:rStyle w:val="a3"/>
          <w:rFonts w:ascii="Times New Roman" w:hAnsi="Times New Roman" w:cs="Times New Roman"/>
          <w:sz w:val="28"/>
          <w:szCs w:val="28"/>
        </w:rPr>
      </w:pPr>
      <w:hyperlink r:id="rId7" w:tooltip="постановление от 23.10.2018 0:00:00 №538 Администрация Духовницкого муниципального района&#10; &#10; О внесении изменений в постановление администрации Духовницкого муниципального района от 31.03.2016г. № 76&#10; &#10; «Об утверждении административного регламента предос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(В редакции постановление №538 от 23.10.2018г.)</w:t>
        </w:r>
      </w:hyperlink>
    </w:p>
    <w:p w:rsidR="00E61CEF" w:rsidRDefault="00E61CEF" w:rsidP="00E61CEF">
      <w:pPr>
        <w:pStyle w:val="12"/>
        <w:shd w:val="clear" w:color="auto" w:fill="FBFBFB"/>
        <w:spacing w:before="28" w:after="2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8" w:tooltip="постановление от 23.05.2019 0:00:00 №206 Администрация Духовницкого муниципального района&#10; &#10; О внесении изменений в постановление  от 31.03.2016 г.  №76 «Об утверждении административного регламента по предоставлению муниципальной услуги «Согласование пере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(В редакции постановление №206 от 23.05.2019г.)</w:t>
        </w:r>
      </w:hyperlink>
    </w:p>
    <w:p w:rsidR="00E61CEF" w:rsidRDefault="00E61CEF" w:rsidP="00E61CEF">
      <w:pPr>
        <w:pStyle w:val="12"/>
        <w:shd w:val="clear" w:color="auto" w:fill="FBFBFB"/>
        <w:spacing w:before="28" w:after="28"/>
        <w:jc w:val="both"/>
        <w:rPr>
          <w:color w:val="000000"/>
        </w:rPr>
      </w:pPr>
      <w:hyperlink r:id="rId9" w:tooltip="постановление от 14.06.2019 0:00:00 №268 Администрация Духовницкого муниципального района&#10;&#10;О внесении изменений в постановление администрации Духовницкого муниципального района от 31.03.2016г. № 76 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(В редакции постановление №268 от 14.06.2019г.)</w:t>
        </w:r>
      </w:hyperlink>
      <w:r>
        <w:rPr>
          <w:rFonts w:ascii="Times New Roman" w:hAnsi="Times New Roman"/>
          <w:color w:val="000000"/>
          <w:sz w:val="28"/>
          <w:szCs w:val="28"/>
        </w:rPr>
        <w:tab/>
      </w:r>
    </w:p>
    <w:p w:rsidR="00E61CEF" w:rsidRDefault="00E61CEF" w:rsidP="00E61CEF">
      <w:pPr>
        <w:pStyle w:val="12"/>
        <w:shd w:val="clear" w:color="auto" w:fill="FBFBFB"/>
        <w:spacing w:before="28" w:after="28"/>
        <w:jc w:val="both"/>
        <w:rPr>
          <w:rStyle w:val="a3"/>
        </w:rPr>
      </w:pPr>
      <w:hyperlink r:id="rId10" w:tooltip="постановление от 29.05.2020 0:00:00 №209 Администрация Духовницкого муниципального района&#10; &#10; О внесении изменений в постановление администрации Духовницкого муниципального района от 31.03.2016г. № 76 «Об утверждении административного регламента предоставл" w:history="1">
        <w:r>
          <w:rPr>
            <w:rStyle w:val="a3"/>
            <w:rFonts w:ascii="Times New Roman" w:hAnsi="Times New Roman"/>
            <w:sz w:val="28"/>
            <w:szCs w:val="28"/>
          </w:rPr>
          <w:t>(В редакции постановление №209 от 29.05.2020г.)</w:t>
        </w:r>
      </w:hyperlink>
    </w:p>
    <w:p w:rsidR="00E61CEF" w:rsidRDefault="00E61CEF" w:rsidP="00E61CEF">
      <w:pPr>
        <w:pStyle w:val="12"/>
        <w:shd w:val="clear" w:color="auto" w:fill="FBFBFB"/>
        <w:spacing w:before="28" w:after="2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  и открытости данной деятельности, повышения качества и доступности предоставления муниципальных услуг, в соответствии с Федеральным законом № 210-ФЗ «Об организации представления государственных и муниципальных услуг»,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администрация Духовницкого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E61CEF" w:rsidRDefault="00E61CEF" w:rsidP="00E61CEF">
      <w:pPr>
        <w:pStyle w:val="12"/>
        <w:shd w:val="clear" w:color="auto" w:fill="FBFBFB"/>
        <w:spacing w:before="28" w:after="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административный регламент по предоставлению муниципальной услуги «С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огласование переустройства и (или) перепланировки жилого помещения</w:t>
      </w:r>
      <w:r>
        <w:rPr>
          <w:rFonts w:ascii="Times New Roman" w:hAnsi="Times New Roman"/>
          <w:color w:val="000000"/>
          <w:sz w:val="28"/>
          <w:szCs w:val="28"/>
        </w:rPr>
        <w:t>», согласно приложению 1.</w:t>
      </w:r>
    </w:p>
    <w:p w:rsidR="00E61CEF" w:rsidRDefault="00E61CEF" w:rsidP="00E61CEF">
      <w:pPr>
        <w:pStyle w:val="12"/>
        <w:shd w:val="clear" w:color="auto" w:fill="FBFBFB"/>
        <w:spacing w:before="28" w:after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Признать утратившим силу постановление администрации Духовницкого муниципального района «</w:t>
      </w:r>
      <w:r>
        <w:rPr>
          <w:rFonts w:ascii="Times New Roman" w:eastAsia="Times New Roman" w:hAnsi="Times New Roman"/>
          <w:bCs/>
          <w:sz w:val="28"/>
          <w:szCs w:val="28"/>
        </w:rPr>
        <w:t>Об утверждении административного регламен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та по предо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ставлению муни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ципальной услуги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Style w:val="af6"/>
          <w:b w:val="0"/>
          <w:sz w:val="28"/>
          <w:szCs w:val="28"/>
        </w:rPr>
        <w:t>«Выдача разрешений о согласовании на переустройство и (или) перепланировку»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28.02.2014 года  № 153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CEF" w:rsidRDefault="00E61CEF" w:rsidP="00E61CEF">
      <w:pPr>
        <w:pStyle w:val="12"/>
        <w:shd w:val="clear" w:color="auto" w:fill="FBFBFB"/>
        <w:spacing w:before="28" w:after="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Разместить постановление на официальном сайте администрации Духовницкого муниципального района.</w:t>
      </w:r>
    </w:p>
    <w:p w:rsidR="00E61CEF" w:rsidRDefault="00E61CEF" w:rsidP="00E61CEF">
      <w:pPr>
        <w:pStyle w:val="12"/>
        <w:shd w:val="clear" w:color="auto" w:fill="FBFBFB"/>
        <w:spacing w:before="28" w:after="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Контроль за исполнением настоящего постановления возложить на  заместителя главы администрации Духовницкого муниципального района                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И. С. Лялина.</w:t>
      </w:r>
    </w:p>
    <w:p w:rsidR="00E61CEF" w:rsidRDefault="00E61CEF" w:rsidP="00E61CEF">
      <w:pPr>
        <w:pStyle w:val="12"/>
        <w:shd w:val="clear" w:color="auto" w:fill="FBFBFB"/>
        <w:spacing w:before="28" w:after="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EF" w:rsidRDefault="00E61CEF" w:rsidP="00E61CEF">
      <w:pPr>
        <w:pStyle w:val="12"/>
        <w:shd w:val="clear" w:color="auto" w:fill="FBFBFB"/>
        <w:spacing w:before="28" w:after="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EF" w:rsidRDefault="00E61CEF" w:rsidP="00E61CEF">
      <w:pPr>
        <w:pStyle w:val="12"/>
        <w:shd w:val="clear" w:color="auto" w:fill="FBFBFB"/>
        <w:spacing w:before="28" w:after="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EF" w:rsidRDefault="00E61CEF" w:rsidP="00E61CEF">
      <w:pPr>
        <w:pStyle w:val="12"/>
        <w:shd w:val="clear" w:color="auto" w:fill="FBFBFB"/>
        <w:spacing w:before="28" w:after="2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администрации                                                              В.И. Курякин                              </w:t>
      </w:r>
    </w:p>
    <w:p w:rsidR="00E61CEF" w:rsidRDefault="00E61CEF" w:rsidP="00E61CEF">
      <w:pPr>
        <w:pStyle w:val="12"/>
        <w:shd w:val="clear" w:color="auto" w:fill="FBFBFB"/>
        <w:spacing w:before="28" w:after="2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E61CEF" w:rsidRDefault="00E61CEF" w:rsidP="00E61CEF">
      <w:pPr>
        <w:pStyle w:val="ConsPlusNormal0"/>
        <w:widowControl/>
        <w:ind w:left="78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pStyle w:val="ConsPlusNormal0"/>
        <w:widowControl/>
        <w:ind w:left="78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E61CEF" w:rsidRDefault="00E61CEF" w:rsidP="00E61CEF">
      <w:pPr>
        <w:pStyle w:val="ConsPlusNormal0"/>
        <w:widowControl/>
        <w:ind w:left="78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pStyle w:val="ConsPlusNormal0"/>
        <w:widowControl/>
        <w:ind w:left="78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Приложение 1                                                                                                                                                                                               </w:t>
      </w:r>
    </w:p>
    <w:p w:rsidR="00E61CEF" w:rsidRDefault="00E61CEF" w:rsidP="00E61CEF">
      <w:pPr>
        <w:pStyle w:val="ConsPlusNormal0"/>
        <w:widowControl/>
        <w:ind w:left="78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к постановлению администрации</w:t>
      </w:r>
    </w:p>
    <w:p w:rsidR="00E61CEF" w:rsidRDefault="00E61CEF" w:rsidP="00E61CEF">
      <w:pPr>
        <w:pStyle w:val="ConsPlusNormal0"/>
        <w:widowControl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Духовницкого муниципального района от 31.03.2016 г.    №76</w:t>
      </w:r>
    </w:p>
    <w:p w:rsidR="00E61CEF" w:rsidRDefault="00E61CEF" w:rsidP="00E61CEF">
      <w:pPr>
        <w:pStyle w:val="12"/>
        <w:shd w:val="clear" w:color="auto" w:fill="FBFBFB"/>
        <w:spacing w:before="28" w:after="2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</w:p>
    <w:p w:rsidR="00E61CEF" w:rsidRDefault="00E61CEF" w:rsidP="00E61CEF">
      <w:pPr>
        <w:pStyle w:val="ConsPlusNormal0"/>
        <w:widowControl/>
        <w:ind w:left="780" w:firstLine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</w:t>
      </w:r>
      <w:r>
        <w:rPr>
          <w:rFonts w:ascii="Times New Roman" w:hAnsi="Times New Roman" w:cs="Times New Roman"/>
          <w:color w:val="000000"/>
        </w:rPr>
        <w:t xml:space="preserve">е                                                                                                                                                                                                </w:t>
      </w:r>
    </w:p>
    <w:p w:rsidR="00E61CEF" w:rsidRDefault="00E61CEF" w:rsidP="00E61CEF">
      <w:pPr>
        <w:pStyle w:val="ConsPlusNormal0"/>
        <w:widowControl/>
        <w:ind w:left="78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к постановлению администрации</w:t>
      </w:r>
    </w:p>
    <w:p w:rsidR="00E61CEF" w:rsidRDefault="00E61CEF" w:rsidP="00E61CEF">
      <w:pPr>
        <w:pStyle w:val="ConsPlusNormal0"/>
        <w:widowControl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Духовницкого муниципального района от   23.05.2019г.    №206</w:t>
      </w:r>
    </w:p>
    <w:p w:rsidR="00E61CEF" w:rsidRDefault="00E61CEF" w:rsidP="00E61CEF">
      <w:pPr>
        <w:pStyle w:val="ConsPlusNormal0"/>
        <w:widowControl/>
        <w:ind w:left="78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t>I. Общие положения</w:t>
      </w: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регулирования</w:t>
      </w: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1CEF" w:rsidRDefault="00E61CEF" w:rsidP="00E61CEF">
      <w:pPr>
        <w:pStyle w:val="ae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1.1. Административный регламент предоставления администрацией       Духовницкого муниципального района муниципальной услуги по с</w:t>
      </w:r>
      <w:r>
        <w:rPr>
          <w:rFonts w:ascii="Times New Roman" w:hAnsi="Times New Roman"/>
          <w:color w:val="000000"/>
          <w:sz w:val="28"/>
          <w:szCs w:val="28"/>
        </w:rPr>
        <w:t xml:space="preserve">огласованию переустройства и (или) перепланировки  </w:t>
      </w:r>
      <w:r>
        <w:rPr>
          <w:rFonts w:ascii="Times New Roman" w:hAnsi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(далее –  соответственно Административный регламент, муниципальная услуга)                  </w:t>
      </w:r>
      <w:r>
        <w:rPr>
          <w:rFonts w:ascii="Times New Roman" w:hAnsi="Times New Roman"/>
          <w:color w:val="000000"/>
          <w:sz w:val="28"/>
          <w:szCs w:val="28"/>
        </w:rPr>
        <w:t>определяет сроки предоставления муниципальной услуги, а так же состав,        последовательность действий (административных процедур), сроки их                  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                предоставляющего муниципальную услугу, а также его должностных лиц,            муниципальных служащих.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Круг заявителей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1.2. Заявителем на предоставление муниципальной услуги (далее – заявитель, заявители)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– собственник, наниматель или арендатор соответствующего помещения.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1.2.1. От имени заявителя за предоставлением муниципальной услуги вправе обратиться представитель заявителя, действующий в силу полномочий,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</w:t>
      </w: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E61CEF" w:rsidRDefault="00E61CEF" w:rsidP="00E61CEF">
      <w:pPr>
        <w:autoSpaceDE w:val="0"/>
        <w:ind w:firstLine="540"/>
        <w:jc w:val="both"/>
      </w:pP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Информация, предоставляемая заинтересованным лицам о муниципальной услуге, является открытой и общедоступной.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местах нахождения и графике работы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  Духовницкого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ее отделе, предоставляющем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E61CEF" w:rsidRDefault="00E61CEF" w:rsidP="00E61CEF">
      <w:pPr>
        <w:autoSpaceDE w:val="0"/>
        <w:ind w:firstLine="540"/>
        <w:jc w:val="both"/>
      </w:pPr>
    </w:p>
    <w:p w:rsidR="00E61CEF" w:rsidRDefault="00E61CEF" w:rsidP="00E61CE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E61CEF" w:rsidRDefault="00E61CEF" w:rsidP="00E61CEF">
      <w:pPr>
        <w:autoSpaceDE w:val="0"/>
        <w:ind w:firstLine="540"/>
        <w:jc w:val="both"/>
      </w:pP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1.4. 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местах нахождения и графиках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 Духовницкого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ее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http://www.gosuslugi.ru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>
          <w:rPr>
            <w:rStyle w:val="a3"/>
            <w:rFonts w:ascii="Times New Roman" w:hAnsi="Times New Roman"/>
          </w:rPr>
          <w:t>http://64.gosuslugi.ru/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Единый и региональный порталы госуслуг), в средствах массовой информации.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 строительства, архитектуры, ЖКХ, транспорта и дорожного хозяйства администрации Духовницкого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подразделение)</w:t>
      </w:r>
      <w:r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Информирование по вопросам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осуществляется следующими способами: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>
        <w:rPr>
          <w:rFonts w:ascii="Times New Roman" w:eastAsia="Calibri" w:hAnsi="Times New Roman" w:cs="Times New Roman"/>
          <w:sz w:val="28"/>
          <w:szCs w:val="28"/>
        </w:rPr>
        <w:t>с привлечением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местонахождения и графика работы подразделения предоставляющего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документов, необходимых для получения муниципальной услуги;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срока предоставления муниципальной услуги;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администрацию       Духовницкого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письменно посредством почтовой связи, электронной почты, либо подав письменное обращение непосредственно в подразделение.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(электронные) обращения заявителей подлежат обязательной регистрации в течение трех календарных дней с момента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поступления.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специалист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  Духовницкого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Обращение, поступившее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администрацию Духовницкого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на официальный адрес электронной почты, должно содержать следующую информацию: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Духовницкого муниципального района или его заместителем.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администрацию  Духовницкого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 или в письменной форме по почтовому адресу, указанному в обращении.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E61CEF" w:rsidRDefault="00E61CEF" w:rsidP="00E61CEF">
      <w:pPr>
        <w:numPr>
          <w:ilvl w:val="2"/>
          <w:numId w:val="2"/>
        </w:numPr>
        <w:autoSpaceDE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личных кабинетов Единого и регионального порталов госуслуг - в случае подачи заявления через указанные порталы.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1CEF" w:rsidRDefault="00E61CEF" w:rsidP="00E61CEF">
      <w:pPr>
        <w:numPr>
          <w:ilvl w:val="1"/>
          <w:numId w:val="4"/>
        </w:numPr>
        <w:autoSpaceDE w:val="0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Порядок, форма и место размещения информации по вопросам предоставления муниципальной услуги.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Духовницкого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официальном сайте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  Духовницкого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посредством Единого и регионального порталов следующей информации: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 Единого портала МФЦ Саратовской области </w:t>
      </w:r>
      <w:r>
        <w:rPr>
          <w:rStyle w:val="a3"/>
          <w:rFonts w:ascii="Times New Roman" w:eastAsiaTheme="majorEastAsia" w:hAnsi="Times New Roman" w:cs="Times New Roman"/>
          <w:color w:val="000000"/>
          <w:sz w:val="28"/>
          <w:szCs w:val="28"/>
        </w:rPr>
        <w:t>http://www.mfc64.ru/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Стандарт предоставления муниципальной услуги</w:t>
      </w:r>
    </w:p>
    <w:p w:rsidR="00E61CEF" w:rsidRDefault="00E61CEF" w:rsidP="00E61CEF">
      <w:pPr>
        <w:autoSpaceDE w:val="0"/>
        <w:ind w:right="81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муниципальной услуги</w:t>
      </w: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Наименование муниципальной услуги: «С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огласование переустройства и (или) перепланировки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61CEF" w:rsidRDefault="00E61CEF" w:rsidP="00E61CEF">
      <w:pPr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E61CEF" w:rsidRDefault="00E61CEF" w:rsidP="00E61CEF">
      <w:pPr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spacing w:after="20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2.2.1. Муниципальная услуга предоставляется органом местного самоуправления — администрацией Духовницкого муниципального района и осуществляется через структурное подразделение администрации муниципального района - отдел строительства, архитектуры, ЖКХ, транспорта и дорожного хозяйства. 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муниципальной услуги подразделение взаимодействует с: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территориальным подразделением Управления Федеральной службы государственной регистрации, кадастра и картографии по Саратовской области;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отделением Саратовского филиала ФГУП «Ростехинвентаризация - Федеральное БТИ»;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филиалом государственного унитарного предприятия Саратовское областное бюро технической инвентаризации и оценки недвижимости;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управлением по охране культурного наследия Правительства Саратовской области;</w:t>
      </w:r>
    </w:p>
    <w:p w:rsidR="00E61CEF" w:rsidRDefault="00E61CEF" w:rsidP="00E61CE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E61CEF" w:rsidRDefault="00E61CEF" w:rsidP="00E61CEF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районного Собрания Духовницкого муниципального района №6/46 от 30.06.2011года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самоуправления».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 предоставления муниципальной услуги</w:t>
      </w: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 Результатом предоставления муниципальной услуги является:</w:t>
      </w:r>
    </w:p>
    <w:p w:rsidR="00E61CEF" w:rsidRDefault="00E61CEF" w:rsidP="00E61CEF">
      <w:pPr>
        <w:pStyle w:val="ConsPlusNormal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выдача (направление)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решения о согласовании переустройства и (или) перепланировки </w:t>
      </w:r>
      <w:r>
        <w:rPr>
          <w:rFonts w:ascii="Times New Roman" w:hAnsi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61CEF" w:rsidRDefault="00E61CEF" w:rsidP="00E61CEF">
      <w:pPr>
        <w:pStyle w:val="ConsPlusNormal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выдача (направление)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уведомления об отказе в согласовании переустройства и (или) перепланировки </w:t>
      </w:r>
      <w:r>
        <w:rPr>
          <w:rFonts w:ascii="Times New Roman" w:hAnsi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61CEF" w:rsidRDefault="00E61CEF" w:rsidP="00E61CEF">
      <w:pPr>
        <w:autoSpaceDE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autoSpaceDE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предоставления муниципальной услуги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pStyle w:val="ConsPlusNormal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2.4. Решение о согласовании переустройства и (или) перепланировки </w:t>
      </w:r>
      <w:r>
        <w:rPr>
          <w:rFonts w:ascii="Times New Roman" w:hAnsi="Times New Roman"/>
          <w:color w:val="333333"/>
          <w:sz w:val="28"/>
          <w:szCs w:val="28"/>
        </w:rPr>
        <w:t>помещения в многоквартирном доме</w:t>
      </w:r>
      <w: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решение об отказе в согласовании переустройства и (или) перепланировки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должно быть принято не позднее чем через сорок пять дней со дня представления заявления о предоставлении муниципальной услуги в орган местного самоуправления.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позднее чем через три рабочих дня со дня принятия решения оно выдается (направляется)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лично в администрации;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направляется почтой по адресу, указанному в заявлении;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направляется для выдачи заявителю в МФЦ, порядке и сроки, предусмотренные Соглашением о взаимодействии.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может быть обжаловано заявителем в судебном порядке.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предоставления заявителем документов, указанных в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пункте 2.6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 через МФЦ срок выдачи (направления) решения заявителю исчисляется со дня передачи МФЦ таких документов в орган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Внесение исправлений допущенных опечаток и (или) ошибок в выданных, в результате предоставления муниципальной услуги,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E61CEF" w:rsidRDefault="00E61CEF" w:rsidP="00E61CEF">
      <w:pPr>
        <w:autoSpaceDE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autoSpaceDE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Предоставление муниципальной услуги осуществляется в соответствии с положениями, установленными следующими правовыми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актами: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Жилищным кодексом Российской Федерации от 29 декабря 2004 года № 188-ФЗ (Российская газета от 12 января 2005 года № 1);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Градостроительным кодексом Российской Федерации от 29 декабря 2004 года № 190-ФЗ («Российская газета» от 30 декабря 2004 года № 290);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2004 года № 189-ФЗ «О введении в действие Жилищного кодекса Российской Федерации» («Российская газета» от 12 января 2005 г. № 1, «Парламентская газета» от 15 января 2005 года № 7-8, Собрание законодательства Российской Федерации от 3 января 2005 г. N 1 (часть I) ст. 5);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29 декабря 2004 года № 191-ФЗ «О введении в действие Градостроительного кодекса Российской Федерации» («Российская газета» от 30 декабря 2004 года №290);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 («Российская газета» от 8 октября 2003 года № 202, «Парламентская газета» от 8 октября 2003 года № 186, Собрание законодательства Российской Федерации от 6 октября 2003 года № 40 ст. 3822);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 мая 2006 года № 59-ФЗ «О порядке рассмотрения обращений граждан Российской Федерации» («Парламентская газета» от 11 мая 2006 года № 70-71, «Российская газета» от 5 мая 2006 года № 95, Собрание законодательства Российской Федерации от 8 мая 2006 года № 19 ст. 2060);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 июля 2010 года №210-ФЗ «Об организации предоставления государственных и муниципальных услуг» («Российская газета» от 30 июля 2010 года № 168);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27 июля 2006 года № 152-ФЗ «О персональных данных» (текст опубликован в изданиях «Российская газета» от 29 июля 2006 года № 165, «Собрание законодательства Российской Федерации» от 31 июля 2006 года № 31 (1 ч.), ст. 3451, «Парламентская газета» от 3 августа 2006 года № 126-127);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Федеральный закон от 27.12.2018 N 558-ФЗ "О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доме"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(первоначальный текст документа опубликован в изданиях «Российская газета» от 6 мая 2005 года № 95, «Собрание законодательства Российской Федерации» от 9 мая 2005 года № 19, ст. 1812);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сентября 2010 года);</w:t>
      </w:r>
    </w:p>
    <w:p w:rsidR="00E61CEF" w:rsidRDefault="00E61CEF" w:rsidP="00E61CEF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РФ, 2012, № 27, ст. 3744);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№ 170 «Об утверждении правил и норм технической эксплуатации жилищного фонда» («Российская газета» от 23 ноября 2003 года № 214).</w:t>
      </w:r>
    </w:p>
    <w:p w:rsidR="00E61CEF" w:rsidRDefault="00E61CEF" w:rsidP="00E61CEF">
      <w:pPr>
        <w:pStyle w:val="af"/>
        <w:snapToGrid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Духовницкого муниципального района  от 21.10.2011г. №68П «О порядке разработки и утверждения административных регламентов исполнения муниципальных функций  и административных регламентов предоставления муниципальных услуг».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2.6.1. Для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о согласовании переустройства и (или) перепланировки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заявитель представляет: </w:t>
      </w:r>
    </w:p>
    <w:p w:rsidR="00E61CEF" w:rsidRDefault="00E61CEF" w:rsidP="00E61CE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sub_100311"/>
      <w:bookmarkStart w:id="3" w:name="Par96"/>
      <w:bookmarkStart w:id="4" w:name="Par9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заявление о переустройстве и (или) перепланировке по форме, утвержденной  постановлением Правительства 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28 апреля 2005 года № 266 (приложение № 2 к настоящему Административному регламенту);</w:t>
      </w:r>
    </w:p>
    <w:p w:rsidR="00E61CEF" w:rsidRDefault="00E61CEF" w:rsidP="00E61CEF">
      <w:pPr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E61CEF" w:rsidRDefault="00E61CEF" w:rsidP="00E61CEF">
      <w:pPr>
        <w:autoSpaceDE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E61CEF" w:rsidRDefault="00E61CEF" w:rsidP="00E61CEF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документ (документы), подтверждающий согласие на обработку персональных данных, лица, не являющегося заявителем, предусмотренный </w:t>
      </w:r>
      <w:r>
        <w:rPr>
          <w:rStyle w:val="a3"/>
          <w:rFonts w:ascii="Times New Roman" w:eastAsiaTheme="majorEastAsia" w:hAnsi="Times New Roman" w:cs="Times New Roman"/>
          <w:color w:val="000000"/>
          <w:sz w:val="28"/>
          <w:szCs w:val="28"/>
        </w:rPr>
        <w:t>частью 3 статьи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(по форме в соответствии с приложением № 3 к Административному регламенту);</w:t>
      </w:r>
    </w:p>
    <w:p w:rsidR="00E61CEF" w:rsidRDefault="00E61CEF" w:rsidP="00E61CEF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правоустанавливающие документы на переустраиваемое и (или)  перепланируемое </w:t>
      </w:r>
      <w:r>
        <w:rPr>
          <w:rFonts w:ascii="Times New Roman" w:hAnsi="Times New Roman"/>
          <w:color w:val="333333"/>
          <w:sz w:val="28"/>
          <w:szCs w:val="28"/>
        </w:rPr>
        <w:t>помещения в многоквартирном доме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(подлинники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засвидетельствованные в нотариальном порядке копии), в случае, если правоустанавливающие документы (их копии или сведения, содержащиеся в них) отсутствуют в Едином государственном реестре прав на недвижимое имущество и сделок с ним;</w:t>
      </w:r>
    </w:p>
    <w:p w:rsidR="00E61CEF" w:rsidRDefault="00E61CEF" w:rsidP="00E61C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настоящего Кодекса;</w:t>
      </w:r>
    </w:p>
    <w:p w:rsidR="00E61CEF" w:rsidRDefault="00E61CEF" w:rsidP="00E61CEF">
      <w:pPr>
        <w:numPr>
          <w:ilvl w:val="2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</w:r>
    </w:p>
    <w:bookmarkEnd w:id="2"/>
    <w:p w:rsidR="00E61CEF" w:rsidRDefault="00E61CEF" w:rsidP="00E61CEF">
      <w:pPr>
        <w:numPr>
          <w:ilvl w:val="2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E61CEF" w:rsidRDefault="00E61CEF" w:rsidP="00E61CEF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2.6.3. Документы не должны содержать подчистки либо приписки, зачеркнутые слова или другие исправления.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99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Специалист подразделения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в пунктах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2.6.1. и 2.6.2.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>
        <w:rPr>
          <w:rFonts w:ascii="Times New Roman" w:hAnsi="Times New Roman" w:cs="Times New Roman"/>
          <w:sz w:val="28"/>
          <w:szCs w:val="28"/>
        </w:rPr>
        <w:t>Единый и региональный порталы госуслуг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могут направляться по почте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Единого и регионального порталов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госуслуг указанные заявление и документы заверяются электронной подписью в соответствии с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Российской Федерации от 25 июня 2012 года № 634 «О видах электронной подписи,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которых допускается при обращении за получением государственных и муниципальных услуг».Заявление в электронном виде должно быть заполнено согласно представленной на </w:t>
      </w:r>
      <w:r>
        <w:rPr>
          <w:rFonts w:ascii="Times New Roman" w:hAnsi="Times New Roman" w:cs="Times New Roman"/>
          <w:sz w:val="28"/>
          <w:szCs w:val="28"/>
        </w:rPr>
        <w:t xml:space="preserve">Едином и региональном порталах </w:t>
      </w:r>
      <w:r>
        <w:rPr>
          <w:rFonts w:ascii="Times New Roman" w:eastAsia="Times New Roman" w:hAnsi="Times New Roman" w:cs="Times New Roman"/>
          <w:sz w:val="28"/>
          <w:szCs w:val="28"/>
        </w:rPr>
        <w:t>госуслуг форме.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К документам, необходимым для предоставления муниципальной услуги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огласованию переустройства и (или) перепланировки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относятся:</w:t>
      </w:r>
    </w:p>
    <w:p w:rsidR="00E61CEF" w:rsidRDefault="00E61CEF" w:rsidP="00E61CE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E61CEF" w:rsidRDefault="00E61CEF" w:rsidP="00E61C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bookmarkStart w:id="6" w:name="sub_1003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технический паспорт переустраиваемого и (или) перепланируемого помещения в многоквартирном доме;</w:t>
      </w:r>
    </w:p>
    <w:p w:rsidR="00E61CEF" w:rsidRDefault="00E61CEF" w:rsidP="00E61CE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седьмым пункта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настоящим пунктом, если заявитель не представил указанные документы по собственной инициативе.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органами государственной власти, органами местного самоуправления, иными органами и организациями, предоставляющими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государственные или муниципальные услуги, решений о предоставлении инвалидам мер социальной поддержки, об оказании им государственных или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CEF" w:rsidRDefault="00E61CEF" w:rsidP="00E61CEF">
      <w:pPr>
        <w:autoSpaceDE w:val="0"/>
        <w:ind w:firstLine="540"/>
        <w:jc w:val="center"/>
        <w:rPr>
          <w:rStyle w:val="a3"/>
          <w:rFonts w:eastAsia="Times New Roman"/>
          <w:b/>
        </w:rPr>
      </w:pPr>
      <w:hyperlink r:id="rId12" w:tooltip="постановление от 29.05.2020 0:00:00 №209 Администрация Духовницкого муниципального района&#10; &#10; О внесении изменений в постановление администрации Духовницкого муниципального района от 31.03.2016г. № 76 «Об утверждении административного регламента предоставл" w:history="1"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(абзац введен постановлением №209 от 29.05.2020г.)</w:t>
        </w:r>
      </w:hyperlink>
    </w:p>
    <w:p w:rsidR="00E61CEF" w:rsidRDefault="00E61CEF" w:rsidP="00E61CEF">
      <w:pPr>
        <w:autoSpaceDE w:val="0"/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 Запрещается требовать от заявителя: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E61CEF" w:rsidRDefault="00E61CEF" w:rsidP="00E61CEF">
      <w:pPr>
        <w:numPr>
          <w:ilvl w:val="0"/>
          <w:numId w:val="8"/>
        </w:numPr>
        <w:autoSpaceDE w:val="0"/>
        <w:ind w:left="16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1 статьи 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Федерального закона «Об организации предоставления государственных и муниципальных услуг.</w:t>
      </w:r>
    </w:p>
    <w:p w:rsidR="00E61CEF" w:rsidRDefault="00E61CEF" w:rsidP="00E61CEF">
      <w:pPr>
        <w:pStyle w:val="ae"/>
        <w:numPr>
          <w:ilvl w:val="2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</w:t>
      </w:r>
      <w:r>
        <w:rPr>
          <w:rFonts w:ascii="Times New Roman" w:hAnsi="Times New Roman"/>
          <w:sz w:val="28"/>
          <w:szCs w:val="28"/>
        </w:rPr>
        <w:lastRenderedPageBreak/>
        <w:t>предусмотренной частью 1.1 статьи 16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</w:t>
      </w:r>
    </w:p>
    <w:p w:rsidR="00E61CEF" w:rsidRDefault="00E61CEF" w:rsidP="00E61CEF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3"/>
        </w:rPr>
      </w:pPr>
      <w:hyperlink r:id="rId13" w:tooltip="постановление от 14.06.2019 0:00:00 №268 Администрация Духовницкого муниципального района&#10; &#10; О внесении изменений в постановление администрации Духовницкого муниципального района от 31.03.2016г. № 76 «Об утверждении административного регламента предоставл" w:history="1">
        <w:r>
          <w:rPr>
            <w:rStyle w:val="a3"/>
            <w:rFonts w:ascii="Times New Roman" w:hAnsi="Times New Roman"/>
            <w:sz w:val="28"/>
            <w:szCs w:val="28"/>
          </w:rPr>
          <w:t>(абзац введен постановлением №268 от 14.06.2019г.)</w:t>
        </w:r>
      </w:hyperlink>
    </w:p>
    <w:p w:rsidR="00E61CEF" w:rsidRDefault="00E61CEF" w:rsidP="00E61CEF">
      <w:pPr>
        <w:autoSpaceDE w:val="0"/>
        <w:ind w:left="16" w:hanging="16"/>
        <w:jc w:val="both"/>
        <w:rPr>
          <w:rFonts w:eastAsia="Times New Roman" w:cs="Times New Roman"/>
          <w:b/>
          <w:color w:val="000000"/>
        </w:rPr>
      </w:pPr>
    </w:p>
    <w:p w:rsidR="00E61CEF" w:rsidRDefault="00E61CEF" w:rsidP="00E61CEF">
      <w:pPr>
        <w:autoSpaceDE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61CEF" w:rsidRDefault="00E61CEF" w:rsidP="00E61CEF">
      <w:pPr>
        <w:autoSpaceDE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 </w:t>
      </w:r>
      <w:r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E61CEF" w:rsidRDefault="00E61CEF" w:rsidP="00E61CEF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 Оснований для приостановления предоставления муниципальной услуги не установлено.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Основанием для отказа в согласовании переустройства и (или) перепланировки жилого помещения является:</w:t>
      </w:r>
    </w:p>
    <w:p w:rsidR="00E61CEF" w:rsidRDefault="00E61CEF" w:rsidP="00E61CEF">
      <w:pPr>
        <w:pStyle w:val="ConsPlusNormal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непредставление документов, предусмотренных </w:t>
      </w:r>
      <w:r>
        <w:rPr>
          <w:rStyle w:val="a3"/>
          <w:rFonts w:ascii="Times New Roman" w:eastAsiaTheme="majorEastAsia" w:hAnsi="Times New Roman" w:cs="Times New Roman"/>
          <w:color w:val="000000"/>
          <w:sz w:val="28"/>
          <w:szCs w:val="28"/>
        </w:rPr>
        <w:t>пунктом 2.6.1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 на межведомственный запрос, свидетельствующий об отсутствии документов или информации, указанных в пункте 2.7 Административного регламента, если соответствующие документы (информация) не были представлены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или нежилого помещения в жилое в соответствии с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частью 2 статьи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жилищного Кодекса РФ, и не получил от заявителя такие документы и (или) информацию в течение пятнадцати рабочих дней со дня направления уведомления;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предоставление документов в ненадлежащий орган;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проекта переустройства и (или) перепланировки </w:t>
      </w:r>
      <w:r>
        <w:rPr>
          <w:rFonts w:ascii="Times New Roman" w:hAnsi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законодательства.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Непредставление (несвоевременное представление) по межведомственному запросу документов и информации, указанных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об отказе в согласовании переустройства и (или) перепланировки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должно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E61CEF" w:rsidRDefault="00E61CEF" w:rsidP="00E61CEF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61CEF" w:rsidRDefault="00E61CEF" w:rsidP="00E61CEF">
      <w:pPr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2.12. Для получения муниципальной услуги заявителю необходим подготовленный  и оформленный  в установленном порядке  проект переустройства и (или) перепланировки переустраиваемого и (или)                               перепланируемого 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Необходимая и обязательная услуга предоставляется специализированными организациями, уполномоченными на осуществление деятельности по проектированию, являющимися членами саморегулируемой организации и является платной.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pStyle w:val="ad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2.13.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Муниципальная услуга предоставляется бесплатно.</w:t>
      </w:r>
    </w:p>
    <w:p w:rsidR="00E61CEF" w:rsidRDefault="00E61CEF" w:rsidP="00E61CEF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 Размер платы за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необходимой и обязательной услуги, предусмотренной п. 2.12 настоящего Административного регламента,  устанавливается на основании договора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Методики расчета и размеры платы за оказание необходимых и обязательных услуг 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E61CEF" w:rsidRDefault="00E61CEF" w:rsidP="00E61CEF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ее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предоставления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E61CEF" w:rsidRDefault="00E61CEF" w:rsidP="00E61CEF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2.16. Заявление о предоставлении муниципальной услуги регистрируется в течение трех календарных дней с момента поступления в администрацию Духовницкого муниципального района.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E61CEF" w:rsidRDefault="00E61CEF" w:rsidP="00E61C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помещениям, в которых предоставляется муниципальная услуга, услуг, предоставляемых организациями, участвующими в предоставлении муниципальной услуги</w:t>
      </w: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2.17. Вход в здание органа местного самоуправления оформляется вывеской с указанием основных реквизитов органа местного самоуправления.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и формы документов, необходимых для предоставления муниципальной услуги;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CEF" w:rsidRDefault="00E61CEF" w:rsidP="00E61CEF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>
        <w:rPr>
          <w:rFonts w:ascii="Times New Roman" w:eastAsia="Calibri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(при необходимости) со стороны должностных лиц администрации района  инвалиду при входе, выходе и перемещении по помещению приема и выдачи документов;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должностными лицами администрации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E61CEF" w:rsidRDefault="00E61CEF" w:rsidP="00E61CE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нарушений сроков предоставления муниципальной услуги и выполнения административных процедур.</w:t>
      </w:r>
    </w:p>
    <w:p w:rsidR="00E61CEF" w:rsidRDefault="00E61CEF" w:rsidP="00E61CEF">
      <w:pPr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Требования, учитывающие особенности предоставления муниципальной услуги в электронной форме и в МФЦ</w:t>
      </w:r>
    </w:p>
    <w:p w:rsidR="00E61CEF" w:rsidRDefault="00E61CEF" w:rsidP="00E61CEF">
      <w:pPr>
        <w:autoSpaceDE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2.20. При предоставления муниципальной услуги в электронной форме для заявителей обеспечивается: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госуслуг;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госуслуг;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 госуслуг;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осуществления с использованием Единого и регионального порталов госуслуг мониторинга хода предоставления муниципальной услуги через «Личный кабинет пользователя».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соглашением, заключенным между МФЦ и органом местного самоуправления.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E61CEF" w:rsidRDefault="00E61CEF" w:rsidP="00E61CEF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Исчерпывающий перечень административных процедур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по согласованию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включает выполнение следующих административных процедур:</w:t>
      </w:r>
    </w:p>
    <w:p w:rsidR="00E61CEF" w:rsidRDefault="00E61CEF" w:rsidP="00E61CE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прием, регистрация заявления и документов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переустройстве и (или) перепланировке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заявления и представленных документов и принятие решения о предоставлении (отказе в предоставлении)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Блок-схема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последовательности административных процедур приводится в приложении № 4 к настоящему Административному регламенту.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Прием, регистрация заявления и документов о переустройстве и (или) перепланировке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помещения в многоквартирном доме</w:t>
      </w: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Основанием для начала административной процедуры является поступление в администрацию Духовницкого муниципального района заявления с приложением документов, предусмотренных пунктом. 2.6.Административного регламента, одним из следующих способов: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 администрацию: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личного обращения заявителя;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отправления;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направления в электронном виде 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Единый и региональный порталы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 МФЦ посредством личного обращения заявителя.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документов: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регистрирует в установленном порядке поступившие документы;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 уведомление о приеме документов (приложение № 5 Административного регламента) и выдает (направляет) его заявителю;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документы на рассмотрение специалистом, ответственным за предоставление муниципальной услуги. </w:t>
      </w:r>
    </w:p>
    <w:p w:rsidR="00E61CEF" w:rsidRDefault="00E61CEF" w:rsidP="00E61CE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заявителя в уполномоченный орган или МФЦ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регистрация поступивших документов и выдача (направление) уведомления о приеме документов и направление документов на рассмотрение специалистом, ответственным за предоставление муниципальной услуги. </w:t>
      </w:r>
    </w:p>
    <w:p w:rsidR="00E61CEF" w:rsidRDefault="00E61CEF" w:rsidP="00E61CEF">
      <w:pPr>
        <w:pStyle w:val="a9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приложить к такому обращению необходимые документы и материалы в электронной форме.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фиксации результата административной процедуры: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присвоение специалистом, ответственным за прием и регистрацию документов, в журнале регистрации исходящих документов исходящего номера уведомлению о приеме документов к рассмотрению. 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административной процедуры составляет 3календарных дня.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специалистом, ответственным за предоставление муниципальной услуги. 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 </w:t>
      </w:r>
    </w:p>
    <w:p w:rsidR="00E61CEF" w:rsidRDefault="00E61CEF" w:rsidP="00E61CE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 w:bidi="ar-SA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специалистом, осуществляющим формирование и направление межведомственного запросаспециалисту, ответственному за предоставление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составляет 10 календарных 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5 рабочих дней со дня получения заявления специалист, ответственный за предоставление муниципальной услуги: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услуги, в том числе поступивших в результате направления межведомственных запросов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согласований уполномоченных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Административного регламента;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169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представленных документов специалистом, ответственным за предоставление услуги сформированный пакет документов представляется главе Духовницкого муниципального района  для принятия решения о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или об отказе в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основаниям,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предусмотренным пунктом 2.11 Административного регламента, путем проставления соответствующей резолюции на заявлении о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 представлением пакета документов специалисту, ответственному за предоставление услуги.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, предусмотренных пунктом 2.11. Административного регламента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предоставление услуги, согласно проставленной соответствующей резолюции главы Духовницкого муниципального района на заявлении,</w:t>
      </w:r>
      <w:r>
        <w:rPr>
          <w:rFonts w:ascii="Times New Roman" w:hAnsi="Times New Roman" w:cs="Times New Roman"/>
          <w:sz w:val="28"/>
          <w:szCs w:val="28"/>
        </w:rPr>
        <w:t xml:space="preserve"> оформляет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согласовании переустройства и (или) перепланировки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формой, утвержденной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№6  к настоящему Административному регламенту)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пунктом 2.11. Административного регламента (за исключением случая, предусмотренном абзацем третьим пункта 2.11 Административного регламента),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резолюцией главы Духовницкого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подготавливает уведомление об отказе в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формой, утвержденной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28 апреля 2005 года № 266 «Об утверждении формы заявления о переустройстве и (или) перепланировке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формы документа, подтверждающего принятие решения о согласовании переустройства и (или) перепланировки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№7  к настоящему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уведомлении об отказе в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основания отказа. 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предусмотренном абзацем третьим пункта 2.11 Административного регламента специалист готовит за подписью главы Духовницкого муниципального района уведомление о получении ответа на межведомственный запрос об отсутствии документа и (или) информации, необходимых для согласования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№8 к Административному регламенту) и направляет в адрес заявителя. В уведомлении заявителю предлагается самостоятельно предоставить отсутствующие документы и (или) информацию. При неполучении  в течение пятнадцати рабочих дней со дня направления уведомления от заявителя таких документов и (или) информации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подготавливает уведомление об отказе в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(уведомление об отказе об отказе в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главой Духовницкого муниципального района.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мотивированном отказе в согласовании переустройства и (или) перепланировки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предоставление муниципальной услуги, регистрирует результат предоставления муниципальной услуги в журнале.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подписание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Духовницкого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из следующих документов: </w:t>
      </w:r>
    </w:p>
    <w:p w:rsidR="00E61CEF" w:rsidRDefault="00E61CEF" w:rsidP="00E61CEF">
      <w:pPr>
        <w:pStyle w:val="ConsPlusNormal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решения о согласовании переустройства и (или) перепланировки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об отказе в согласовании переустройства и (или) перепланировки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фиксации результата административной процедуры: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присвоение специалистом, ответственным за прием и регистрацию документов, регистрационного номера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о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1CEF" w:rsidRDefault="00E61CEF" w:rsidP="00E61CE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специалистом, ответственным за прием и регистрацию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об отказе в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административной процедуры составляет 30 календарных дней.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Основанием для начала административной процедуры является присвоение специалистом, ответственным за прием и регистрацию документов, регистрационного номера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о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регистрация специалистом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об отказе в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журнале.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уведомляет заявителя о принятом решении по телефону (при наличии номера телефона в заявлении) и выдает ему оформленное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о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двух экземплярах либо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об отказе в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роспись в журнале выдачи документов.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отсутствия возможности оперативного вручения заявителю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о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об отказе в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документы направляются заявителю в день их подписания в зависимости от способа обращения заявителя за предоставлением муниципальной услуги: почтовым отправлением, либо через МФЦ.</w:t>
      </w:r>
    </w:p>
    <w:p w:rsidR="00E61CEF" w:rsidRDefault="00E61CEF" w:rsidP="00E61CEF">
      <w:pPr>
        <w:widowControl/>
        <w:shd w:val="clear" w:color="auto" w:fill="FFFFFF"/>
        <w:spacing w:line="2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 w:bidi="ar-SA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E61CEF" w:rsidRDefault="00E61CEF" w:rsidP="00E61C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выдача (направление) заявителю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о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об отказе в согласовании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 фиксации результата административной процедуры является: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роспись заявителя в журнале выдачи документов;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внесение специалистом, ответственным за прием и регистрацию документов,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 </w:t>
      </w:r>
    </w:p>
    <w:p w:rsidR="00E61CEF" w:rsidRDefault="00E61CEF" w:rsidP="00E61CEF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E61CEF" w:rsidRDefault="00E61CEF" w:rsidP="00E6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административной процедуры составляет 5 календарных дней.</w:t>
      </w:r>
    </w:p>
    <w:p w:rsidR="00E61CEF" w:rsidRDefault="00E61CEF" w:rsidP="00E61CEF">
      <w:pPr>
        <w:ind w:firstLine="708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регламента предоставления муниципальной услуги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заместителем главы администрации Духовницкого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1CEF" w:rsidRDefault="00E61CEF" w:rsidP="00E61CEF">
      <w:pPr>
        <w:spacing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распоряжения администрации Духовницкого муниципального района о проведении проверки и принявшего его должностного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жалобы на действия (бездействие) должностных лиц органа местного самоуправления, предоставляющего муниципальную услугу, а также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его должностных лиц, муниципальных служащих, ответственных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61CEF" w:rsidRDefault="00E61CEF" w:rsidP="00E61CEF">
      <w:pPr>
        <w:spacing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главой  Духовницкого муниципального  района.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E61CEF" w:rsidRDefault="00E61CEF" w:rsidP="00E61CEF">
      <w:pPr>
        <w:spacing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Проверка полноты и качества предоставления муниципальной услуги проводится должностными лицами, указанными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пункте 4.1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заместителем главы администрации Духовницкого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CEF" w:rsidRDefault="00E61CEF" w:rsidP="00E61CEF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в порядке, установленном законодательством.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4.9. Заявитель вправе получать информацию о порядке предоставления муниципальной услуги, направлять замечания и предложения по улучшению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качества предоставления муниципальной услуги, а также оценивать качество предоставления муниципальной услуги.</w:t>
      </w:r>
    </w:p>
    <w:p w:rsidR="00E61CEF" w:rsidRDefault="00E61CEF" w:rsidP="00E61CEF">
      <w:pPr>
        <w:pStyle w:val="ConsPlusNormal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61CEF" w:rsidRDefault="00E61CEF" w:rsidP="00E61CE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E61CEF" w:rsidRDefault="00E61CEF" w:rsidP="00E61CE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E61CEF" w:rsidRDefault="00E61CEF" w:rsidP="00E61CE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eastAsiaTheme="majorEastAsia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E61CEF" w:rsidRDefault="00E61CEF" w:rsidP="00E61CE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E61CEF" w:rsidRDefault="00E61CEF" w:rsidP="00E61CE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актами;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установленного пунктом 2.4. Административного регламента.</w:t>
      </w:r>
    </w:p>
    <w:p w:rsidR="00E61CEF" w:rsidRDefault="00E61CEF" w:rsidP="00E61CEF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з)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пунктом 4 части 1 статьи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Федерального закона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частью 1.3 статьи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Федерального закона «Об организации предоставления государственных и муниципальных услуг.</w:t>
      </w:r>
    </w:p>
    <w:p w:rsidR="00E61CEF" w:rsidRDefault="00E61CEF" w:rsidP="00E61CE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61CEF" w:rsidRDefault="00E61CEF" w:rsidP="00E61CE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61CEF" w:rsidRDefault="00E61CEF" w:rsidP="00E61CEF">
      <w:pPr>
        <w:ind w:firstLine="540"/>
        <w:jc w:val="both"/>
        <w:rPr>
          <w:rStyle w:val="a3"/>
          <w:rFonts w:eastAsia="Times New Roman"/>
          <w:lang w:eastAsia="ar-SA" w:bidi="ar-SA"/>
        </w:rPr>
      </w:pPr>
      <w:hyperlink r:id="rId14" w:tooltip="постановление от 14.06.2019 0:00:00 №268 Администрация Духовницкого муниципального района&#10; &#10; О внесении изменений в постановление администрации Духовницкого муниципального района от 31.03.2016г. № 76 «Об утверждении административного регламента предоставл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 w:bidi="ar-SA"/>
          </w:rPr>
          <w:t>(подпункты введены постановлением №268 от 14.06.2019г.)</w:t>
        </w:r>
      </w:hyperlink>
    </w:p>
    <w:p w:rsidR="00E61CEF" w:rsidRDefault="00E61CEF" w:rsidP="00E61CEF">
      <w:pPr>
        <w:pStyle w:val="ConsPlusNormal0"/>
        <w:ind w:firstLine="54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E61CEF" w:rsidRDefault="00E61CEF" w:rsidP="00E61CEF">
      <w:pPr>
        <w:pStyle w:val="ConsPlusNormal0"/>
        <w:ind w:firstLine="540"/>
        <w:jc w:val="both"/>
      </w:pPr>
    </w:p>
    <w:p w:rsidR="00E61CEF" w:rsidRDefault="00E61CEF" w:rsidP="00E61CEF">
      <w:pPr>
        <w:spacing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В случае несогласия заявителя с решением или действием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 Духовницкого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CEF" w:rsidRDefault="00E61CEF" w:rsidP="00E61CEF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Жалоба в соответствии с Федеральным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E61CEF" w:rsidRDefault="00E61CEF" w:rsidP="00E61CE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 за подписью руководителя заявителя или иного лица,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уполномоченного на это в соответствии с законом и учредительными документами (для юридических лиц);</w:t>
      </w:r>
    </w:p>
    <w:p w:rsidR="00E61CEF" w:rsidRDefault="00E61CEF" w:rsidP="00E61CE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 В электронном виде жалоба может быть подана заявителем посредством: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Единого портала государственных и муниципальных услуг.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E61CEF" w:rsidRDefault="00E61CEF" w:rsidP="00E61CE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оснований для приостановления рассмотрения жалобы </w:t>
      </w: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E61CEF" w:rsidRDefault="00E61CEF" w:rsidP="00E61CE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E61CEF" w:rsidRDefault="00E61CEF" w:rsidP="00E61CE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 местного самоуправления опечаток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E61CEF" w:rsidRDefault="00E61CEF" w:rsidP="00E61CEF">
      <w:pPr>
        <w:autoSpaceDE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E61CEF" w:rsidRDefault="00E61CEF" w:rsidP="00E61CEF">
      <w:pPr>
        <w:pStyle w:val="ConsPlusNormal0"/>
        <w:jc w:val="both"/>
      </w:pPr>
    </w:p>
    <w:p w:rsidR="00E61CEF" w:rsidRDefault="00E61CEF" w:rsidP="00E61CE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E61CEF" w:rsidRDefault="00E61CEF" w:rsidP="00E61CE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numPr>
          <w:ilvl w:val="1"/>
          <w:numId w:val="12"/>
        </w:numPr>
        <w:autoSpaceDE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E61CEF" w:rsidRDefault="00E61CEF" w:rsidP="00E61CEF">
      <w:pPr>
        <w:pStyle w:val="a9"/>
        <w:autoSpaceDE w:val="0"/>
        <w:spacing w:after="0" w:line="100" w:lineRule="atLeast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«Досудебное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на основании части 1.3 статьи 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lastRenderedPageBreak/>
        <w:t>Федерального закона от 29 декабря 2017г.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 единого заявления». Жалобы на решения и действия (бездействие) работника многофункционального центра подаются руководителю этого многофункционального центра, на решения и действия (бездействие) многофункционального центра – учредителю многофункционального центра или должностному лицу, уполномоченному нормативным правовым актом субъекта Российской Федерации.»</w:t>
      </w:r>
    </w:p>
    <w:p w:rsidR="00E61CEF" w:rsidRDefault="00E61CEF" w:rsidP="00E61CE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61CEF" w:rsidRDefault="00E61CEF" w:rsidP="00E61CE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E61CEF" w:rsidRDefault="00E61CEF" w:rsidP="00E61CE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E61CEF" w:rsidRDefault="00E61CEF" w:rsidP="00E61CEF">
      <w:pPr>
        <w:autoSpaceDE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61CEF" w:rsidRDefault="00E61CEF" w:rsidP="00E61CEF">
      <w:pPr>
        <w:pStyle w:val="ConsPlusNormal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E61CEF" w:rsidRDefault="00E61CEF" w:rsidP="00E61CEF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E61CEF" w:rsidRDefault="00E61CEF" w:rsidP="00E61CE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госуслуг.</w:t>
      </w:r>
    </w:p>
    <w:p w:rsidR="00E61CEF" w:rsidRDefault="00E61CEF" w:rsidP="00E61CEF">
      <w:pPr>
        <w:pageBreakBefore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pStyle w:val="ConsPlusNormal0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                                                                                                                  Приложение № 1 к</w:t>
      </w:r>
    </w:p>
    <w:p w:rsidR="00E61CEF" w:rsidRDefault="00E61CEF" w:rsidP="00E61CEF">
      <w:pPr>
        <w:pStyle w:val="ConsPlusNormal0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                                                                                                                    Административному регламенту </w:t>
      </w:r>
    </w:p>
    <w:p w:rsidR="00E61CEF" w:rsidRDefault="00E61CEF" w:rsidP="00E61CEF">
      <w:pPr>
        <w:pStyle w:val="ConsPlusNormal0"/>
        <w:jc w:val="right"/>
        <w:rPr>
          <w:rFonts w:ascii="Times New Roman" w:hAnsi="Times New Roman" w:cs="Calibri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hAnsi="Times New Roman" w:cs="Calibri"/>
          <w:b/>
          <w:color w:val="000000"/>
          <w:sz w:val="28"/>
          <w:szCs w:val="28"/>
        </w:rPr>
      </w:pPr>
    </w:p>
    <w:p w:rsidR="00E61CEF" w:rsidRDefault="00E61CEF" w:rsidP="00E61CEF">
      <w:pPr>
        <w:pStyle w:val="ConsPlusNormal0"/>
        <w:jc w:val="center"/>
        <w:rPr>
          <w:rFonts w:ascii="Times New Roman" w:hAnsi="Times New Roman" w:cs="Calibri"/>
          <w:b/>
          <w:color w:val="000000"/>
          <w:sz w:val="28"/>
          <w:szCs w:val="28"/>
        </w:rPr>
      </w:pPr>
      <w:r>
        <w:rPr>
          <w:rStyle w:val="a3"/>
          <w:rFonts w:ascii="Times New Roman" w:eastAsiaTheme="majorEastAsia" w:hAnsi="Times New Roman"/>
          <w:b/>
          <w:bCs/>
          <w:color w:val="000000"/>
          <w:sz w:val="28"/>
          <w:szCs w:val="28"/>
        </w:rPr>
        <w:t>Сведения</w:t>
      </w:r>
      <w:r>
        <w:rPr>
          <w:rFonts w:ascii="Times New Roman" w:hAnsi="Times New Roman" w:cs="Calibri"/>
          <w:b/>
          <w:bCs/>
          <w:color w:val="000000"/>
          <w:sz w:val="28"/>
          <w:szCs w:val="28"/>
        </w:rPr>
        <w:t xml:space="preserve"> о местах нахождения и графиках работы, контактных</w:t>
      </w:r>
      <w:r>
        <w:rPr>
          <w:rFonts w:ascii="Times New Roman" w:hAnsi="Times New Roman" w:cs="Calibri"/>
          <w:b/>
          <w:color w:val="000000"/>
          <w:sz w:val="28"/>
          <w:szCs w:val="28"/>
        </w:rPr>
        <w:t xml:space="preserve">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</w:p>
    <w:p w:rsidR="00E61CEF" w:rsidRDefault="00E61CEF" w:rsidP="00E61CEF">
      <w:pPr>
        <w:pStyle w:val="ConsPlusNormal0"/>
        <w:jc w:val="right"/>
        <w:rPr>
          <w:rFonts w:ascii="Times New Roman" w:hAnsi="Times New Roman" w:cs="Calibri"/>
          <w:color w:val="000000"/>
          <w:sz w:val="28"/>
          <w:szCs w:val="28"/>
        </w:rPr>
      </w:pPr>
    </w:p>
    <w:p w:rsidR="00E61CEF" w:rsidRDefault="00E61CEF" w:rsidP="00E61CEF">
      <w:pPr>
        <w:pStyle w:val="ConsPlusNormal0"/>
        <w:jc w:val="right"/>
        <w:rPr>
          <w:rFonts w:ascii="Times New Roman" w:hAnsi="Times New Roman" w:cs="Calibri"/>
          <w:color w:val="000000"/>
          <w:sz w:val="28"/>
          <w:szCs w:val="28"/>
        </w:rPr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1944"/>
        <w:gridCol w:w="1966"/>
        <w:gridCol w:w="1239"/>
        <w:gridCol w:w="1945"/>
        <w:gridCol w:w="2844"/>
      </w:tblGrid>
      <w:tr w:rsidR="00E61CEF" w:rsidTr="00E61CEF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Адрес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Телефон, факс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Официальный сайт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EF" w:rsidRDefault="00E61CEF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 работы</w:t>
            </w:r>
          </w:p>
        </w:tc>
      </w:tr>
      <w:tr w:rsidR="00E61CEF" w:rsidTr="00E61CEF"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Администрация Духовницкого муниципального района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snapToGrid w:val="0"/>
              <w:spacing w:line="254" w:lineRule="auto"/>
              <w:ind w:left="-17" w:right="-6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р.п.Духовницкое, ул. Ленина, д,29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т. 2-11-15</w:t>
            </w:r>
          </w:p>
          <w:p w:rsidR="00E61CEF" w:rsidRDefault="00E61CE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ф.2-16-80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pStyle w:val="12"/>
              <w:snapToGrid w:val="0"/>
              <w:spacing w:before="28" w:after="28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www.duhovnitsкoe.sarmo.ru</w:t>
            </w:r>
          </w:p>
        </w:tc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Понедельник-четверг: 8,00ч.-17,30ч.</w:t>
            </w:r>
          </w:p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Пятница:8,00ч.-16,30ч.</w:t>
            </w:r>
          </w:p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Обед:12,00ч. -13,18 ч.</w:t>
            </w:r>
          </w:p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Суббота, воскресенье - выходной</w:t>
            </w:r>
          </w:p>
        </w:tc>
      </w:tr>
      <w:tr w:rsidR="00E61CEF" w:rsidTr="00E61CEF"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Отдел строительства, архитектуры, ЖКХ, транспорта и дорожного хозяйства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snapToGrid w:val="0"/>
              <w:spacing w:line="254" w:lineRule="auto"/>
              <w:ind w:left="-32" w:right="-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р.п.Духовницкое, ул. Ленина, д,29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т. 2-11-15</w:t>
            </w:r>
          </w:p>
          <w:p w:rsidR="00E61CEF" w:rsidRDefault="00E61CE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ф.2-16-80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pStyle w:val="12"/>
              <w:snapToGrid w:val="0"/>
              <w:spacing w:before="28" w:after="28"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www.duhovnitsкoe.sarmo.ru</w:t>
            </w:r>
          </w:p>
        </w:tc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Понедельник-четверг: 8,00ч.-17,30ч.</w:t>
            </w:r>
          </w:p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Пятница:8,00ч.-16,30ч.</w:t>
            </w:r>
          </w:p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Обед: 12,00ч. -13,18 ч.</w:t>
            </w:r>
          </w:p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Суббота, воскресенье - выходной</w:t>
            </w:r>
          </w:p>
        </w:tc>
      </w:tr>
      <w:tr w:rsidR="00E61CEF" w:rsidTr="00E61CEF"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МФЦ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snapToGrid w:val="0"/>
              <w:spacing w:line="254" w:lineRule="auto"/>
              <w:ind w:left="-17" w:right="-6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р.п.Духовницкое, ул. Ленина, д,25а/1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т. 2-24-24</w:t>
            </w:r>
          </w:p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www. mfc64.ru</w:t>
            </w:r>
          </w:p>
        </w:tc>
        <w:tc>
          <w:tcPr>
            <w:tcW w:w="2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EF" w:rsidRDefault="00E61CE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Вторник 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9,00 ч.-20,00ч.</w:t>
            </w:r>
          </w:p>
          <w:p w:rsidR="00E61CEF" w:rsidRDefault="00E61CE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Среда-пятница 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9,00ч.-18,00ч.</w:t>
            </w:r>
          </w:p>
          <w:p w:rsidR="00E61CEF" w:rsidRDefault="00E61CE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Суббота 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9,00 ч.-15,30 ч.</w:t>
            </w:r>
          </w:p>
          <w:p w:rsidR="00E61CEF" w:rsidRDefault="00E61CE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Обед: 13,00ч.-14,00ч.</w:t>
            </w:r>
          </w:p>
          <w:p w:rsidR="00E61CEF" w:rsidRDefault="00E61CE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Понедельник, воскресенье - выходной</w:t>
            </w:r>
          </w:p>
        </w:tc>
      </w:tr>
    </w:tbl>
    <w:p w:rsidR="00E61CEF" w:rsidRDefault="00E61CEF" w:rsidP="00E61CEF">
      <w:pPr>
        <w:pStyle w:val="ConsPlusNormal0"/>
        <w:jc w:val="right"/>
        <w:rPr>
          <w:lang w:eastAsia="ar-SA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Courier New" w:eastAsia="Calibri" w:hAnsi="Courier New" w:cs="Courier New"/>
          <w:color w:val="000000"/>
        </w:rPr>
      </w:pPr>
    </w:p>
    <w:p w:rsidR="00E61CEF" w:rsidRDefault="00E61CEF" w:rsidP="00E61CEF">
      <w:pPr>
        <w:pStyle w:val="ConsPlusNormal0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                                                                                                                  Приложение № 2к</w:t>
      </w:r>
    </w:p>
    <w:p w:rsidR="00E61CEF" w:rsidRDefault="00E61CEF" w:rsidP="00E61CEF">
      <w:pPr>
        <w:pStyle w:val="ConsPlusNormal0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                                                                                                                  Административному регламенту </w:t>
      </w:r>
    </w:p>
    <w:p w:rsidR="00E61CEF" w:rsidRDefault="00E61CEF" w:rsidP="00E61CEF">
      <w:pPr>
        <w:pStyle w:val="ConsPlusNormal0"/>
        <w:ind w:firstLine="0"/>
        <w:rPr>
          <w:rFonts w:ascii="Courier New" w:hAnsi="Courier New" w:cs="Courier New"/>
          <w:color w:val="000000"/>
        </w:rPr>
      </w:pPr>
    </w:p>
    <w:p w:rsidR="00E61CEF" w:rsidRDefault="00E61CEF" w:rsidP="00E61CEF">
      <w:pPr>
        <w:pStyle w:val="ConsPlusNormal0"/>
        <w:ind w:firstLine="0"/>
        <w:rPr>
          <w:color w:val="000000"/>
        </w:rPr>
      </w:pPr>
    </w:p>
    <w:p w:rsidR="00E61CEF" w:rsidRDefault="00E61CEF" w:rsidP="00E61CEF">
      <w:pPr>
        <w:pStyle w:val="ConsPlusNormal0"/>
        <w:jc w:val="both"/>
        <w:rPr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color w:val="000000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Главе  Духовницкого 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муниципального района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В.И. Курякину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от 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(ФИО физического лица,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наименование юридического лица) 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bookmarkStart w:id="8" w:name="P255"/>
      <w:bookmarkEnd w:id="8"/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Паспортные данные: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_____        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(серия)               (номер)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(когда и кем выдан)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(место проживания или расположения)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(контактный телефон)</w:t>
      </w:r>
    </w:p>
    <w:p w:rsidR="00E61CEF" w:rsidRDefault="00E61CEF" w:rsidP="00E61CEF">
      <w:pPr>
        <w:pStyle w:val="ConsPlusNonformat"/>
        <w:jc w:val="both"/>
        <w:rPr>
          <w:color w:val="000000"/>
        </w:rPr>
      </w:pPr>
    </w:p>
    <w:p w:rsidR="00E61CEF" w:rsidRDefault="00E61CEF" w:rsidP="00E61CEF">
      <w:pPr>
        <w:pStyle w:val="ConsPlusNonformat"/>
        <w:jc w:val="both"/>
        <w:rPr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P773"/>
      <w:bookmarkEnd w:id="9"/>
      <w:r>
        <w:rPr>
          <w:color w:val="000000"/>
        </w:rPr>
        <w:t xml:space="preserve">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о переустройстве и (или) перепланировке </w:t>
      </w:r>
      <w:r>
        <w:rPr>
          <w:rFonts w:ascii="Times New Roman" w:hAnsi="Times New Roman"/>
          <w:color w:val="333333"/>
          <w:sz w:val="24"/>
          <w:szCs w:val="24"/>
        </w:rPr>
        <w:t>помещения в многоквартирном доме</w:t>
      </w:r>
      <w:r>
        <w:rPr>
          <w:rFonts w:ascii="Times New Roman" w:hAnsi="Times New Roman"/>
        </w:rPr>
        <w:t xml:space="preserve"> 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________________________________________________________________________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(указывается наниматель либо арендатор, либо собственник жилого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помещения, либо собственники жилого помещения, находящегося в общей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собственности двух и более лиц (в случае если ни один из собственников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либо иных лиц не уполномочен в установленном порядке представлять их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интересы)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Примечание.  Для  физических  лиц  указываются: фамилия, имя, отчество,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реквизиты  документа,  удостоверяющего  личность (серия, номер, кем и когда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выдан),  место  жительства,  номер  телефона; для представителя физического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лица   указываются:   фамилия,   имя,   отчество  представителя,  реквизиты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доверенности, которая прилагается к заявлению.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Для   юридических   лиц   указываются:   наименование,  организационно-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правовая  форма,  адрес  места  нахождения,  номер  телефона, фамилия, имя,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отчество  лица,  уполномоченного представлять интересы юридического лица, с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указанием   реквизитов   документа,   удостоверяющего   эти   правомочия  и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прилагаемого к заявлению.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Местонахождение жилого помещения: </w:t>
      </w:r>
      <w:r>
        <w:rPr>
          <w:rFonts w:ascii="Times New Roman" w:hAnsi="Times New Roman"/>
          <w:color w:val="000000"/>
        </w:rPr>
        <w:t>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(указывается полный адрес: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субъект Российской Федерации, муниципальное образование, населенный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пункт, улица, дом, корпус, строение, квартира (комната), подъезд, этаж)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E61CEF" w:rsidRDefault="00E61CEF" w:rsidP="00E61CEF">
      <w:pPr>
        <w:autoSpaceDE w:val="0"/>
        <w:jc w:val="right"/>
        <w:rPr>
          <w:rFonts w:ascii="Times New Roman" w:eastAsia="Times New Roman" w:hAnsi="Times New Roman" w:cs="Courier New"/>
          <w:color w:val="000000"/>
          <w:szCs w:val="20"/>
        </w:rPr>
      </w:pPr>
      <w:r>
        <w:rPr>
          <w:rFonts w:ascii="Times New Roman" w:eastAsia="Times New Roman" w:hAnsi="Times New Roman" w:cs="Courier New"/>
          <w:color w:val="000000"/>
          <w:szCs w:val="20"/>
        </w:rPr>
        <w:t xml:space="preserve">    Собственник(-и) жилого помещения: 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Прошу разрешить </w:t>
      </w:r>
      <w:r>
        <w:rPr>
          <w:rFonts w:ascii="Times New Roman" w:hAnsi="Times New Roman"/>
          <w:color w:val="000000"/>
        </w:rPr>
        <w:t>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(переустройство, перепланировку, переустройство и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__________________________________________ </w:t>
      </w:r>
      <w:r>
        <w:rPr>
          <w:rFonts w:ascii="Times New Roman" w:hAnsi="Times New Roman"/>
          <w:color w:val="333333"/>
          <w:sz w:val="24"/>
          <w:szCs w:val="24"/>
        </w:rPr>
        <w:t>помещения в многоквартирном доме</w:t>
      </w:r>
      <w:r>
        <w:rPr>
          <w:rFonts w:ascii="Times New Roman" w:hAnsi="Times New Roman"/>
          <w:color w:val="000000"/>
        </w:rPr>
        <w:t xml:space="preserve"> ,</w:t>
      </w:r>
      <w:r>
        <w:rPr>
          <w:rFonts w:ascii="Times New Roman" w:hAnsi="Times New Roman"/>
          <w:color w:val="000000"/>
          <w:sz w:val="24"/>
          <w:szCs w:val="24"/>
        </w:rPr>
        <w:t xml:space="preserve"> занимаемого 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перепланировку - нужное указать)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  основании</w:t>
      </w:r>
      <w:r>
        <w:rPr>
          <w:rFonts w:ascii="Times New Roman" w:hAnsi="Times New Roman"/>
          <w:color w:val="000000"/>
        </w:rPr>
        <w:t xml:space="preserve"> 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(права собственности, договора найма, договора аренды - нужное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__________________________________________________________________________,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указать)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согласно  прилагаемому  проекту  (проектной  документации) переустройства и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(или) перепланировки жилого помещения.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Срок производства ремонтно-строительных работ с "___" _________ 20__ г.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"___" __________ 20__ г.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Режим производства ремонтно-строительных работ с _____ по _____ часов в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 дни.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Обязуюсь: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-  осуществить  ремонтно-строительные  работы в соответствии с проектом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(проектной документацией);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-  обеспечить свободный доступ к месту проведения ремонтно-строительных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   должностных   лиц  органа  местного  самоуправления  муниципального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 либо уполномоченного им органа для проверки хода работ;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-   осуществить   работы   в   установленные   сроки  и  с  соблюдением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согласованного режима проведения работ.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Согласие   на   переустройство   и  (или)  перепланировку  получено  от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совместно  проживающих  совершеннолетних  членов  семьи  нанимателя  жилого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помещения  по  договору  социального  найма  от  "___" ____________ _____г.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 ________:</w:t>
      </w:r>
    </w:p>
    <w:p w:rsidR="00E61CEF" w:rsidRDefault="00E61CEF" w:rsidP="00E61CEF">
      <w:pPr>
        <w:pStyle w:val="ConsPlusNormal0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2098"/>
        <w:gridCol w:w="2381"/>
        <w:gridCol w:w="1871"/>
        <w:gridCol w:w="2725"/>
      </w:tblGrid>
      <w:tr w:rsidR="00E61CEF" w:rsidTr="00E61CE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pStyle w:val="ConsPlusNormal0"/>
              <w:snapToGrid w:val="0"/>
              <w:spacing w:line="276" w:lineRule="auto"/>
              <w:ind w:left="-1" w:right="14" w:firstLine="0"/>
              <w:jc w:val="center"/>
              <w:rPr>
                <w:rFonts w:ascii="Times New Roman" w:hAnsi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en-US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pStyle w:val="ConsPlusNormal0"/>
              <w:snapToGrid w:val="0"/>
              <w:spacing w:line="276" w:lineRule="auto"/>
              <w:ind w:left="-1" w:right="-1" w:firstLine="0"/>
              <w:jc w:val="center"/>
              <w:rPr>
                <w:rFonts w:ascii="Times New Roman" w:hAnsi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en-US"/>
              </w:rPr>
              <w:t>Фамилия, имя, отчество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pStyle w:val="ConsPlusNormal0"/>
              <w:snapToGrid w:val="0"/>
              <w:spacing w:line="276" w:lineRule="auto"/>
              <w:ind w:left="-1" w:right="-1" w:firstLine="0"/>
              <w:jc w:val="center"/>
              <w:rPr>
                <w:rFonts w:ascii="Times New Roman" w:hAnsi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en-US"/>
              </w:rPr>
              <w:t>Документ, удостоверяющий личность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pStyle w:val="ConsPlusNormal0"/>
              <w:snapToGrid w:val="0"/>
              <w:spacing w:line="276" w:lineRule="auto"/>
              <w:ind w:left="14" w:right="-1" w:hanging="15"/>
              <w:jc w:val="center"/>
              <w:rPr>
                <w:rFonts w:ascii="Times New Roman" w:hAnsi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en-US"/>
              </w:rPr>
              <w:t>Подпись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EF" w:rsidRDefault="00E61CEF">
            <w:pPr>
              <w:pStyle w:val="ConsPlusNormal0"/>
              <w:snapToGrid w:val="0"/>
              <w:spacing w:line="276" w:lineRule="auto"/>
              <w:ind w:left="-1" w:right="-1" w:firstLine="15"/>
              <w:jc w:val="center"/>
              <w:rPr>
                <w:rFonts w:ascii="Times New Roman" w:hAnsi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en-US"/>
              </w:rPr>
              <w:t>Отметка о нотариальном заверении подписей лиц</w:t>
            </w:r>
          </w:p>
        </w:tc>
      </w:tr>
      <w:tr w:rsidR="00E61CEF" w:rsidTr="00E61CE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E61CEF" w:rsidTr="00E61CE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E61CEF" w:rsidTr="00E61CE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E61CEF" w:rsidTr="00E61CE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E61CEF" w:rsidTr="00E61CE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E61CEF" w:rsidTr="00E61CE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E61CEF" w:rsidRDefault="00E61CEF" w:rsidP="00E61CEF">
      <w:pPr>
        <w:pStyle w:val="ConsPlusNormal0"/>
        <w:jc w:val="both"/>
        <w:rPr>
          <w:lang w:eastAsia="ar-SA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Подписи   ставятся   в   присутствии  должностного  лица,  принимающего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документы.  В  ином  случае  представляется  оформленное  в письменном виде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согласие  члена  семьи,  заверенное нотариально, с проставлением отметки об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этом в графе 5.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К заявлению прилагаются следующие документы: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1) 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(указывается вид и реквизиты правоустанавливающего документа на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переустраиваемое и (или)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перепланируемое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</w:rPr>
        <w:t>помещения в многоквартирном доме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(с о</w:t>
      </w:r>
      <w:r>
        <w:rPr>
          <w:rFonts w:ascii="Times New Roman" w:hAnsi="Times New Roman"/>
          <w:color w:val="000000"/>
        </w:rPr>
        <w:t>тметкой: подлинник или нотариально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заверенная копия)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___ листах;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2)   </w:t>
      </w:r>
      <w:r>
        <w:rPr>
          <w:rFonts w:ascii="Times New Roman" w:hAnsi="Times New Roman"/>
          <w:color w:val="000000"/>
          <w:sz w:val="24"/>
          <w:szCs w:val="24"/>
        </w:rPr>
        <w:t xml:space="preserve"> проект    (проектная   документация)   переустройства   и   (или)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перепланировки </w:t>
      </w:r>
      <w:r>
        <w:rPr>
          <w:rFonts w:ascii="Times New Roman" w:hAnsi="Times New Roman"/>
          <w:color w:val="333333"/>
          <w:sz w:val="24"/>
          <w:szCs w:val="24"/>
        </w:rPr>
        <w:t>помещения в многоквартирном доме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на ____ листах;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3) </w:t>
      </w:r>
      <w:r>
        <w:rPr>
          <w:rFonts w:ascii="Times New Roman" w:hAnsi="Times New Roman"/>
          <w:color w:val="000000"/>
          <w:sz w:val="24"/>
          <w:szCs w:val="24"/>
        </w:rPr>
        <w:t xml:space="preserve"> технический  паспорт  переустраиваемого  и  (или)  перепланируемого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помещения в многоквартирном дом</w:t>
      </w:r>
      <w:r>
        <w:rPr>
          <w:rFonts w:ascii="Times New Roman" w:hAnsi="Times New Roman"/>
          <w:color w:val="000000"/>
          <w:sz w:val="24"/>
          <w:szCs w:val="24"/>
        </w:rPr>
        <w:t xml:space="preserve"> на ______ листах;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4)  заключение  органа  по  охране  памятников  архитектуры,  истории и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культуры  о  допустимости  проведения переустройства и (или) перепланировки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жилого  помещения (представляется в случаях, если такое жилое помещение или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дом,  в котором оно находится, является памятником архитектуры, истории или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культуры) на _____ листах;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5)  документы,  подтверждающие  согласие  временно отсутствующих членов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семьи нанимателя на переустройство и (или) перепланировку жилого помещения,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______ листах (при необходимости);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6) </w:t>
      </w:r>
      <w:r>
        <w:rPr>
          <w:rFonts w:ascii="Times New Roman" w:hAnsi="Times New Roman"/>
          <w:color w:val="000000"/>
          <w:sz w:val="24"/>
          <w:szCs w:val="24"/>
        </w:rPr>
        <w:t>иные документы:</w:t>
      </w:r>
      <w:r>
        <w:rPr>
          <w:rFonts w:ascii="Times New Roman" w:hAnsi="Times New Roman"/>
          <w:color w:val="000000"/>
        </w:rPr>
        <w:t xml:space="preserve"> 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(доверенности, выписки из уставов и др.)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Подписи лиц, подавших заявление </w:t>
      </w:r>
      <w:hyperlink r:id="rId15" w:anchor="P907" w:history="1">
        <w:r>
          <w:rPr>
            <w:rStyle w:val="a3"/>
            <w:rFonts w:ascii="Times New Roman" w:eastAsiaTheme="majorEastAsia" w:hAnsi="Times New Roman"/>
          </w:rPr>
          <w:t>&lt;*&gt;</w:t>
        </w:r>
      </w:hyperlink>
      <w:r>
        <w:rPr>
          <w:rFonts w:ascii="Times New Roman" w:hAnsi="Times New Roman"/>
          <w:color w:val="000000"/>
        </w:rPr>
        <w:t>: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"__" _______ 20__ г. __________________ 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(дата)        (подпись заявителя) (расшифровка подписи заявителя)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"__" _______ 20__ г. __________________ 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(дата)        (подпись заявителя) (расшифровка подписи заявителя)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"__" _______ 20__ г. __________________ 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(дата)        (подпись заявителя) (расшифровка подписи заявителя)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"__" _______ 20__ г. __________________ 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(дата)        (подпись заявителя) (расшифровка подписи заявителя)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--------------------------------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bookmarkStart w:id="10" w:name="P907"/>
      <w:bookmarkEnd w:id="10"/>
      <w:r>
        <w:rPr>
          <w:rFonts w:ascii="Times New Roman" w:hAnsi="Times New Roman"/>
          <w:color w:val="000000"/>
        </w:rPr>
        <w:t>&lt;*&gt;  При пользовании жилым помещением на основании договора социального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найма  заявление подписывается нанимателем, указанным в договоре в качестве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стороны,  при  пользовании  жилым помещением на основании договора аренды -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арендатором,  при  пользовании  жилым  помещением  на праве собственности -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собственником (собственниками).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 _ _ _ _ _ _ _ _ _ _ _ _ _ _ _ _ _ _ _ _ _ _ _ _ _ _ _ _ _ _ _ _ _ _ _ _ 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(следующие позиции заполняются должностным лицом, принявшим заявление)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Документы представлены на приеме            "_____" ______________ 20___ г.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Входящий номер регистрации заявления        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Выдана расписка в получении документов      "_____" ______________ 20___ г.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N 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Расписку получил                            "_____" ______________ 20 __ г.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(подпись заявителя)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(должность, Ф.И.О.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    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должностного лица, принявшего заявление)             (подпись)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_______________________________________________________________________ </w:t>
      </w:r>
      <w:hyperlink r:id="rId16" w:anchor="P942" w:history="1">
        <w:r>
          <w:rPr>
            <w:rStyle w:val="a3"/>
            <w:rFonts w:ascii="Times New Roman" w:eastAsiaTheme="majorEastAsia" w:hAnsi="Times New Roman"/>
          </w:rPr>
          <w:t>&lt;*&gt;</w:t>
        </w:r>
      </w:hyperlink>
    </w:p>
    <w:p w:rsidR="00E61CEF" w:rsidRDefault="00E61CEF" w:rsidP="00E61CEF">
      <w:pPr>
        <w:pStyle w:val="ConsPlusNormal0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3"/>
        <w:gridCol w:w="2554"/>
      </w:tblGrid>
      <w:tr w:rsidR="00E61CEF" w:rsidTr="00E61CEF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en-US"/>
              </w:rPr>
              <w:lastRenderedPageBreak/>
              <w:t>Результат предоставления муниципальной услуги прошу выдать: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EF" w:rsidRDefault="00E61CEF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en-US"/>
              </w:rPr>
              <w:t>Отметить нужное (знаком V)</w:t>
            </w:r>
          </w:p>
        </w:tc>
      </w:tr>
      <w:tr w:rsidR="00E61CEF" w:rsidTr="00E61CEF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en-US"/>
              </w:rPr>
              <w:t>через ГКУ СО "МФЦ"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E61CEF" w:rsidTr="00E61CEF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en-US"/>
              </w:rPr>
              <w:t>через орган, предоставляющий муниципальную услугу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E61CEF" w:rsidRDefault="00E61CEF" w:rsidP="00E61CEF">
      <w:pPr>
        <w:pStyle w:val="ConsPlusNormal0"/>
        <w:jc w:val="both"/>
        <w:rPr>
          <w:lang w:eastAsia="ar-SA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"__" _________ 20__ г. ____________________ 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(дата)           (подпись заявителя) (расшифровка подписи заявителя)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--------------------------------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bookmarkStart w:id="11" w:name="P942"/>
      <w:bookmarkEnd w:id="11"/>
      <w:r>
        <w:rPr>
          <w:rFonts w:ascii="Times New Roman" w:hAnsi="Times New Roman"/>
          <w:color w:val="000000"/>
        </w:rPr>
        <w:t>&lt;*&gt; Заполняется в случае подачи заявления через ГКУ СО "МФЦ".</w:t>
      </w: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rPr>
          <w:rFonts w:ascii="Times New Roman" w:hAnsi="Times New Roman" w:cs="Calibri"/>
          <w:color w:val="000000"/>
        </w:rPr>
      </w:pPr>
      <w:r>
        <w:rPr>
          <w:rFonts w:ascii="Times New Roman" w:eastAsia="Calibri" w:hAnsi="Times New Roman" w:cs="Courier New"/>
          <w:color w:val="00000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Calibri"/>
          <w:color w:val="000000"/>
        </w:rPr>
        <w:t>Приложение № 3    к</w:t>
      </w:r>
    </w:p>
    <w:p w:rsidR="00E61CEF" w:rsidRDefault="00E61CEF" w:rsidP="00E61CEF">
      <w:pPr>
        <w:pStyle w:val="ConsPlusNormal0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                                                                                                                  Административному регламенту </w:t>
      </w: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Типовое согласие на обработку персональных данных</w:t>
      </w:r>
    </w:p>
    <w:p w:rsidR="00E61CEF" w:rsidRDefault="00E61CEF" w:rsidP="00E61CEF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1CEF" w:rsidRDefault="00E61CEF" w:rsidP="00E61CEF">
      <w:pPr>
        <w:pStyle w:val="ad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</w:t>
      </w:r>
    </w:p>
    <w:p w:rsidR="00E61CEF" w:rsidRDefault="00E61CEF" w:rsidP="00E61CEF">
      <w:pPr>
        <w:pStyle w:val="a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(Ф.И.О)</w:t>
      </w:r>
    </w:p>
    <w:p w:rsidR="00E61CEF" w:rsidRDefault="00E61CEF" w:rsidP="00E61CEF">
      <w:pPr>
        <w:pStyle w:val="a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E61CEF" w:rsidRDefault="00E61CEF" w:rsidP="00E61CEF">
      <w:pPr>
        <w:pStyle w:val="a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(данные паспорта (или иного документа, удостоверяющего личность))</w:t>
      </w:r>
    </w:p>
    <w:p w:rsidR="00E61CEF" w:rsidRDefault="00E61CEF" w:rsidP="00E61CE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возражаю против обработки Уполномоченным органом Администрации _________ муниципального района, включая ____________________________________________ _____________________________________________________________________________</w:t>
      </w:r>
    </w:p>
    <w:p w:rsidR="00E61CEF" w:rsidRDefault="00E61CEF" w:rsidP="00E61CE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_____________________________________________________________________________,</w:t>
      </w:r>
    </w:p>
    <w:p w:rsidR="00E61CEF" w:rsidRDefault="00E61CEF" w:rsidP="00E61CEF">
      <w:pPr>
        <w:pStyle w:val="ad"/>
        <w:spacing w:line="20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(перечисление видов обработки (сбор, систематизация, накопление, хранение, уточнение</w:t>
      </w:r>
      <w:r>
        <w:rPr>
          <w:rFonts w:ascii="Times New Roman" w:hAnsi="Times New Roman"/>
          <w:color w:val="000000"/>
        </w:rPr>
        <w:br/>
        <w:t>(обновление, изменение), использование, распространение (в том числе передачу),</w:t>
      </w:r>
      <w:r>
        <w:rPr>
          <w:rFonts w:ascii="Times New Roman" w:hAnsi="Times New Roman"/>
          <w:color w:val="000000"/>
        </w:rPr>
        <w:br/>
        <w:t>обезличивание, блокирование, уничтожение))</w:t>
      </w:r>
    </w:p>
    <w:p w:rsidR="00E61CEF" w:rsidRDefault="00E61CEF" w:rsidP="00E61CEF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E61CEF" w:rsidRDefault="00E61CEF" w:rsidP="00E61CEF">
      <w:pPr>
        <w:pStyle w:val="a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следующих моих персональных данных:__________________________________________</w:t>
      </w:r>
    </w:p>
    <w:p w:rsidR="00E61CEF" w:rsidRDefault="00E61CEF" w:rsidP="00E61CEF">
      <w:pPr>
        <w:pStyle w:val="a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__________________________________________________________________,</w:t>
      </w:r>
    </w:p>
    <w:p w:rsidR="00E61CEF" w:rsidRDefault="00E61CEF" w:rsidP="00E61CEF">
      <w:pPr>
        <w:pStyle w:val="a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(перечень персональных данных)</w:t>
      </w:r>
    </w:p>
    <w:p w:rsidR="00E61CEF" w:rsidRDefault="00E61CEF" w:rsidP="00E61CEF">
      <w:pPr>
        <w:pStyle w:val="ad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a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обрабатываемых с целью________________________________________________________</w:t>
      </w:r>
    </w:p>
    <w:p w:rsidR="00E61CEF" w:rsidRDefault="00E61CEF" w:rsidP="00E61CEF">
      <w:pPr>
        <w:pStyle w:val="a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E61CEF" w:rsidRDefault="00E61CEF" w:rsidP="00E61CEF">
      <w:pPr>
        <w:pStyle w:val="a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(цель обработки персональных данных)</w:t>
      </w:r>
    </w:p>
    <w:p w:rsidR="00E61CEF" w:rsidRDefault="00E61CEF" w:rsidP="00E61CEF">
      <w:pPr>
        <w:pStyle w:val="ad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a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</w:t>
      </w:r>
    </w:p>
    <w:p w:rsidR="00E61CEF" w:rsidRDefault="00E61CEF" w:rsidP="00E61CEF">
      <w:pPr>
        <w:pStyle w:val="a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(указать срок действия согласия)</w:t>
      </w:r>
    </w:p>
    <w:p w:rsidR="00E61CEF" w:rsidRDefault="00E61CEF" w:rsidP="00E61CEF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согласие может быть отозвано в письменной форме.</w:t>
      </w:r>
    </w:p>
    <w:p w:rsidR="00E61CEF" w:rsidRDefault="00E61CEF" w:rsidP="00E61CEF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согласие действует до даты его отзыва заявителем путем направления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в Уполномоченный орган Администрации _____________ муниципального района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(городского округа)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E61CEF" w:rsidRDefault="00E61CEF" w:rsidP="00E61CEF">
      <w:pPr>
        <w:pStyle w:val="ad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ad"/>
        <w:rPr>
          <w:rFonts w:ascii="Times New Roman" w:hAnsi="Times New Roman"/>
          <w:color w:val="00000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E61CEF" w:rsidTr="00E61CEF">
        <w:tc>
          <w:tcPr>
            <w:tcW w:w="180" w:type="dxa"/>
            <w:vAlign w:val="bottom"/>
            <w:hideMark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" w:type="dxa"/>
            <w:vAlign w:val="bottom"/>
            <w:hideMark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”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dxa"/>
            <w:vAlign w:val="bottom"/>
            <w:hideMark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" w:type="dxa"/>
            <w:vAlign w:val="bottom"/>
            <w:hideMark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623" w:type="dxa"/>
            <w:vAlign w:val="bottom"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3" w:type="dxa"/>
            <w:vAlign w:val="bottom"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3" w:type="dxa"/>
            <w:vAlign w:val="bottom"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1CEF" w:rsidTr="00E61CEF">
        <w:tc>
          <w:tcPr>
            <w:tcW w:w="180" w:type="dxa"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0" w:type="dxa"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" w:type="dxa"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7" w:type="dxa"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dxa"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dxa"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" w:type="dxa"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(подпись)</w:t>
            </w:r>
          </w:p>
        </w:tc>
        <w:tc>
          <w:tcPr>
            <w:tcW w:w="403" w:type="dxa"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61CEF" w:rsidRDefault="00E61CEF">
            <w:pPr>
              <w:pStyle w:val="ad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(Ф.И.О)</w:t>
            </w:r>
          </w:p>
        </w:tc>
      </w:tr>
    </w:tbl>
    <w:p w:rsidR="00E61CEF" w:rsidRDefault="00E61CEF" w:rsidP="00E61CEF">
      <w:pPr>
        <w:pStyle w:val="ad"/>
      </w:pPr>
    </w:p>
    <w:p w:rsidR="00E61CEF" w:rsidRDefault="00E61CEF" w:rsidP="00E61CEF">
      <w:pPr>
        <w:pStyle w:val="ConsPlusNormal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</w:t>
      </w: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                                                                                                                   Приложение № 4        к</w:t>
      </w:r>
    </w:p>
    <w:p w:rsidR="00E61CEF" w:rsidRDefault="00E61CEF" w:rsidP="00E61CEF">
      <w:pPr>
        <w:pStyle w:val="ConsPlusNormal0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                                                                                                                  Административному регламенту </w:t>
      </w: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pStyle w:val="ConsPlusNormal0"/>
        <w:widowControl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Блок-схема </w:t>
      </w:r>
    </w:p>
    <w:p w:rsidR="00E61CEF" w:rsidRDefault="00E61CEF" w:rsidP="00E61CEF">
      <w:pPr>
        <w:pStyle w:val="ConsPlusNormal0"/>
        <w:widowControl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выполнения муниципальной услуги «Согласование переустройства и (или) перепланировки жилого помещения»</w:t>
      </w:r>
    </w:p>
    <w:p w:rsidR="00E61CEF" w:rsidRDefault="00E61CEF" w:rsidP="00E61CEF">
      <w:pPr>
        <w:pStyle w:val="ConsPlusNormal0"/>
        <w:widowControl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tabs>
          <w:tab w:val="left" w:pos="1594"/>
        </w:tabs>
        <w:autoSpaceDE w:val="0"/>
        <w:ind w:left="-852" w:right="-297"/>
        <w:jc w:val="right"/>
        <w:rPr>
          <w:rFonts w:ascii="Times New Roman" w:hAnsi="Times New Roman" w:cs="Times New Roman"/>
          <w:color w:val="000000"/>
          <w:szCs w:val="28"/>
        </w:rPr>
      </w:pPr>
    </w:p>
    <w:p w:rsidR="00E61CEF" w:rsidRDefault="00E61CEF" w:rsidP="00E61CEF">
      <w:pPr>
        <w:jc w:val="center"/>
        <w:rPr>
          <w:rFonts w:ascii="Times New Roman" w:hAnsi="Times New Roman" w:cs="Times New Roman"/>
          <w:color w:val="000000"/>
          <w:sz w:val="24"/>
        </w:rPr>
      </w:pP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rFonts w:cs="Calibri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24130</wp:posOffset>
                </wp:positionV>
                <wp:extent cx="3615690" cy="381635"/>
                <wp:effectExtent l="0" t="0" r="22860" b="1841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69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CEF" w:rsidRDefault="00E61CEF" w:rsidP="00E61CE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Прием,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56.95pt;margin-top:1.9pt;width:284.7pt;height:30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" strokeweight=".5pt">
                <v:textbox inset="7.45pt,3.85pt,7.45pt,3.85pt">
                  <w:txbxContent>
                    <w:p w:rsidR="00E61CEF" w:rsidRDefault="00E61CEF" w:rsidP="00E61CE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Прием, регистрация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528320</wp:posOffset>
                </wp:positionV>
                <wp:extent cx="4445" cy="203835"/>
                <wp:effectExtent l="76200" t="0" r="71755" b="6286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0383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C9A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02.2pt;margin-top:41.6pt;width:.35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" strokeweight=".26mm">
                <v:stroke endarrow="block" joinstyle="miter"/>
              </v:shape>
            </w:pict>
          </mc:Fallback>
        </mc:AlternateContent>
      </w: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tabs>
          <w:tab w:val="left" w:pos="7200"/>
          <w:tab w:val="right" w:pos="9328"/>
        </w:tabs>
        <w:spacing w:line="216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E61CEF" w:rsidRDefault="00E61CEF" w:rsidP="00E61CEF">
      <w:pPr>
        <w:pStyle w:val="11"/>
        <w:tabs>
          <w:tab w:val="left" w:pos="4275"/>
          <w:tab w:val="right" w:pos="9328"/>
        </w:tabs>
        <w:spacing w:line="216" w:lineRule="auto"/>
        <w:ind w:right="26" w:firstLine="709"/>
        <w:jc w:val="left"/>
        <w:rPr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56515</wp:posOffset>
                </wp:positionV>
                <wp:extent cx="3176905" cy="294640"/>
                <wp:effectExtent l="0" t="0" r="23495" b="1016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9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CEF" w:rsidRDefault="00E61CEF" w:rsidP="00E61CE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Уведомление о приеме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27" type="#_x0000_t202" style="position:absolute;left:0;text-align:left;margin-left:69.55pt;margin-top:4.45pt;width:250.15pt;height:23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" strokeweight=".5pt">
                <v:textbox inset="7.45pt,3.85pt,7.45pt,3.85pt">
                  <w:txbxContent>
                    <w:p w:rsidR="00E61CEF" w:rsidRDefault="00E61CEF" w:rsidP="00E61CE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Уведомление о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Cs w:val="24"/>
        </w:rPr>
        <w:tab/>
      </w: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97155</wp:posOffset>
                </wp:positionV>
                <wp:extent cx="4445" cy="281940"/>
                <wp:effectExtent l="76200" t="0" r="71755" b="6096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819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017A" id="Прямая со стрелкой 24" o:spid="_x0000_s1026" type="#_x0000_t32" style="position:absolute;margin-left:202.2pt;margin-top:7.65pt;width:.35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" strokeweight=".26mm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408940</wp:posOffset>
                </wp:positionV>
                <wp:extent cx="3130550" cy="568960"/>
                <wp:effectExtent l="0" t="0" r="12700" b="2159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CEF" w:rsidRDefault="00E61CEF" w:rsidP="00E61CE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Формирование и направление межведомственных запросов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28" type="#_x0000_t202" style="position:absolute;left:0;text-align:left;margin-left:69.55pt;margin-top:32.2pt;width:246.5pt;height:44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" strokeweight=".5pt">
                <v:textbox inset="7.45pt,3.85pt,7.45pt,3.85pt">
                  <w:txbxContent>
                    <w:p w:rsidR="00E61CEF" w:rsidRDefault="00E61CEF" w:rsidP="00E61CE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Формирование и направление межведомственных запросов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986155</wp:posOffset>
                </wp:positionV>
                <wp:extent cx="4445" cy="286385"/>
                <wp:effectExtent l="76200" t="0" r="71755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8638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A0C4A" id="Прямая со стрелкой 22" o:spid="_x0000_s1026" type="#_x0000_t32" style="position:absolute;margin-left:202.2pt;margin-top:77.65pt;width:.3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" strokeweight=".26mm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1275080</wp:posOffset>
                </wp:positionV>
                <wp:extent cx="3926840" cy="837565"/>
                <wp:effectExtent l="0" t="0" r="16510" b="19685"/>
                <wp:wrapNone/>
                <wp:docPr id="21" name="Блок-схема: документ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6840" cy="83756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1CEF" w:rsidRDefault="00E61CEF" w:rsidP="00E61CEF">
                            <w:pPr>
                              <w:ind w:left="-142" w:right="-163"/>
                              <w:jc w:val="center"/>
                            </w:pPr>
                          </w:p>
                          <w:p w:rsidR="00E61CEF" w:rsidRDefault="00E61CEF" w:rsidP="00E61CEF">
                            <w:pPr>
                              <w:ind w:left="-142" w:right="-1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Рассмотрение заявления и представленных документов и принятие решения по подготовке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21" o:spid="_x0000_s1029" type="#_x0000_t114" style="position:absolute;left:0;text-align:left;margin-left:44.25pt;margin-top:100.4pt;width:309.2pt;height:6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" strokeweight=".26mm">
                <v:textbox>
                  <w:txbxContent>
                    <w:p w:rsidR="00E61CEF" w:rsidRDefault="00E61CEF" w:rsidP="00E61CEF">
                      <w:pPr>
                        <w:ind w:left="-142" w:right="-163"/>
                        <w:jc w:val="center"/>
                      </w:pPr>
                    </w:p>
                    <w:p w:rsidR="00E61CEF" w:rsidRDefault="00E61CEF" w:rsidP="00E61CEF">
                      <w:pPr>
                        <w:ind w:left="-142" w:right="-16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Рассмотрение заявления и представленных документов и принятие решения по подготовке результата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3196590</wp:posOffset>
                </wp:positionV>
                <wp:extent cx="571500" cy="571500"/>
                <wp:effectExtent l="0" t="0" r="76200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10BA2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5pt,251.7pt" to="296.45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3196590</wp:posOffset>
                </wp:positionV>
                <wp:extent cx="571500" cy="571500"/>
                <wp:effectExtent l="38100" t="0" r="1905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9F141" id="Прямая соединительная линия 1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251.7pt" to="134.45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2131695</wp:posOffset>
                </wp:positionV>
                <wp:extent cx="0" cy="196850"/>
                <wp:effectExtent l="76200" t="0" r="57150" b="5080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08B05" id="Прямая соединительная линия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167.85pt" to="202.2pt,1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2334260</wp:posOffset>
                </wp:positionV>
                <wp:extent cx="3982720" cy="852805"/>
                <wp:effectExtent l="0" t="0" r="17780" b="2349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2720" cy="852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1CEF" w:rsidRDefault="00E61CEF" w:rsidP="00E61CE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Регистрация и выдача (направление) заявителю или его представителю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0" style="position:absolute;left:0;text-align:left;margin-left:44.25pt;margin-top:183.8pt;width:313.6pt;height:6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" strokeweight=".26mm">
                <v:stroke joinstyle="miter"/>
                <v:textbox>
                  <w:txbxContent>
                    <w:p w:rsidR="00E61CEF" w:rsidRDefault="00E61CEF" w:rsidP="00E61CE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Регистрация и выдача (направление) заявителю или его представителю результата предоставления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ind w:right="28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ind w:right="28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ind w:right="28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ind w:right="28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E61CEF" w:rsidRDefault="00E61CEF" w:rsidP="00E61CEF">
      <w:pPr>
        <w:pStyle w:val="11"/>
        <w:ind w:right="28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ind w:right="28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ind w:right="28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ind w:right="28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tabs>
          <w:tab w:val="left" w:pos="7260"/>
          <w:tab w:val="right" w:pos="9326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E61CEF" w:rsidRDefault="00E61CEF" w:rsidP="00E61CEF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121285</wp:posOffset>
                </wp:positionV>
                <wp:extent cx="2533650" cy="850900"/>
                <wp:effectExtent l="0" t="0" r="19050" b="2540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CEF" w:rsidRDefault="00E61CEF" w:rsidP="00E61CE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Выдача (направление) решения о согласовании переустройства и (или) перепланировки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1" type="#_x0000_t202" style="position:absolute;left:0;text-align:left;margin-left:-9.55pt;margin-top:9.55pt;width:199.5pt;height:67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" strokeweight=".5pt">
                <v:textbox inset="7.45pt,3.85pt,7.45pt,3.85pt">
                  <w:txbxContent>
                    <w:p w:rsidR="00E61CEF" w:rsidRDefault="00E61CEF" w:rsidP="00E61CE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Выдача (направление) решения о согласовании переустройства и (или) перепланировки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117475</wp:posOffset>
                </wp:positionV>
                <wp:extent cx="2992755" cy="926465"/>
                <wp:effectExtent l="0" t="0" r="17145" b="2603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CEF" w:rsidRDefault="00E61CEF" w:rsidP="00E61CE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Выдача (направление) уведомления об отказе в согласовании переустройства и (или) перепланировки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2" type="#_x0000_t202" style="position:absolute;left:0;text-align:left;margin-left:224.25pt;margin-top:9.25pt;width:235.65pt;height:72.9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" strokeweight=".5pt">
                <v:textbox inset="7.45pt,3.85pt,7.45pt,3.85pt">
                  <w:txbxContent>
                    <w:p w:rsidR="00E61CEF" w:rsidRDefault="00E61CEF" w:rsidP="00E61CE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Выдача (направление) уведомления об отказе в согласовании переустройства и (или) перепланировки жилого помещения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61CEF" w:rsidRDefault="00E61CEF" w:rsidP="00E61CEF">
      <w:pPr>
        <w:pStyle w:val="11"/>
        <w:ind w:right="28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ind w:right="28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ind w:right="28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11"/>
        <w:ind w:right="28" w:firstLine="709"/>
        <w:jc w:val="right"/>
        <w:rPr>
          <w:color w:val="000000"/>
          <w:szCs w:val="24"/>
        </w:rPr>
      </w:pPr>
    </w:p>
    <w:p w:rsidR="00E61CEF" w:rsidRDefault="00E61CEF" w:rsidP="00E61CEF">
      <w:pPr>
        <w:pStyle w:val="ConsPlusNormal0"/>
        <w:jc w:val="both"/>
        <w:rPr>
          <w:rFonts w:ascii="Times New Roman" w:hAnsi="Times New Roman" w:cs="Times New Roman"/>
          <w:color w:val="000000"/>
        </w:rPr>
      </w:pPr>
    </w:p>
    <w:p w:rsidR="00E61CEF" w:rsidRDefault="00E61CEF" w:rsidP="00E61CEF">
      <w:pPr>
        <w:pStyle w:val="ConsPlusNormal0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pStyle w:val="11"/>
        <w:ind w:right="28" w:firstLine="709"/>
        <w:jc w:val="right"/>
        <w:rPr>
          <w:rFonts w:cs="Calibri"/>
          <w:color w:val="000000"/>
          <w:szCs w:val="24"/>
        </w:rPr>
      </w:pPr>
    </w:p>
    <w:p w:rsidR="00E61CEF" w:rsidRDefault="00E61CEF" w:rsidP="00E61CEF">
      <w:pPr>
        <w:pStyle w:val="ConsPlusNormal0"/>
        <w:jc w:val="both"/>
        <w:rPr>
          <w:rFonts w:ascii="Times New Roman" w:hAnsi="Times New Roman" w:cs="Times New Roman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Times New Roman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pStyle w:val="ConsPlusNormal0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                                                                                                                  Приложение № 5         к</w:t>
      </w:r>
    </w:p>
    <w:p w:rsidR="00E61CEF" w:rsidRDefault="00E61CEF" w:rsidP="00E61CEF">
      <w:pPr>
        <w:pStyle w:val="ConsPlusNormal0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                                                                                                                  Административному регламенту </w:t>
      </w:r>
    </w:p>
    <w:p w:rsidR="00E61CEF" w:rsidRDefault="00E61CEF" w:rsidP="00E61CEF">
      <w:pPr>
        <w:pStyle w:val="ConsPlusNormal0"/>
        <w:jc w:val="right"/>
        <w:rPr>
          <w:rFonts w:ascii="Times New Roman" w:eastAsia="Calibri" w:hAnsi="Times New Roman" w:cs="Courier New"/>
          <w:color w:val="000000"/>
        </w:rPr>
      </w:pPr>
    </w:p>
    <w:p w:rsidR="00E61CEF" w:rsidRDefault="00E61CEF" w:rsidP="00E61CEF">
      <w:pPr>
        <w:pStyle w:val="ConsPlusNormal0"/>
        <w:jc w:val="center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rmal0"/>
        <w:jc w:val="center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rmal0"/>
        <w:jc w:val="center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rmal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УВЕДОМЛЕНИЯ</w:t>
      </w:r>
    </w:p>
    <w:p w:rsidR="00E61CEF" w:rsidRDefault="00E61CEF" w:rsidP="00E61CEF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</w:rPr>
        <w:t>(наименование заявителя):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 регистрации: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ПРИЕМЕ ДОКУМЕНТОВ ДЛЯ ПРЕДОСТАВЛЕНИЯ УСЛУГИ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уведомляем о том, что для получения муниципальной услуги «Согласование переустройства и (или) перепланировки </w:t>
      </w:r>
      <w:r>
        <w:rPr>
          <w:rFonts w:ascii="Times New Roman" w:hAnsi="Times New Roman" w:cs="Times New Roman"/>
          <w:color w:val="333333"/>
          <w:sz w:val="24"/>
          <w:szCs w:val="24"/>
        </w:rPr>
        <w:t>помещения в многоквартирном доме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от Вас приняты следующие документы: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725"/>
      </w:tblGrid>
      <w:tr w:rsidR="00E61CEF" w:rsidTr="00E61CE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Вид документа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Реквизиты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документа (дата выдачи, номер, кем выдан, иное)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листов</w:t>
            </w:r>
          </w:p>
        </w:tc>
      </w:tr>
      <w:tr w:rsidR="00E61CEF" w:rsidTr="00E61CEF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61CEF" w:rsidTr="00E61CEF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61CEF" w:rsidTr="00E61CEF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61CEF" w:rsidTr="00E61CEF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61CEF" w:rsidTr="00E61CEF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61CEF" w:rsidTr="00E61CEF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принято ____________ документов на ____________ листах.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4"/>
        <w:gridCol w:w="2087"/>
        <w:gridCol w:w="282"/>
        <w:gridCol w:w="2228"/>
        <w:gridCol w:w="281"/>
        <w:gridCol w:w="1668"/>
        <w:gridCol w:w="401"/>
      </w:tblGrid>
      <w:tr w:rsidR="00E61CEF" w:rsidTr="00E61CEF">
        <w:tc>
          <w:tcPr>
            <w:tcW w:w="2624" w:type="dxa"/>
            <w:hideMark/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Документы передал: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2" w:type="dxa"/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1" w:type="dxa"/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1" w:type="dxa"/>
            <w:hideMark/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E61CEF" w:rsidTr="00E61CEF">
        <w:tc>
          <w:tcPr>
            <w:tcW w:w="2624" w:type="dxa"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(Ф.И.О.)</w:t>
            </w:r>
          </w:p>
        </w:tc>
        <w:tc>
          <w:tcPr>
            <w:tcW w:w="282" w:type="dxa"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(подпись)</w:t>
            </w:r>
          </w:p>
        </w:tc>
        <w:tc>
          <w:tcPr>
            <w:tcW w:w="281" w:type="dxa"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(дата)</w:t>
            </w:r>
          </w:p>
        </w:tc>
        <w:tc>
          <w:tcPr>
            <w:tcW w:w="401" w:type="dxa"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61CEF" w:rsidRDefault="00E61CEF" w:rsidP="00E61CEF">
      <w:pPr>
        <w:pStyle w:val="ConsPlusNonformat"/>
        <w:rPr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4"/>
        <w:gridCol w:w="2087"/>
        <w:gridCol w:w="282"/>
        <w:gridCol w:w="2228"/>
        <w:gridCol w:w="281"/>
        <w:gridCol w:w="1668"/>
        <w:gridCol w:w="401"/>
      </w:tblGrid>
      <w:tr w:rsidR="00E61CEF" w:rsidTr="00E61CEF">
        <w:tc>
          <w:tcPr>
            <w:tcW w:w="2624" w:type="dxa"/>
            <w:hideMark/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Документы принял: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2" w:type="dxa"/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1" w:type="dxa"/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1" w:type="dxa"/>
            <w:hideMark/>
          </w:tcPr>
          <w:p w:rsidR="00E61CEF" w:rsidRDefault="00E61CEF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E61CEF" w:rsidTr="00E61CEF">
        <w:tc>
          <w:tcPr>
            <w:tcW w:w="2624" w:type="dxa"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(Ф.И.О.)</w:t>
            </w:r>
          </w:p>
        </w:tc>
        <w:tc>
          <w:tcPr>
            <w:tcW w:w="282" w:type="dxa"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(подпись)</w:t>
            </w:r>
          </w:p>
        </w:tc>
        <w:tc>
          <w:tcPr>
            <w:tcW w:w="281" w:type="dxa"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(дата)</w:t>
            </w:r>
          </w:p>
        </w:tc>
        <w:tc>
          <w:tcPr>
            <w:tcW w:w="401" w:type="dxa"/>
          </w:tcPr>
          <w:p w:rsidR="00E61CEF" w:rsidRDefault="00E61CEF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E61CEF" w:rsidRDefault="00E61CEF" w:rsidP="00E61CEF">
      <w:pPr>
        <w:pStyle w:val="ConsPlusNonformat"/>
        <w:jc w:val="both"/>
        <w:rPr>
          <w:lang w:eastAsia="ar-SA"/>
        </w:rPr>
      </w:pPr>
    </w:p>
    <w:p w:rsidR="00E61CEF" w:rsidRDefault="00E61CEF" w:rsidP="00E61CE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rPr>
          <w:rFonts w:ascii="Times New Roman" w:hAnsi="Times New Roman"/>
          <w:color w:val="000000"/>
        </w:rPr>
      </w:pPr>
    </w:p>
    <w:p w:rsidR="00E61CEF" w:rsidRDefault="00E61CEF" w:rsidP="00E61CEF">
      <w:pPr>
        <w:rPr>
          <w:rFonts w:ascii="Times New Roman" w:hAnsi="Times New Roman"/>
          <w:color w:val="000000"/>
        </w:rPr>
      </w:pPr>
    </w:p>
    <w:p w:rsidR="00E61CEF" w:rsidRDefault="00E61CEF" w:rsidP="00E61CEF">
      <w:pPr>
        <w:pageBreakBefore/>
        <w:rPr>
          <w:rFonts w:ascii="Times New Roman" w:eastAsia="Times New Roman" w:hAnsi="Times New Roman" w:cs="Calibri"/>
          <w:color w:val="000000"/>
          <w:szCs w:val="20"/>
        </w:rPr>
      </w:pPr>
    </w:p>
    <w:p w:rsidR="00E61CEF" w:rsidRDefault="00E61CEF" w:rsidP="00E61CEF">
      <w:pPr>
        <w:pStyle w:val="ConsPlusNormal0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                                                                                                                     Приложение № 6           к</w:t>
      </w:r>
    </w:p>
    <w:p w:rsidR="00E61CEF" w:rsidRDefault="00E61CEF" w:rsidP="00E61CEF">
      <w:pPr>
        <w:pStyle w:val="ConsPlusNormal0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                                                                                                                  Административному регламенту </w:t>
      </w:r>
    </w:p>
    <w:p w:rsidR="00E61CEF" w:rsidRDefault="00E61CEF" w:rsidP="00E61CEF">
      <w:pPr>
        <w:autoSpaceDE w:val="0"/>
        <w:jc w:val="both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Решение </w:t>
      </w:r>
    </w:p>
    <w:p w:rsidR="00E61CEF" w:rsidRDefault="00E61CEF" w:rsidP="00E61CEF">
      <w:pPr>
        <w:pStyle w:val="ConsPlusNonformat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согласовании переустройства и (или) перепланировки </w:t>
      </w:r>
      <w:r>
        <w:rPr>
          <w:rFonts w:ascii="Times New Roman" w:hAnsi="Times New Roman"/>
          <w:color w:val="333333"/>
          <w:sz w:val="24"/>
          <w:szCs w:val="24"/>
        </w:rPr>
        <w:t>помещения в многоквартирном  доме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связи с обращением </w:t>
      </w:r>
      <w:r>
        <w:rPr>
          <w:rFonts w:ascii="Times New Roman" w:hAnsi="Times New Roman"/>
          <w:color w:val="000000"/>
        </w:rPr>
        <w:t>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(Ф.И.О. физического лица, наименование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юридического лица - заявителя)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намерении  провести переустройство и (или) перепланировку </w:t>
      </w:r>
      <w:r>
        <w:rPr>
          <w:rFonts w:ascii="Times New Roman" w:hAnsi="Times New Roman"/>
          <w:color w:val="333333"/>
          <w:sz w:val="24"/>
          <w:szCs w:val="24"/>
        </w:rPr>
        <w:t>помещения в многоквартирном  доме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000000"/>
        </w:rPr>
        <w:t xml:space="preserve">     ─────────────────────────────────────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(ненужное зачеркнуть)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по адресу:</w:t>
      </w:r>
      <w:r>
        <w:rPr>
          <w:rFonts w:ascii="Times New Roman" w:hAnsi="Times New Roman"/>
          <w:color w:val="000000"/>
        </w:rPr>
        <w:t xml:space="preserve"> 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занимаемых (принадлежащих)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───────────────────────────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(ненужное зачеркнуть)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 основании:</w:t>
      </w:r>
      <w:r>
        <w:rPr>
          <w:rFonts w:ascii="Times New Roman" w:hAnsi="Times New Roman"/>
          <w:color w:val="000000"/>
        </w:rPr>
        <w:t xml:space="preserve"> 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(вид и реквизиты правоустанавливающего документа на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переустраиваемое и (или) перепланируемое </w:t>
      </w:r>
      <w:r>
        <w:rPr>
          <w:rFonts w:ascii="Times New Roman" w:hAnsi="Times New Roman"/>
          <w:color w:val="333333"/>
        </w:rPr>
        <w:t>помещения в многоквартирном  доме</w:t>
      </w:r>
      <w:r>
        <w:rPr>
          <w:rFonts w:ascii="Times New Roman" w:hAnsi="Times New Roman"/>
          <w:color w:val="000000"/>
        </w:rPr>
        <w:t>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__________________________________________________________________________,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по результатам рассмотрения представленных документов принято решение: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 </w:t>
      </w:r>
      <w:r>
        <w:rPr>
          <w:rFonts w:ascii="Times New Roman" w:hAnsi="Times New Roman"/>
          <w:color w:val="000000"/>
          <w:sz w:val="24"/>
          <w:szCs w:val="24"/>
        </w:rPr>
        <w:t xml:space="preserve">Дать согласие на </w:t>
      </w:r>
      <w:r>
        <w:rPr>
          <w:rFonts w:ascii="Times New Roman" w:hAnsi="Times New Roman"/>
          <w:color w:val="000000"/>
        </w:rPr>
        <w:t>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(переустройство, перепланировку, переустройство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────────────────────────────────────────────────</w:t>
      </w:r>
    </w:p>
    <w:p w:rsidR="00E61CEF" w:rsidRDefault="00E61CEF" w:rsidP="00E61CEF">
      <w:pPr>
        <w:pStyle w:val="ConsPlusNon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__________________________________________ </w:t>
      </w:r>
      <w:r>
        <w:rPr>
          <w:rFonts w:ascii="Times New Roman" w:hAnsi="Times New Roman"/>
          <w:color w:val="333333"/>
          <w:sz w:val="24"/>
          <w:szCs w:val="24"/>
        </w:rPr>
        <w:t>помещения в многоквартирном  доме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и перепланировку - нужное указать)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соответствии с представленным проектом (проектной документацией).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2. Установить </w:t>
      </w:r>
      <w:hyperlink r:id="rId17" w:anchor="P1085" w:history="1">
        <w:r>
          <w:rPr>
            <w:rStyle w:val="a3"/>
            <w:rFonts w:ascii="Times New Roman" w:eastAsiaTheme="majorEastAsia" w:hAnsi="Times New Roman"/>
          </w:rPr>
          <w:t>&lt;*&gt;</w:t>
        </w:r>
      </w:hyperlink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производства ремонтно-строительных работ с "__" __________ 20___ г. по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"__" ___________ 20___ г.;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режим производства ремонтно-строительных работ с ___ по __ часов в ___ дни.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--------------------------------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bookmarkStart w:id="12" w:name="P1085"/>
      <w:bookmarkEnd w:id="12"/>
      <w:r>
        <w:rPr>
          <w:rFonts w:ascii="Times New Roman" w:hAnsi="Times New Roman"/>
          <w:color w:val="000000"/>
        </w:rPr>
        <w:t>&lt;*&gt;  Срок и режим производства ремонтно-строительных работ определяются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  соответствии   с   заявлением.  В  случае  если  орган,  осуществляющий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согласование,  изменяет  указанные  в  заявлении  срок и режим производства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ремонтно-строительных  работ,  в  решении излагаются мотивы принятия такого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решения.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3</w:t>
      </w:r>
      <w:r>
        <w:rPr>
          <w:rFonts w:ascii="Times New Roman" w:hAnsi="Times New Roman"/>
          <w:color w:val="000000"/>
          <w:sz w:val="24"/>
          <w:szCs w:val="24"/>
        </w:rPr>
        <w:t>.  Обязать заявителя осуществить переустройство и (или) перепланировку</w:t>
      </w:r>
    </w:p>
    <w:p w:rsidR="00E61CEF" w:rsidRDefault="00E61CEF" w:rsidP="00E61CEF">
      <w:pPr>
        <w:pStyle w:val="ConsPlusNonforma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33333"/>
          <w:sz w:val="24"/>
          <w:szCs w:val="24"/>
        </w:rPr>
        <w:t>помещения в многоквартирном  доме</w:t>
      </w:r>
      <w:r>
        <w:rPr>
          <w:rFonts w:ascii="Times New Roman" w:hAnsi="Times New Roman"/>
          <w:color w:val="000000"/>
          <w:sz w:val="24"/>
          <w:szCs w:val="24"/>
        </w:rPr>
        <w:t xml:space="preserve">  в  соответствии с проектом (проектной документацией) и с соблюдением требований</w:t>
      </w:r>
      <w:r>
        <w:rPr>
          <w:rFonts w:ascii="Times New Roman" w:hAnsi="Times New Roman"/>
          <w:color w:val="000000"/>
        </w:rPr>
        <w:t>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(указываются реквизиты нормативного правового акта субъекта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Российской Федерации или акта органа местного самоуправления,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регламентирующего порядок проведения ремонтно-строительных работ по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переустройству и (или) перепланировке жилых помещений)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4.   Установить,   что   приемочная   комиссия   осуществляет   приемку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выполненных  ремонтно-строительных  работ  и  подписание  акта о завершении</w:t>
      </w:r>
    </w:p>
    <w:p w:rsidR="00E61CEF" w:rsidRDefault="00E61CEF" w:rsidP="00E61CEF">
      <w:pPr>
        <w:pStyle w:val="ConsPlusNon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переустройства  и  (или)  перепланировки  </w:t>
      </w:r>
      <w:r>
        <w:rPr>
          <w:rFonts w:ascii="Times New Roman" w:hAnsi="Times New Roman"/>
          <w:color w:val="333333"/>
          <w:sz w:val="24"/>
          <w:szCs w:val="24"/>
        </w:rPr>
        <w:t>помещения в многоквартирном  доме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установленном порядке.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5.   Приемочной   комиссии   после   подписания   акта   о   завершении</w:t>
      </w:r>
    </w:p>
    <w:p w:rsidR="00E61CEF" w:rsidRDefault="00E61CEF" w:rsidP="00E61CEF">
      <w:pPr>
        <w:pStyle w:val="ConsPlusNon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переустройства   и   (или)   перепланировки   </w:t>
      </w:r>
      <w:r>
        <w:rPr>
          <w:rFonts w:ascii="Times New Roman" w:hAnsi="Times New Roman"/>
          <w:color w:val="333333"/>
          <w:sz w:val="24"/>
          <w:szCs w:val="24"/>
        </w:rPr>
        <w:t>помещения в многоквартирном  доме</w:t>
      </w:r>
      <w:r>
        <w:rPr>
          <w:rFonts w:ascii="Times New Roman" w:hAnsi="Times New Roman"/>
          <w:color w:val="000000"/>
          <w:sz w:val="24"/>
          <w:szCs w:val="24"/>
        </w:rPr>
        <w:t xml:space="preserve">  направить подписанный   акт   в   орган   местного   самоуправления  -  администрацию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Духовницкого муниципального района.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6. Контроль за исполнением настоящего решения возложить на 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(наименование структурного подразделения и (или) Ф.И.О. должностного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лица органа, осуществляющего согласование)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Глава Духовницкого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района                                                               В.И. Курякин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М.П.                                                     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Получил: "___" _________ 20___ г. _____________________________________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подпись заявителя или уполномоченного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лица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(заполняется в случае получения решения лично)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направлено в адрес заявителя(ей) "___" __________ 20___ г.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(заполняется в случае направления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решения по почте)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(подпись должностного лица,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направившего решение в адрес   заявителя(ей)</w:t>
      </w:r>
    </w:p>
    <w:p w:rsidR="00E61CEF" w:rsidRDefault="00E61CEF" w:rsidP="00E61CEF">
      <w:pPr>
        <w:autoSpaceDE w:val="0"/>
        <w:jc w:val="both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both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both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pStyle w:val="ConsPlusNormal0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Calibri"/>
          <w:color w:val="000000"/>
        </w:rPr>
        <w:t>Приложение № 7            к</w:t>
      </w:r>
    </w:p>
    <w:p w:rsidR="00E61CEF" w:rsidRDefault="00E61CEF" w:rsidP="00E61CEF">
      <w:pPr>
        <w:pStyle w:val="ConsPlusNormal0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                                                                                                                  Административному регламенту </w:t>
      </w:r>
    </w:p>
    <w:p w:rsidR="00E61CEF" w:rsidRDefault="00E61CEF" w:rsidP="00E61CEF">
      <w:pPr>
        <w:autoSpaceDE w:val="0"/>
        <w:jc w:val="both"/>
        <w:rPr>
          <w:rFonts w:ascii="Times New Roman" w:hAnsi="Times New Roman" w:cs="Courier New"/>
          <w:color w:val="000000"/>
          <w:szCs w:val="2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бланке администрации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Духовницкого  муниципального района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___________ № _______________    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Кому: 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на № ___________ от ______________                                                      (фамилия, инициалы/наименование)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/местонахождение: </w:t>
      </w:r>
      <w:r>
        <w:rPr>
          <w:rFonts w:ascii="Times New Roman" w:hAnsi="Times New Roman" w:cs="Times New Roman"/>
          <w:color w:val="000000"/>
        </w:rPr>
        <w:t>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___________________________________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CEF" w:rsidRDefault="00E61CEF" w:rsidP="00E61CEF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3" w:name="P1010"/>
      <w:bookmarkEnd w:id="13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E61CEF" w:rsidRDefault="00E61CEF" w:rsidP="00E61CEF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согласовании переустройства и (или)</w:t>
      </w:r>
    </w:p>
    <w:p w:rsidR="00E61CEF" w:rsidRDefault="00E61CEF" w:rsidP="00E61CEF">
      <w:pPr>
        <w:pStyle w:val="ConsPlusNonforma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перепланировки 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помещения в многоквартирном  доме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CEF" w:rsidRDefault="00E61CEF" w:rsidP="00E61CE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Сообщаю,  что  Вам  отказано  в  согласовании  переустройства  и  (или)перепланировки   </w:t>
      </w:r>
      <w:r>
        <w:rPr>
          <w:rFonts w:ascii="Times New Roman" w:hAnsi="Times New Roman" w:cs="Times New Roman"/>
          <w:color w:val="333333"/>
          <w:sz w:val="24"/>
          <w:szCs w:val="24"/>
        </w:rPr>
        <w:t>помещения в многоквартирном  доме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по   следующему(-им)  основанию(-ям), предусмотренному(-ым)     пунктом    2.11    Административного    регламента администрации Духовницкого муниципального  района муниципальной  услуги  "Согласование переустройства  и  (или)  перепланировки  </w:t>
      </w:r>
      <w:r>
        <w:rPr>
          <w:rFonts w:ascii="Times New Roman" w:hAnsi="Times New Roman" w:cs="Times New Roman"/>
          <w:color w:val="333333"/>
          <w:sz w:val="24"/>
          <w:szCs w:val="24"/>
        </w:rPr>
        <w:t>помещения в многоквартирном  доме</w:t>
      </w:r>
      <w:r>
        <w:rPr>
          <w:rFonts w:ascii="Times New Roman" w:hAnsi="Times New Roman" w:cs="Times New Roman"/>
          <w:color w:val="000000"/>
          <w:sz w:val="24"/>
          <w:szCs w:val="24"/>
        </w:rPr>
        <w:t>", утвержденного постановлением  администрации Духовницкого  муниципального района от «____» ______________ 20______ г. № ______________:</w:t>
      </w:r>
    </w:p>
    <w:p w:rsidR="00E61CEF" w:rsidRDefault="00E61CEF" w:rsidP="00E61CEF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7"/>
        <w:gridCol w:w="2692"/>
      </w:tblGrid>
      <w:tr w:rsidR="00E61CEF" w:rsidTr="00E61CEF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Основание для отказа в согласовании переустройства и (или) перепланировки жилого помещения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EF" w:rsidRDefault="00E61CEF">
            <w:pPr>
              <w:pStyle w:val="ConsPlusNormal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Отметка о наличии основания (V)</w:t>
            </w:r>
          </w:p>
        </w:tc>
      </w:tr>
      <w:tr w:rsidR="00E61CEF" w:rsidTr="00E61CEF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pStyle w:val="ConsPlusNormal0"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заявителем не представлены документы, предусмотренные пунктом 2.6.1 настоящего административного регламента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1CEF" w:rsidTr="00E61CEF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pStyle w:val="ConsPlusNormal0"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за исключением случаев, если заявитель после его уведомления о таком ответе в течение пятнадцати рабочих дней со дня его уведомления представил соответствующие документы и (или) информацию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1CEF" w:rsidTr="00E61CEF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pStyle w:val="ConsPlusNormal0"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проект переустройства и (или) перепланировки жилого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помещения не соответствует требованиям законодательства Российской Федерации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1CEF" w:rsidTr="00E61CEF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CEF" w:rsidRDefault="00E61CEF">
            <w:pPr>
              <w:pStyle w:val="ConsPlusNormal0"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документы представлены заявителем в ненадлежащий орган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EF" w:rsidRDefault="00E61CEF">
            <w:pPr>
              <w:pStyle w:val="ConsPlusNormal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61CEF" w:rsidRDefault="00E61CEF" w:rsidP="00E61CEF">
      <w:pPr>
        <w:pStyle w:val="ConsPlusNormal0"/>
        <w:jc w:val="both"/>
        <w:rPr>
          <w:lang w:eastAsia="ar-SA"/>
        </w:rPr>
      </w:pP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Духовницкого 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района     ___________________________            В.И. Курякин</w:t>
      </w:r>
    </w:p>
    <w:p w:rsidR="00E61CEF" w:rsidRDefault="00E61CEF" w:rsidP="00E61CE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61CEF" w:rsidRDefault="00E61CEF" w:rsidP="00E61CEF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autoSpaceDE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CEF" w:rsidRDefault="00E61CEF" w:rsidP="00E61CEF">
      <w:pPr>
        <w:pStyle w:val="ConsPlusNormal0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                                                                                                                  Приложение № 8           к</w:t>
      </w:r>
    </w:p>
    <w:p w:rsidR="00E61CEF" w:rsidRDefault="00E61CEF" w:rsidP="00E61CEF">
      <w:pPr>
        <w:pStyle w:val="ConsPlusNormal0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                                                                                                                  Административному регламенту </w:t>
      </w:r>
    </w:p>
    <w:p w:rsidR="00E61CEF" w:rsidRDefault="00E61CEF" w:rsidP="00E61CEF">
      <w:pPr>
        <w:tabs>
          <w:tab w:val="left" w:pos="7685"/>
        </w:tabs>
        <w:autoSpaceDE w:val="0"/>
        <w:rPr>
          <w:rFonts w:ascii="Times New Roman" w:hAnsi="Times New Roman" w:cs="Courier New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szCs w:val="20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Courier New"/>
          <w:szCs w:val="20"/>
        </w:rPr>
      </w:pPr>
    </w:p>
    <w:p w:rsidR="00E61CEF" w:rsidRDefault="00E61CEF" w:rsidP="00E61CEF">
      <w:pPr>
        <w:pStyle w:val="ConsPlusNormal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61CEF" w:rsidRDefault="00E61CEF" w:rsidP="00E61CEF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E61CEF" w:rsidRDefault="00E61CEF" w:rsidP="00E61CEF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4"/>
        </w:rPr>
        <w:t xml:space="preserve">Кому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(Фамилия, имя, отчество - для граждан;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полное наименование организации -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для юридических лиц)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 xml:space="preserve"> Куда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(почтовый индекс и адрес заявителя)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 Уведомление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Сообщаем Вам, что на межведомственный запрос (запросы), направленный на основании Вашего заявления о переустройстве и (или) перепланировке </w:t>
      </w:r>
      <w:r>
        <w:rPr>
          <w:rFonts w:ascii="Times New Roman" w:hAnsi="Times New Roman" w:cs="Times New Roman"/>
          <w:color w:val="333333"/>
          <w:sz w:val="24"/>
        </w:rPr>
        <w:t>помещения в многоквартирном  доме</w:t>
      </w:r>
      <w:r>
        <w:rPr>
          <w:rFonts w:ascii="Times New Roman" w:hAnsi="Times New Roman" w:cs="Times New Roman"/>
          <w:color w:val="000000"/>
          <w:sz w:val="24"/>
        </w:rPr>
        <w:t xml:space="preserve">, получен ответ об отсутствии следующих документов и (или) информации, необходимых для принятия решения переустройстве и (или) перепланировке </w:t>
      </w:r>
      <w:r>
        <w:rPr>
          <w:rFonts w:ascii="Times New Roman" w:hAnsi="Times New Roman" w:cs="Times New Roman"/>
          <w:color w:val="333333"/>
          <w:sz w:val="24"/>
        </w:rPr>
        <w:t>помещения в многоквартирном  доме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1.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2.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…  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Предлагаем Вам </w:t>
      </w:r>
      <w:r>
        <w:rPr>
          <w:rFonts w:ascii="Times New Roman" w:hAnsi="Times New Roman" w:cs="Times New Roman"/>
          <w:sz w:val="24"/>
        </w:rPr>
        <w:t xml:space="preserve">самостоятельно представить указанные документы, необходимые для </w:t>
      </w:r>
      <w:r>
        <w:rPr>
          <w:rFonts w:ascii="Times New Roman" w:hAnsi="Times New Roman" w:cs="Times New Roman"/>
          <w:color w:val="000000"/>
          <w:sz w:val="24"/>
        </w:rPr>
        <w:t xml:space="preserve">переустройства и (или) перепланировки </w:t>
      </w:r>
      <w:r>
        <w:rPr>
          <w:rFonts w:ascii="Times New Roman" w:hAnsi="Times New Roman" w:cs="Times New Roman"/>
          <w:color w:val="333333"/>
          <w:sz w:val="24"/>
        </w:rPr>
        <w:t>помещения в многоквартирном  доме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     В случае непредставления необходимых документов в течение пятнадцати рабочих дней со дня направления настоящего уведомления, в соответствии с частью 1 статьи 24 Жилищного кодекса  Российской Федерации Вам будет отказано в предоставлении муниципальной услуги по </w:t>
      </w:r>
      <w:r>
        <w:rPr>
          <w:rFonts w:ascii="Times New Roman" w:hAnsi="Times New Roman" w:cs="Times New Roman"/>
          <w:color w:val="000000"/>
          <w:sz w:val="24"/>
        </w:rPr>
        <w:t xml:space="preserve">согласованию  переустройства  и  (или)перепланировки   </w:t>
      </w:r>
      <w:r>
        <w:rPr>
          <w:rFonts w:ascii="Times New Roman" w:hAnsi="Times New Roman" w:cs="Times New Roman"/>
          <w:color w:val="333333"/>
          <w:sz w:val="24"/>
        </w:rPr>
        <w:t>помещения в многоквартирном  доме</w:t>
      </w:r>
      <w:r>
        <w:rPr>
          <w:rFonts w:ascii="Times New Roman" w:hAnsi="Times New Roman" w:cs="Times New Roman"/>
          <w:color w:val="000000"/>
          <w:sz w:val="24"/>
        </w:rPr>
        <w:t xml:space="preserve">  .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autoSpaceDE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Глава Духовницкого</w:t>
      </w:r>
    </w:p>
    <w:p w:rsidR="00E61CEF" w:rsidRDefault="00E61CEF" w:rsidP="00E61CEF">
      <w:pPr>
        <w:autoSpaceDE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_____________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В.И. Курякин 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(подпись)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Cs w:val="20"/>
        </w:rPr>
      </w:pP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"____" _______________ 20____ г.</w:t>
      </w:r>
    </w:p>
    <w:p w:rsidR="00E61CEF" w:rsidRDefault="00E61CEF" w:rsidP="00E61CEF">
      <w:pPr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М.П.</w:t>
      </w:r>
    </w:p>
    <w:p w:rsidR="00E61CEF" w:rsidRDefault="00E61CEF" w:rsidP="00E61CEF">
      <w:pPr>
        <w:rPr>
          <w:rFonts w:ascii="Times New Roman" w:eastAsia="Times New Roman" w:hAnsi="Times New Roman" w:cs="Calibri"/>
          <w:color w:val="000000"/>
          <w:sz w:val="24"/>
        </w:rPr>
      </w:pPr>
    </w:p>
    <w:bookmarkEnd w:id="3"/>
    <w:bookmarkEnd w:id="4"/>
    <w:p w:rsidR="00E61CEF" w:rsidRDefault="00E61CEF" w:rsidP="00E61CEF"/>
    <w:p w:rsidR="00E61CEF" w:rsidRDefault="00E61CEF" w:rsidP="00E61CEF">
      <w:pPr>
        <w:pStyle w:val="ConsPlusNormal0"/>
        <w:widowControl/>
        <w:ind w:left="78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8" w:tooltip="постановление от 23.05.2019 0:00:00 №206 Администрация Духовницкого муниципального района&#10;&#10;О внесении изменений в постановление  от 31.03.2016 г.  №76 " w:history="1">
        <w:r>
          <w:rPr>
            <w:rStyle w:val="a3"/>
            <w:rFonts w:ascii="Times New Roman" w:eastAsiaTheme="majorEastAsia" w:hAnsi="Times New Roman" w:cs="Times New Roman"/>
            <w:b/>
            <w:sz w:val="28"/>
            <w:szCs w:val="28"/>
          </w:rPr>
          <w:t>(Приложение изложено в новой редакции постановлением №206 от 23.05.2019г.)</w:t>
        </w:r>
      </w:hyperlink>
    </w:p>
    <w:p w:rsidR="00060B7C" w:rsidRDefault="00E61CEF">
      <w:bookmarkStart w:id="14" w:name="_GoBack"/>
      <w:bookmarkEnd w:id="14"/>
    </w:p>
    <w:sectPr w:rsidR="0006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97A17AF"/>
    <w:multiLevelType w:val="multilevel"/>
    <w:tmpl w:val="8836EFFC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8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5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1E"/>
    <w:rsid w:val="004D3745"/>
    <w:rsid w:val="00532B53"/>
    <w:rsid w:val="00D55A1E"/>
    <w:rsid w:val="00E6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54185-9CB4-4434-AF3C-9DE885A4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EF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61CEF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semiHidden/>
    <w:unhideWhenUsed/>
    <w:qFormat/>
    <w:rsid w:val="00E61CEF"/>
    <w:pPr>
      <w:keepNext/>
      <w:widowControl/>
      <w:suppressAutoHyphens w:val="0"/>
      <w:spacing w:before="240" w:after="60"/>
      <w:outlineLvl w:val="1"/>
    </w:pPr>
    <w:rPr>
      <w:rFonts w:eastAsia="Times New Roman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CEF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E61C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E61CEF"/>
    <w:rPr>
      <w:color w:val="0563C1" w:themeColor="hyperlink"/>
      <w:u w:val="single"/>
    </w:rPr>
  </w:style>
  <w:style w:type="character" w:styleId="a4">
    <w:name w:val="FollowedHyperlink"/>
    <w:basedOn w:val="a0"/>
    <w:semiHidden/>
    <w:unhideWhenUsed/>
    <w:rsid w:val="00E61CEF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61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E61CEF"/>
    <w:rPr>
      <w:rFonts w:ascii="Courier New" w:eastAsia="SimSun" w:hAnsi="Courier New" w:cs="Courier New"/>
      <w:kern w:val="2"/>
      <w:sz w:val="20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E61C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1CEF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E61C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1CEF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9">
    <w:name w:val="Body Text"/>
    <w:basedOn w:val="a"/>
    <w:link w:val="aa"/>
    <w:semiHidden/>
    <w:unhideWhenUsed/>
    <w:rsid w:val="00E61CEF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61CEF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21">
    <w:name w:val="Body Text 2"/>
    <w:basedOn w:val="a"/>
    <w:link w:val="22"/>
    <w:uiPriority w:val="99"/>
    <w:semiHidden/>
    <w:unhideWhenUsed/>
    <w:rsid w:val="00E61CEF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61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61CEF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ac">
    <w:name w:val="Текст выноски Знак"/>
    <w:basedOn w:val="a0"/>
    <w:link w:val="ab"/>
    <w:semiHidden/>
    <w:rsid w:val="00E61CEF"/>
    <w:rPr>
      <w:rFonts w:ascii="Tahoma" w:hAnsi="Tahoma" w:cs="Tahoma"/>
      <w:sz w:val="16"/>
      <w:szCs w:val="16"/>
    </w:rPr>
  </w:style>
  <w:style w:type="paragraph" w:styleId="ad">
    <w:name w:val="No Spacing"/>
    <w:qFormat/>
    <w:rsid w:val="00E61CE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e">
    <w:name w:val="List Paragraph"/>
    <w:basedOn w:val="a"/>
    <w:qFormat/>
    <w:rsid w:val="00E61CE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onsPlusNormal">
    <w:name w:val="ConsPlusNormal Знак"/>
    <w:link w:val="ConsPlusNormal0"/>
    <w:locked/>
    <w:rsid w:val="00E61CE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61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1C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E61CEF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E61CEF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onsPlusTitle">
    <w:name w:val="ConsPlusTitle"/>
    <w:rsid w:val="00E61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Обычный (веб)1"/>
    <w:basedOn w:val="a"/>
    <w:rsid w:val="00E61CEF"/>
  </w:style>
  <w:style w:type="paragraph" w:customStyle="1" w:styleId="af">
    <w:name w:val="Содержимое таблицы"/>
    <w:basedOn w:val="a"/>
    <w:rsid w:val="00E61CEF"/>
    <w:pPr>
      <w:suppressLineNumbers/>
    </w:pPr>
  </w:style>
  <w:style w:type="paragraph" w:customStyle="1" w:styleId="af0">
    <w:name w:val="Заголовок"/>
    <w:basedOn w:val="a"/>
    <w:next w:val="a9"/>
    <w:rsid w:val="00E61CEF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1"/>
    <w:basedOn w:val="a"/>
    <w:rsid w:val="00E61CEF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E61CEF"/>
    <w:pPr>
      <w:suppressLineNumbers/>
    </w:pPr>
  </w:style>
  <w:style w:type="paragraph" w:customStyle="1" w:styleId="210">
    <w:name w:val="Основной текст 21"/>
    <w:basedOn w:val="a"/>
    <w:rsid w:val="00E61CEF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lang w:eastAsia="ar-SA" w:bidi="ar-SA"/>
    </w:rPr>
  </w:style>
  <w:style w:type="paragraph" w:customStyle="1" w:styleId="af1">
    <w:name w:val="Заголовок таблицы"/>
    <w:basedOn w:val="af"/>
    <w:rsid w:val="00E61CEF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E61CEF"/>
  </w:style>
  <w:style w:type="character" w:styleId="af3">
    <w:name w:val="Placeholder Text"/>
    <w:basedOn w:val="a0"/>
    <w:semiHidden/>
    <w:rsid w:val="00E61CEF"/>
    <w:rPr>
      <w:color w:val="808080"/>
    </w:rPr>
  </w:style>
  <w:style w:type="character" w:customStyle="1" w:styleId="apple-converted-space">
    <w:name w:val="apple-converted-space"/>
    <w:basedOn w:val="a0"/>
    <w:rsid w:val="00E61CEF"/>
  </w:style>
  <w:style w:type="character" w:customStyle="1" w:styleId="WW8Num4z0">
    <w:name w:val="WW8Num4z0"/>
    <w:rsid w:val="00E61CEF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E61CEF"/>
  </w:style>
  <w:style w:type="character" w:customStyle="1" w:styleId="WW-Absatz-Standardschriftart">
    <w:name w:val="WW-Absatz-Standardschriftart"/>
    <w:rsid w:val="00E61CEF"/>
  </w:style>
  <w:style w:type="character" w:customStyle="1" w:styleId="WW-Absatz-Standardschriftart1">
    <w:name w:val="WW-Absatz-Standardschriftart1"/>
    <w:rsid w:val="00E61CEF"/>
  </w:style>
  <w:style w:type="character" w:customStyle="1" w:styleId="WW-Absatz-Standardschriftart11">
    <w:name w:val="WW-Absatz-Standardschriftart11"/>
    <w:rsid w:val="00E61CEF"/>
  </w:style>
  <w:style w:type="character" w:customStyle="1" w:styleId="WW-Absatz-Standardschriftart111">
    <w:name w:val="WW-Absatz-Standardschriftart111"/>
    <w:rsid w:val="00E61CEF"/>
  </w:style>
  <w:style w:type="character" w:customStyle="1" w:styleId="15">
    <w:name w:val="Основной шрифт абзаца1"/>
    <w:rsid w:val="00E61CEF"/>
  </w:style>
  <w:style w:type="character" w:customStyle="1" w:styleId="af4">
    <w:name w:val="Символ нумерации"/>
    <w:rsid w:val="00E61CEF"/>
  </w:style>
  <w:style w:type="character" w:customStyle="1" w:styleId="af5">
    <w:name w:val="Маркеры списка"/>
    <w:rsid w:val="00E61CEF"/>
    <w:rPr>
      <w:rFonts w:ascii="OpenSymbol" w:eastAsia="OpenSymbol" w:hAnsi="OpenSymbol" w:cs="OpenSymbol" w:hint="default"/>
    </w:rPr>
  </w:style>
  <w:style w:type="character" w:customStyle="1" w:styleId="FontStyle16">
    <w:name w:val="Font Style16"/>
    <w:rsid w:val="00E61CEF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5">
    <w:name w:val="Font Style15"/>
    <w:rsid w:val="00E61CEF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styleId="af6">
    <w:name w:val="Strong"/>
    <w:basedOn w:val="a0"/>
    <w:qFormat/>
    <w:rsid w:val="00E61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\AppData\Local\Temp\Arm_Municipal\2.3.1.1\Documents\d6aff7e4-08e6-4701-825a-d6c6305a66bf" TargetMode="External"/><Relationship Id="rId13" Type="http://schemas.openxmlformats.org/officeDocument/2006/relationships/hyperlink" Target="file:///C:\Users\0\AppData\Local\Temp\Arm_Municipal\2.3.1.1\Documents\cf01448e-0d73-44c0-8724-0e5a1d6c8193" TargetMode="External"/><Relationship Id="rId18" Type="http://schemas.openxmlformats.org/officeDocument/2006/relationships/hyperlink" Target="file:///C:\Users\0\AppData\Local\Temp\Arm_Municipal\2.3.1.1\Documents\d6aff7e4-08e6-4701-825a-d6c6305a66b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0\AppData\Local\Temp\Arm_Municipal\2.3.1.1\Documents\babad162-e040-4f73-bb3b-982d4ae5ce80" TargetMode="External"/><Relationship Id="rId12" Type="http://schemas.openxmlformats.org/officeDocument/2006/relationships/hyperlink" Target="file:///C:\Users\0\AppData\Local\Temp\Arm_Municipal\2.3.1.1\Documents\896e3881-52c9-4d9f-85e2-d51d8d59362e" TargetMode="External"/><Relationship Id="rId17" Type="http://schemas.openxmlformats.org/officeDocument/2006/relationships/hyperlink" Target="file:///C:\Users\0\Desktop\&#1056;&#1040;&#1041;&#1054;&#1058;&#1040;\&#1085;&#1072;%20&#1089;&#1072;&#1081;&#1090;\&#1057;&#1090;&#1088;&#1086;&#1080;&#1090;&#1077;&#1083;&#1100;2\&#1057;&#1090;&#1088;&#1086;&#1080;&#1090;&#1077;&#1083;&#1100;2\Downloads\D:\Users\&#1044;&#1078;&#1072;&#1088;&#1074;&#1080;&#1089;\AppData\Local\Temp\Temp1_09-02-2016_15-27-37.zip\9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0\Desktop\&#1056;&#1040;&#1041;&#1054;&#1058;&#1040;\&#1085;&#1072;%20&#1089;&#1072;&#1081;&#1090;\&#1057;&#1090;&#1088;&#1086;&#1080;&#1090;&#1077;&#1083;&#1100;2\&#1057;&#1090;&#1088;&#1086;&#1080;&#1090;&#1077;&#1083;&#1100;2\Downloads\D:\Users\&#1044;&#1078;&#1072;&#1088;&#1074;&#1080;&#1089;\AppData\Local\Temp\Temp1_09-02-2016_15-27-37.zip\9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0\AppData\Local\Temp\Arm_Municipal\2.3.1.1\Documents\4bd5dc47-c94f-4a8d-8bd9-53d2bd8065c5" TargetMode="External"/><Relationship Id="rId11" Type="http://schemas.openxmlformats.org/officeDocument/2006/relationships/hyperlink" Target="http://64.gosuslugi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0\Desktop\&#1056;&#1040;&#1041;&#1054;&#1058;&#1040;\&#1085;&#1072;%20&#1089;&#1072;&#1081;&#1090;\&#1057;&#1090;&#1088;&#1086;&#1080;&#1090;&#1077;&#1083;&#1100;2\&#1057;&#1090;&#1088;&#1086;&#1080;&#1090;&#1077;&#1083;&#1100;2\Downloads\D:\Users\&#1044;&#1078;&#1072;&#1088;&#1074;&#1080;&#1089;\AppData\Local\Temp\Temp1_09-02-2016_15-27-37.zip\9.docx" TargetMode="External"/><Relationship Id="rId10" Type="http://schemas.openxmlformats.org/officeDocument/2006/relationships/hyperlink" Target="file:///C:\Users\0\AppData\Local\Temp\Arm_Municipal\2.3.1.1\Documents\896e3881-52c9-4d9f-85e2-d51d8d59362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0\AppData\Local\Temp\Arm_Municipal\2.3.1.1\Documents\cf01448e-0d73-44c0-8724-0e5a1d6c8193" TargetMode="External"/><Relationship Id="rId14" Type="http://schemas.openxmlformats.org/officeDocument/2006/relationships/hyperlink" Target="file:///C:\Users\0\AppData\Local\Temp\Arm_Municipal\2.3.1.1\Documents\cf01448e-0d73-44c0-8724-0e5a1d6c8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16061</Words>
  <Characters>91552</Characters>
  <Application>Microsoft Office Word</Application>
  <DocSecurity>0</DocSecurity>
  <Lines>762</Lines>
  <Paragraphs>214</Paragraphs>
  <ScaleCrop>false</ScaleCrop>
  <Company/>
  <LinksUpToDate>false</LinksUpToDate>
  <CharactersWithSpaces>107399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2022-02-07T07:25:00Z</dcterms:created>
  <dcterms:modified xsi:type="dcterms:W3CDTF">2022-02-07T07:25:00Z</dcterms:modified>
</cp:coreProperties>
</file>