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rPr>
          <w:rFonts w:ascii="PT Astra Serif" w:eastAsia="Times New Roman" w:hAnsi="PT Astra Serif" w:cs="Times New Roman"/>
          <w:spacing w:val="24"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noProof/>
          <w:spacing w:val="-5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1114FC0" wp14:editId="302D37D7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676275" cy="876300"/>
            <wp:effectExtent l="0" t="0" r="9525" b="0"/>
            <wp:wrapSquare wrapText="right"/>
            <wp:docPr id="1" name="Рисунок 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677" w:rsidRPr="000A2748"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  <w:t xml:space="preserve">                              </w:t>
      </w:r>
      <w:r w:rsidRPr="000A2748">
        <w:rPr>
          <w:rFonts w:ascii="PT Astra Serif" w:eastAsia="Times New Roman" w:hAnsi="PT Astra Serif" w:cs="Times New Roman"/>
          <w:spacing w:val="24"/>
          <w:sz w:val="28"/>
          <w:szCs w:val="28"/>
          <w:lang w:eastAsia="ru-RU"/>
        </w:rPr>
        <w:t xml:space="preserve">                         </w:t>
      </w:r>
    </w:p>
    <w:p w:rsidR="004F0680" w:rsidRPr="000A2748" w:rsidRDefault="004F0680" w:rsidP="004F0680">
      <w:pPr>
        <w:keepLines/>
        <w:tabs>
          <w:tab w:val="center" w:pos="1985"/>
        </w:tabs>
        <w:spacing w:after="0" w:line="240" w:lineRule="auto"/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</w:pPr>
      <w:r w:rsidRPr="000A2748"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  <w:t xml:space="preserve">     </w:t>
      </w:r>
      <w:r w:rsidRPr="000A2748"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  <w:tab/>
        <w:t xml:space="preserve">            </w:t>
      </w:r>
    </w:p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rPr>
          <w:rFonts w:ascii="PT Astra Serif" w:eastAsia="Times New Roman" w:hAnsi="PT Astra Serif" w:cs="Times New Roman"/>
          <w:b/>
          <w:spacing w:val="24"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  <w:t xml:space="preserve">                        </w:t>
      </w:r>
    </w:p>
    <w:p w:rsidR="004F0680" w:rsidRPr="000A2748" w:rsidRDefault="004F0680" w:rsidP="004F0680">
      <w:pPr>
        <w:spacing w:after="0" w:line="240" w:lineRule="auto"/>
        <w:rPr>
          <w:rFonts w:ascii="PT Astra Serif" w:eastAsia="Times New Roman" w:hAnsi="PT Astra Serif" w:cs="Times New Roman"/>
          <w:b/>
          <w:spacing w:val="24"/>
          <w:sz w:val="24"/>
          <w:szCs w:val="24"/>
          <w:lang w:eastAsia="ru-RU"/>
        </w:rPr>
      </w:pPr>
    </w:p>
    <w:p w:rsidR="004F0680" w:rsidRPr="000A2748" w:rsidRDefault="004F0680" w:rsidP="004F068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20"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b/>
          <w:color w:val="000000"/>
          <w:spacing w:val="20"/>
          <w:sz w:val="28"/>
          <w:szCs w:val="28"/>
          <w:lang w:eastAsia="ru-RU"/>
        </w:rPr>
        <w:t xml:space="preserve">                                            РАЙОННОЕ СОБРАНИЕ</w:t>
      </w:r>
    </w:p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24"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b/>
          <w:spacing w:val="24"/>
          <w:sz w:val="28"/>
          <w:szCs w:val="28"/>
          <w:lang w:eastAsia="ru-RU"/>
        </w:rPr>
        <w:t>ДУХОВНИЦКОГО МУНИЦИПАЛЬНОГО РАЙОНА</w:t>
      </w:r>
    </w:p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24"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b/>
          <w:spacing w:val="24"/>
          <w:sz w:val="28"/>
          <w:szCs w:val="28"/>
          <w:lang w:eastAsia="ru-RU"/>
        </w:rPr>
        <w:t>САРАТОВСКОЙ ОБЛАСТИ</w:t>
      </w:r>
    </w:p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60"/>
          <w:sz w:val="28"/>
          <w:szCs w:val="28"/>
          <w:lang w:eastAsia="ru-RU"/>
        </w:rPr>
      </w:pPr>
    </w:p>
    <w:p w:rsidR="004F0680" w:rsidRPr="000A2748" w:rsidRDefault="004F0680" w:rsidP="004F0680">
      <w:pPr>
        <w:keepLines/>
        <w:tabs>
          <w:tab w:val="center" w:pos="4320"/>
          <w:tab w:val="right" w:pos="864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60"/>
          <w:sz w:val="32"/>
          <w:szCs w:val="32"/>
          <w:lang w:eastAsia="ru-RU"/>
        </w:rPr>
      </w:pPr>
      <w:r w:rsidRPr="000A2748">
        <w:rPr>
          <w:rFonts w:ascii="PT Astra Serif" w:eastAsia="Times New Roman" w:hAnsi="PT Astra Serif" w:cs="Times New Roman"/>
          <w:b/>
          <w:spacing w:val="60"/>
          <w:sz w:val="32"/>
          <w:szCs w:val="32"/>
          <w:lang w:eastAsia="ru-RU"/>
        </w:rPr>
        <w:t>РЕШЕНИЕ</w:t>
      </w:r>
    </w:p>
    <w:p w:rsidR="004F0680" w:rsidRPr="000A2748" w:rsidRDefault="004F0680" w:rsidP="005A5CF4">
      <w:pPr>
        <w:keepLines/>
        <w:tabs>
          <w:tab w:val="center" w:pos="4320"/>
          <w:tab w:val="right" w:pos="8640"/>
        </w:tabs>
        <w:spacing w:after="0" w:line="240" w:lineRule="auto"/>
        <w:jc w:val="center"/>
        <w:rPr>
          <w:rFonts w:ascii="PT Astra Serif" w:eastAsia="Times New Roman" w:hAnsi="PT Astra Serif" w:cs="Times New Roman"/>
          <w:spacing w:val="-5"/>
          <w:sz w:val="24"/>
          <w:szCs w:val="24"/>
          <w:lang w:eastAsia="ru-RU"/>
        </w:rPr>
      </w:pPr>
      <w:r w:rsidRPr="000A2748">
        <w:rPr>
          <w:rFonts w:ascii="PT Astra Serif" w:eastAsia="Times New Roman" w:hAnsi="PT Astra Serif" w:cs="Times New Roman"/>
          <w:spacing w:val="-5"/>
          <w:sz w:val="24"/>
          <w:szCs w:val="24"/>
          <w:lang w:eastAsia="ru-RU"/>
        </w:rPr>
        <w:t>р. п. Духовницкое</w:t>
      </w:r>
    </w:p>
    <w:p w:rsidR="00D53EAB" w:rsidRPr="000A2748" w:rsidRDefault="00D53EAB" w:rsidP="004F0680">
      <w:pPr>
        <w:keepLines/>
        <w:tabs>
          <w:tab w:val="center" w:pos="4320"/>
          <w:tab w:val="right" w:pos="8640"/>
        </w:tabs>
        <w:spacing w:after="0" w:line="240" w:lineRule="auto"/>
        <w:jc w:val="both"/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</w:pPr>
    </w:p>
    <w:p w:rsidR="004F0680" w:rsidRPr="000A2748" w:rsidRDefault="004F0680" w:rsidP="00CB6E38">
      <w:pPr>
        <w:keepLines/>
        <w:tabs>
          <w:tab w:val="center" w:pos="4320"/>
          <w:tab w:val="right" w:pos="8640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pacing w:val="22"/>
          <w:sz w:val="24"/>
          <w:szCs w:val="24"/>
          <w:lang w:eastAsia="ru-RU"/>
        </w:rPr>
      </w:pP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от</w:t>
      </w:r>
      <w:r w:rsidR="006260C3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 </w:t>
      </w:r>
      <w:r w:rsidR="00D05169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06 августа</w:t>
      </w:r>
      <w:r w:rsidR="005A5CF4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 </w:t>
      </w:r>
      <w:r w:rsidR="00D53EAB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20</w:t>
      </w:r>
      <w:r w:rsidR="00BB5738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2</w:t>
      </w:r>
      <w:r w:rsidR="005F4CAB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6</w:t>
      </w: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  </w:t>
      </w: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ab/>
      </w:r>
      <w:r w:rsidR="0015307E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года</w:t>
      </w: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              </w:t>
      </w:r>
      <w:r w:rsidR="002668C9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                         </w:t>
      </w: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</w:t>
      </w:r>
      <w:r w:rsidR="002008C0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</w:t>
      </w:r>
      <w:r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№</w:t>
      </w:r>
      <w:r w:rsidR="00D05169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>49/299</w:t>
      </w:r>
      <w:bookmarkStart w:id="0" w:name="_GoBack"/>
      <w:bookmarkEnd w:id="0"/>
      <w:r w:rsidR="002C7CD8" w:rsidRPr="000A2748">
        <w:rPr>
          <w:rFonts w:ascii="PT Astra Serif" w:eastAsia="Times New Roman" w:hAnsi="PT Astra Serif" w:cs="Times New Roman"/>
          <w:spacing w:val="22"/>
          <w:sz w:val="28"/>
          <w:szCs w:val="28"/>
          <w:lang w:eastAsia="ru-RU"/>
        </w:rPr>
        <w:t xml:space="preserve"> </w:t>
      </w:r>
    </w:p>
    <w:p w:rsidR="00CB6E38" w:rsidRPr="000A2748" w:rsidRDefault="00CB6E38" w:rsidP="00BE2F79">
      <w:pPr>
        <w:widowControl w:val="0"/>
        <w:suppressAutoHyphens/>
        <w:autoSpaceDN w:val="0"/>
        <w:spacing w:after="0" w:line="240" w:lineRule="auto"/>
        <w:textAlignment w:val="baseline"/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EE0385" w:rsidRPr="000A2748" w:rsidTr="00D93643">
        <w:tc>
          <w:tcPr>
            <w:tcW w:w="4531" w:type="dxa"/>
          </w:tcPr>
          <w:p w:rsidR="00D93643" w:rsidRPr="00827F0C" w:rsidRDefault="00827F0C" w:rsidP="00AD3BC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eastAsia="ru-RU"/>
              </w:rPr>
            </w:pPr>
            <w:r w:rsidRPr="00827F0C">
              <w:rPr>
                <w:rFonts w:ascii="PT Astra Serif" w:hAnsi="PT Astra Serif" w:cs="Times New Roman"/>
                <w:b/>
                <w:sz w:val="28"/>
                <w:szCs w:val="28"/>
              </w:rPr>
              <w:t>О реализации национальных проектов на территории Духовницкого муниципального района</w:t>
            </w:r>
          </w:p>
        </w:tc>
      </w:tr>
    </w:tbl>
    <w:p w:rsidR="00EE0385" w:rsidRPr="000A2748" w:rsidRDefault="00EE0385" w:rsidP="00BE2F79">
      <w:pPr>
        <w:widowControl w:val="0"/>
        <w:suppressAutoHyphens/>
        <w:autoSpaceDN w:val="0"/>
        <w:spacing w:after="0" w:line="240" w:lineRule="auto"/>
        <w:textAlignment w:val="baseline"/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</w:pPr>
    </w:p>
    <w:p w:rsidR="004F0680" w:rsidRPr="000A2748" w:rsidRDefault="004F0680" w:rsidP="00C35109">
      <w:pPr>
        <w:pStyle w:val="ab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A2748">
        <w:rPr>
          <w:rFonts w:cs="Times New Roman"/>
          <w:lang w:eastAsia="ru-RU"/>
        </w:rPr>
        <w:t xml:space="preserve"> </w:t>
      </w:r>
      <w:r w:rsidR="00D53EAB" w:rsidRPr="000A2748">
        <w:rPr>
          <w:rFonts w:cs="Times New Roman"/>
          <w:lang w:eastAsia="ru-RU"/>
        </w:rPr>
        <w:tab/>
      </w:r>
      <w:r w:rsidR="00656215" w:rsidRPr="00C35109">
        <w:rPr>
          <w:rFonts w:ascii="PT Astra Serif" w:hAnsi="PT Astra Serif" w:cs="Times New Roman"/>
          <w:sz w:val="28"/>
          <w:szCs w:val="28"/>
          <w:lang w:eastAsia="ru-RU"/>
        </w:rPr>
        <w:t>В соответствии</w:t>
      </w:r>
      <w:r w:rsidR="00D857CC">
        <w:rPr>
          <w:rFonts w:ascii="PT Astra Serif" w:hAnsi="PT Astra Serif" w:cs="Times New Roman"/>
          <w:sz w:val="28"/>
          <w:szCs w:val="28"/>
          <w:lang w:eastAsia="ru-RU"/>
        </w:rPr>
        <w:t xml:space="preserve"> с</w:t>
      </w:r>
      <w:r w:rsidR="00417120" w:rsidRPr="00C35109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C35109">
        <w:rPr>
          <w:rFonts w:ascii="PT Astra Serif" w:hAnsi="PT Astra Serif"/>
          <w:sz w:val="28"/>
          <w:szCs w:val="28"/>
        </w:rPr>
        <w:t>Федеральным законом от  20.03.2025 года № 33 – ФЗ «Об общих принципах организации местного самоуправления  в  единой системе публичной власти»,</w:t>
      </w:r>
      <w:r w:rsidR="00C35109" w:rsidRPr="00F04E5D">
        <w:rPr>
          <w:rFonts w:ascii="PT Astra Serif" w:hAnsi="PT Astra Serif"/>
          <w:sz w:val="28"/>
          <w:szCs w:val="28"/>
        </w:rPr>
        <w:t xml:space="preserve"> </w:t>
      </w:r>
      <w:r w:rsidRPr="00C35109">
        <w:rPr>
          <w:rFonts w:ascii="PT Astra Serif" w:hAnsi="PT Astra Serif" w:cs="Times New Roman"/>
          <w:sz w:val="28"/>
          <w:szCs w:val="28"/>
          <w:lang w:eastAsia="ru-RU"/>
        </w:rPr>
        <w:t>Уставом Духовн</w:t>
      </w:r>
      <w:r w:rsidR="0020790F" w:rsidRPr="00C35109">
        <w:rPr>
          <w:rFonts w:ascii="PT Astra Serif" w:hAnsi="PT Astra Serif" w:cs="Times New Roman"/>
          <w:sz w:val="28"/>
          <w:szCs w:val="28"/>
          <w:lang w:eastAsia="ru-RU"/>
        </w:rPr>
        <w:t>ицкого муниципального</w:t>
      </w:r>
      <w:r w:rsidR="00D53EAB" w:rsidRPr="00C35109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20790F" w:rsidRPr="00C35109">
        <w:rPr>
          <w:rFonts w:ascii="PT Astra Serif" w:hAnsi="PT Astra Serif" w:cs="Times New Roman"/>
          <w:sz w:val="28"/>
          <w:szCs w:val="28"/>
          <w:lang w:eastAsia="ru-RU"/>
        </w:rPr>
        <w:t>района, заслушав</w:t>
      </w:r>
      <w:r w:rsidR="004B0BD4" w:rsidRPr="00C35109">
        <w:rPr>
          <w:rFonts w:ascii="PT Astra Serif" w:hAnsi="PT Astra Serif" w:cs="Times New Roman"/>
          <w:sz w:val="28"/>
          <w:szCs w:val="28"/>
          <w:lang w:eastAsia="ru-RU"/>
        </w:rPr>
        <w:t xml:space="preserve"> информацию </w:t>
      </w:r>
      <w:proofErr w:type="spellStart"/>
      <w:r w:rsidR="00827F0C">
        <w:rPr>
          <w:rFonts w:ascii="PT Astra Serif" w:hAnsi="PT Astra Serif" w:cs="Times New Roman"/>
          <w:sz w:val="28"/>
          <w:szCs w:val="28"/>
          <w:lang w:eastAsia="ru-RU"/>
        </w:rPr>
        <w:t>Белесовой</w:t>
      </w:r>
      <w:proofErr w:type="spellEnd"/>
      <w:r w:rsidR="00827F0C">
        <w:rPr>
          <w:rFonts w:ascii="PT Astra Serif" w:hAnsi="PT Astra Serif" w:cs="Times New Roman"/>
          <w:sz w:val="28"/>
          <w:szCs w:val="28"/>
          <w:lang w:eastAsia="ru-RU"/>
        </w:rPr>
        <w:t xml:space="preserve"> Л.А. заместителя главы администрации района,</w:t>
      </w:r>
      <w:r w:rsidR="00827F0C" w:rsidRPr="00827F0C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827F0C">
        <w:rPr>
          <w:rFonts w:ascii="PT Astra Serif" w:hAnsi="PT Astra Serif" w:cs="Times New Roman"/>
          <w:sz w:val="28"/>
          <w:szCs w:val="28"/>
        </w:rPr>
        <w:t>Таланова</w:t>
      </w:r>
      <w:proofErr w:type="spellEnd"/>
      <w:r w:rsidR="00827F0C">
        <w:rPr>
          <w:rFonts w:ascii="PT Astra Serif" w:hAnsi="PT Astra Serif" w:cs="Times New Roman"/>
          <w:sz w:val="28"/>
          <w:szCs w:val="28"/>
        </w:rPr>
        <w:t xml:space="preserve"> А.</w:t>
      </w:r>
      <w:r w:rsidR="00827F0C" w:rsidRPr="004E5262">
        <w:rPr>
          <w:rFonts w:ascii="PT Astra Serif" w:hAnsi="PT Astra Serif" w:cs="Times New Roman"/>
          <w:sz w:val="28"/>
          <w:szCs w:val="28"/>
        </w:rPr>
        <w:t>С. заместителя главы администрации района</w:t>
      </w:r>
      <w:r w:rsidR="00C32DB0" w:rsidRPr="000A2748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 xml:space="preserve"> </w:t>
      </w:r>
      <w:r w:rsidR="00827F0C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>о</w:t>
      </w:r>
      <w:r w:rsidR="00827F0C">
        <w:rPr>
          <w:rFonts w:ascii="PT Astra Serif" w:hAnsi="PT Astra Serif" w:cs="Times New Roman"/>
          <w:sz w:val="28"/>
          <w:szCs w:val="28"/>
        </w:rPr>
        <w:t xml:space="preserve"> реализации национальных проектов на территории Духовницкого муниципального района,</w:t>
      </w:r>
      <w:r w:rsidR="00827F0C"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районное Собрание Духовницкого муниципального района  </w:t>
      </w:r>
    </w:p>
    <w:p w:rsidR="0020790F" w:rsidRPr="000A2748" w:rsidRDefault="004F0680" w:rsidP="00D53EAB">
      <w:pPr>
        <w:spacing w:after="0" w:line="240" w:lineRule="auto"/>
        <w:ind w:firstLine="525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A274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РЕШИЛО:  </w:t>
      </w:r>
    </w:p>
    <w:p w:rsidR="004F0680" w:rsidRPr="000A2748" w:rsidRDefault="00D53EAB" w:rsidP="00D53EAB">
      <w:pPr>
        <w:pStyle w:val="a3"/>
        <w:spacing w:after="0" w:line="240" w:lineRule="auto"/>
        <w:ind w:left="0" w:firstLine="525"/>
        <w:jc w:val="both"/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</w:pPr>
      <w:r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>1.</w:t>
      </w:r>
      <w:r w:rsidR="002C1017"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Информацию</w:t>
      </w:r>
      <w:r w:rsidR="004B0BD4"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2C1017" w:rsidRPr="000A274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827F0C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>о</w:t>
      </w:r>
      <w:r w:rsidR="00827F0C">
        <w:rPr>
          <w:rFonts w:ascii="PT Astra Serif" w:hAnsi="PT Astra Serif" w:cs="Times New Roman"/>
          <w:sz w:val="28"/>
          <w:szCs w:val="28"/>
        </w:rPr>
        <w:t xml:space="preserve"> реализации национальных проектов на территории Духовницкого муниципального района,</w:t>
      </w:r>
      <w:r w:rsidR="0020790F" w:rsidRPr="000A2748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 xml:space="preserve"> </w:t>
      </w:r>
      <w:r w:rsidR="00C32DB0" w:rsidRPr="000A2748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 xml:space="preserve"> </w:t>
      </w:r>
      <w:r w:rsidR="0020790F" w:rsidRPr="000A2748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>принять к сведению.</w:t>
      </w:r>
    </w:p>
    <w:p w:rsidR="001C6D4F" w:rsidRPr="000A2748" w:rsidRDefault="002C1017" w:rsidP="00D857CC">
      <w:pPr>
        <w:widowControl w:val="0"/>
        <w:suppressAutoHyphens/>
        <w:autoSpaceDN w:val="0"/>
        <w:ind w:firstLine="525"/>
        <w:jc w:val="both"/>
        <w:textAlignment w:val="baseline"/>
        <w:rPr>
          <w:rFonts w:ascii="PT Astra Serif" w:hAnsi="PT Astra Serif" w:cs="Times New Roman"/>
          <w:sz w:val="28"/>
          <w:szCs w:val="28"/>
        </w:rPr>
      </w:pPr>
      <w:r w:rsidRPr="000A2748">
        <w:rPr>
          <w:rFonts w:ascii="PT Astra Serif" w:hAnsi="PT Astra Serif" w:cs="Times New Roman"/>
          <w:bCs/>
          <w:sz w:val="28"/>
          <w:szCs w:val="28"/>
        </w:rPr>
        <w:t xml:space="preserve">2.Снять с контроля пункт  </w:t>
      </w:r>
      <w:r w:rsidR="00827F0C">
        <w:rPr>
          <w:rFonts w:ascii="PT Astra Serif" w:hAnsi="PT Astra Serif" w:cs="Times New Roman"/>
          <w:bCs/>
          <w:sz w:val="28"/>
          <w:szCs w:val="28"/>
        </w:rPr>
        <w:t>4</w:t>
      </w:r>
      <w:r w:rsidRPr="000A2748">
        <w:rPr>
          <w:rFonts w:ascii="PT Astra Serif" w:hAnsi="PT Astra Serif" w:cs="Times New Roman"/>
          <w:bCs/>
          <w:sz w:val="28"/>
          <w:szCs w:val="28"/>
        </w:rPr>
        <w:t xml:space="preserve"> (</w:t>
      </w:r>
      <w:r w:rsidR="005A5CF4">
        <w:rPr>
          <w:rFonts w:ascii="PT Astra Serif" w:hAnsi="PT Astra Serif" w:cs="Times New Roman"/>
          <w:bCs/>
          <w:sz w:val="28"/>
          <w:szCs w:val="28"/>
        </w:rPr>
        <w:t>июль</w:t>
      </w:r>
      <w:r w:rsidRPr="000A2748">
        <w:rPr>
          <w:rFonts w:ascii="PT Astra Serif" w:hAnsi="PT Astra Serif" w:cs="Times New Roman"/>
          <w:bCs/>
          <w:sz w:val="28"/>
          <w:szCs w:val="28"/>
        </w:rPr>
        <w:t>)</w:t>
      </w:r>
      <w:r w:rsidRPr="000A2748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 </w:t>
      </w:r>
      <w:r w:rsidR="004B0BD4" w:rsidRPr="000A2748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«</w:t>
      </w:r>
      <w:r w:rsidR="00827F0C">
        <w:rPr>
          <w:rFonts w:ascii="PT Astra Serif" w:hAnsi="PT Astra Serif" w:cs="Times New Roman"/>
          <w:sz w:val="28"/>
          <w:szCs w:val="28"/>
        </w:rPr>
        <w:t>О реализации национальных проектов на территории Духовницкого муниципального района</w:t>
      </w:r>
      <w:r w:rsidRPr="000A2748">
        <w:rPr>
          <w:rFonts w:ascii="PT Astra Serif" w:eastAsia="Lucida Sans Unicode" w:hAnsi="PT Astra Serif" w:cs="Times New Roman"/>
          <w:kern w:val="3"/>
          <w:sz w:val="28"/>
          <w:szCs w:val="28"/>
          <w:lang w:eastAsia="zh-CN" w:bidi="hi-IN"/>
        </w:rPr>
        <w:t>»</w:t>
      </w:r>
      <w:r w:rsidRPr="000A2748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 xml:space="preserve"> </w:t>
      </w:r>
      <w:r w:rsidR="004B0BD4" w:rsidRPr="000A2748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 xml:space="preserve">  </w:t>
      </w:r>
      <w:r w:rsidR="00D857CC">
        <w:rPr>
          <w:rFonts w:ascii="PT Astra Serif" w:hAnsi="PT Astra Serif"/>
          <w:sz w:val="28"/>
          <w:szCs w:val="28"/>
        </w:rPr>
        <w:t>Пл</w:t>
      </w:r>
      <w:r w:rsidR="00D857CC">
        <w:rPr>
          <w:rFonts w:ascii="PT Astra Serif" w:hAnsi="PT Astra Serif"/>
          <w:bCs/>
          <w:sz w:val="28"/>
          <w:szCs w:val="28"/>
        </w:rPr>
        <w:t>ана работы районного Собрания Духовницкого муниципального района на 2 полугодие 2026 года</w:t>
      </w:r>
      <w:r w:rsidR="00D857CC">
        <w:rPr>
          <w:rFonts w:ascii="PT Astra Serif" w:hAnsi="PT Astra Serif"/>
          <w:sz w:val="28"/>
          <w:szCs w:val="28"/>
        </w:rPr>
        <w:t xml:space="preserve">, </w:t>
      </w:r>
      <w:r w:rsidR="00D857CC">
        <w:rPr>
          <w:rFonts w:ascii="PT Astra Serif" w:hAnsi="PT Astra Serif"/>
          <w:bCs/>
          <w:sz w:val="28"/>
          <w:szCs w:val="28"/>
        </w:rPr>
        <w:t>утвержденного решением районного Собрания Духовницкого муниципального района от  25 июня 2026года №48/293, как выполненный.</w:t>
      </w:r>
    </w:p>
    <w:p w:rsidR="00D53EAB" w:rsidRPr="000A2748" w:rsidRDefault="00D53EAB" w:rsidP="0020790F">
      <w:pPr>
        <w:spacing w:after="0" w:line="240" w:lineRule="auto"/>
        <w:jc w:val="both"/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</w:pPr>
    </w:p>
    <w:p w:rsidR="00CD5718" w:rsidRPr="000A2748" w:rsidRDefault="00CD5718" w:rsidP="0020790F">
      <w:pPr>
        <w:spacing w:after="0" w:line="240" w:lineRule="auto"/>
        <w:jc w:val="both"/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</w:pPr>
    </w:p>
    <w:p w:rsidR="00CD5718" w:rsidRPr="000A2748" w:rsidRDefault="00CD5718" w:rsidP="0020790F">
      <w:pPr>
        <w:spacing w:after="0" w:line="240" w:lineRule="auto"/>
        <w:jc w:val="both"/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</w:pPr>
    </w:p>
    <w:p w:rsidR="0020790F" w:rsidRPr="000A2748" w:rsidRDefault="0020790F" w:rsidP="0020790F">
      <w:pPr>
        <w:spacing w:after="0" w:line="240" w:lineRule="auto"/>
        <w:jc w:val="both"/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</w:pPr>
      <w:r w:rsidRPr="000A2748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 xml:space="preserve">Председатель районного Собрания </w:t>
      </w:r>
    </w:p>
    <w:p w:rsidR="00970E4A" w:rsidRPr="000A2748" w:rsidRDefault="00BB5738" w:rsidP="005A5CF4">
      <w:pPr>
        <w:spacing w:after="0" w:line="240" w:lineRule="auto"/>
        <w:jc w:val="both"/>
        <w:rPr>
          <w:rFonts w:ascii="PT Astra Serif" w:hAnsi="PT Astra Serif"/>
          <w:b/>
        </w:rPr>
      </w:pPr>
      <w:r w:rsidRPr="000A2748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 xml:space="preserve">Духовницкого муниципального </w:t>
      </w:r>
      <w:r w:rsidR="0020790F" w:rsidRPr="000A2748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 xml:space="preserve">района                               </w:t>
      </w:r>
      <w:r w:rsidR="00AD3BC4">
        <w:rPr>
          <w:rFonts w:ascii="PT Astra Serif" w:eastAsia="Lucida Sans Unicode" w:hAnsi="PT Astra Serif" w:cs="Times New Roman"/>
          <w:b/>
          <w:kern w:val="3"/>
          <w:sz w:val="28"/>
          <w:szCs w:val="28"/>
          <w:lang w:eastAsia="zh-CN" w:bidi="hi-IN"/>
        </w:rPr>
        <w:t>О.А. Горюнова</w:t>
      </w:r>
    </w:p>
    <w:sectPr w:rsidR="00970E4A" w:rsidRPr="000A2748" w:rsidSect="00D53EAB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ACE" w:rsidRDefault="00831ACE" w:rsidP="00D53EAB">
      <w:pPr>
        <w:spacing w:after="0" w:line="240" w:lineRule="auto"/>
      </w:pPr>
      <w:r>
        <w:separator/>
      </w:r>
    </w:p>
  </w:endnote>
  <w:endnote w:type="continuationSeparator" w:id="0">
    <w:p w:rsidR="00831ACE" w:rsidRDefault="00831ACE" w:rsidP="00D5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ACE" w:rsidRDefault="00831ACE" w:rsidP="00D53EAB">
      <w:pPr>
        <w:spacing w:after="0" w:line="240" w:lineRule="auto"/>
      </w:pPr>
      <w:r>
        <w:separator/>
      </w:r>
    </w:p>
  </w:footnote>
  <w:footnote w:type="continuationSeparator" w:id="0">
    <w:p w:rsidR="00831ACE" w:rsidRDefault="00831ACE" w:rsidP="00D53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EAB" w:rsidRPr="000A2748" w:rsidRDefault="005A5CF4">
    <w:pPr>
      <w:pStyle w:val="a6"/>
      <w:rPr>
        <w:rFonts w:ascii="PT Astra Serif" w:hAnsi="PT Astra Serif" w:cs="Times New Roman"/>
        <w:sz w:val="28"/>
        <w:szCs w:val="28"/>
      </w:rPr>
    </w:pPr>
    <w:r>
      <w:rPr>
        <w:rFonts w:ascii="PT Astra Serif" w:hAnsi="PT Astra Serif" w:cs="Times New Roman"/>
        <w:sz w:val="28"/>
        <w:szCs w:val="28"/>
      </w:rPr>
      <w:tab/>
    </w:r>
    <w:r>
      <w:rPr>
        <w:rFonts w:ascii="PT Astra Serif" w:hAnsi="PT Astra Serif" w:cs="Times New Roman"/>
        <w:sz w:val="28"/>
        <w:szCs w:val="28"/>
      </w:rPr>
      <w:tab/>
    </w:r>
    <w:r w:rsidR="000A2748" w:rsidRPr="000A2748">
      <w:rPr>
        <w:rFonts w:ascii="PT Astra Serif" w:hAnsi="PT Astra Serif" w:cs="Times New Roman"/>
        <w:sz w:val="28"/>
        <w:szCs w:val="28"/>
      </w:rPr>
      <w:tab/>
    </w:r>
    <w:r w:rsidR="000A2748" w:rsidRPr="000A2748">
      <w:rPr>
        <w:rFonts w:ascii="PT Astra Serif" w:hAnsi="PT Astra Serif" w:cs="Times New Roman"/>
        <w:sz w:val="28"/>
        <w:szCs w:val="28"/>
      </w:rPr>
      <w:tab/>
    </w:r>
    <w:r w:rsidR="002C1017" w:rsidRPr="000A2748">
      <w:rPr>
        <w:rFonts w:ascii="PT Astra Serif" w:hAnsi="PT Astra Serif" w:cs="Times New Roman"/>
        <w:sz w:val="28"/>
        <w:szCs w:val="28"/>
      </w:rPr>
      <w:tab/>
    </w:r>
    <w:r w:rsidR="00BB5738" w:rsidRPr="000A2748">
      <w:rPr>
        <w:rFonts w:ascii="PT Astra Serif" w:hAnsi="PT Astra Serif" w:cs="Times New Roman"/>
        <w:sz w:val="28"/>
        <w:szCs w:val="28"/>
      </w:rPr>
      <w:tab/>
    </w:r>
    <w:r w:rsidR="00CB6E38" w:rsidRPr="000A2748">
      <w:rPr>
        <w:rFonts w:ascii="PT Astra Serif" w:hAnsi="PT Astra Serif" w:cs="Times New Roman"/>
        <w:sz w:val="28"/>
        <w:szCs w:val="28"/>
      </w:rPr>
      <w:t xml:space="preserve">                                                                                                                                                                        </w:t>
    </w:r>
    <w:r w:rsidR="00CB6E38" w:rsidRPr="000A2748">
      <w:rPr>
        <w:rFonts w:ascii="PT Astra Serif" w:hAnsi="PT Astra Serif" w:cs="Times New Roman"/>
        <w:sz w:val="28"/>
        <w:szCs w:val="28"/>
      </w:rPr>
      <w:tab/>
    </w:r>
    <w:r w:rsidR="00CB6E38" w:rsidRPr="000A2748">
      <w:rPr>
        <w:rFonts w:ascii="PT Astra Serif" w:hAnsi="PT Astra Serif" w:cs="Times New Roman"/>
        <w:sz w:val="28"/>
        <w:szCs w:val="28"/>
      </w:rPr>
      <w:tab/>
    </w:r>
    <w:r w:rsidR="00D53EAB" w:rsidRPr="000A2748">
      <w:rPr>
        <w:rFonts w:ascii="PT Astra Serif" w:hAnsi="PT Astra Serif" w:cs="Times New Roman"/>
        <w:sz w:val="28"/>
        <w:szCs w:val="28"/>
      </w:rPr>
      <w:tab/>
      <w:t xml:space="preserve">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E54AB"/>
    <w:multiLevelType w:val="hybridMultilevel"/>
    <w:tmpl w:val="0096E444"/>
    <w:lvl w:ilvl="0" w:tplc="0F209AAA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3F"/>
    <w:rsid w:val="00002EE3"/>
    <w:rsid w:val="000164A7"/>
    <w:rsid w:val="000A2748"/>
    <w:rsid w:val="000C5841"/>
    <w:rsid w:val="00100A27"/>
    <w:rsid w:val="0015307E"/>
    <w:rsid w:val="001C6D4F"/>
    <w:rsid w:val="001F3888"/>
    <w:rsid w:val="002008C0"/>
    <w:rsid w:val="0020790F"/>
    <w:rsid w:val="0021752B"/>
    <w:rsid w:val="00225B21"/>
    <w:rsid w:val="00225CF8"/>
    <w:rsid w:val="00241722"/>
    <w:rsid w:val="0025225A"/>
    <w:rsid w:val="002668C9"/>
    <w:rsid w:val="00267287"/>
    <w:rsid w:val="002C1017"/>
    <w:rsid w:val="002C131E"/>
    <w:rsid w:val="002C7CD8"/>
    <w:rsid w:val="002F1A67"/>
    <w:rsid w:val="002F3569"/>
    <w:rsid w:val="003338A3"/>
    <w:rsid w:val="00353D30"/>
    <w:rsid w:val="003B158A"/>
    <w:rsid w:val="003C1873"/>
    <w:rsid w:val="00414FD1"/>
    <w:rsid w:val="00417120"/>
    <w:rsid w:val="004411BF"/>
    <w:rsid w:val="0045739F"/>
    <w:rsid w:val="004B0BD4"/>
    <w:rsid w:val="004F0680"/>
    <w:rsid w:val="00523036"/>
    <w:rsid w:val="00531BB4"/>
    <w:rsid w:val="00574C29"/>
    <w:rsid w:val="005A5CF4"/>
    <w:rsid w:val="005C2E61"/>
    <w:rsid w:val="005D0FEA"/>
    <w:rsid w:val="005F4CAB"/>
    <w:rsid w:val="006260C3"/>
    <w:rsid w:val="006472DA"/>
    <w:rsid w:val="0065123F"/>
    <w:rsid w:val="00656215"/>
    <w:rsid w:val="00695677"/>
    <w:rsid w:val="006A2D08"/>
    <w:rsid w:val="006A790E"/>
    <w:rsid w:val="006B25F8"/>
    <w:rsid w:val="006B45D6"/>
    <w:rsid w:val="006C5996"/>
    <w:rsid w:val="007A2156"/>
    <w:rsid w:val="007D012E"/>
    <w:rsid w:val="00827F0C"/>
    <w:rsid w:val="00831ACE"/>
    <w:rsid w:val="00837D21"/>
    <w:rsid w:val="008A779D"/>
    <w:rsid w:val="00910E45"/>
    <w:rsid w:val="0092119C"/>
    <w:rsid w:val="00931744"/>
    <w:rsid w:val="00945A51"/>
    <w:rsid w:val="00970E4A"/>
    <w:rsid w:val="00976DD4"/>
    <w:rsid w:val="00983D06"/>
    <w:rsid w:val="009A2A63"/>
    <w:rsid w:val="00A05909"/>
    <w:rsid w:val="00A8535A"/>
    <w:rsid w:val="00AD2D0E"/>
    <w:rsid w:val="00AD3BC4"/>
    <w:rsid w:val="00B079BB"/>
    <w:rsid w:val="00B211B9"/>
    <w:rsid w:val="00BB5738"/>
    <w:rsid w:val="00BE2F79"/>
    <w:rsid w:val="00C02504"/>
    <w:rsid w:val="00C32DB0"/>
    <w:rsid w:val="00C35109"/>
    <w:rsid w:val="00C62707"/>
    <w:rsid w:val="00CB6E38"/>
    <w:rsid w:val="00CD5718"/>
    <w:rsid w:val="00CE5E15"/>
    <w:rsid w:val="00CE671C"/>
    <w:rsid w:val="00CF3D50"/>
    <w:rsid w:val="00D05169"/>
    <w:rsid w:val="00D201BE"/>
    <w:rsid w:val="00D2186C"/>
    <w:rsid w:val="00D44FA1"/>
    <w:rsid w:val="00D516DE"/>
    <w:rsid w:val="00D53EAB"/>
    <w:rsid w:val="00D857CC"/>
    <w:rsid w:val="00D93643"/>
    <w:rsid w:val="00DB02A2"/>
    <w:rsid w:val="00DB0938"/>
    <w:rsid w:val="00DF11D9"/>
    <w:rsid w:val="00E65DD5"/>
    <w:rsid w:val="00E9213B"/>
    <w:rsid w:val="00EE0385"/>
    <w:rsid w:val="00F22930"/>
    <w:rsid w:val="00F4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2E6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3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3EAB"/>
  </w:style>
  <w:style w:type="paragraph" w:styleId="a8">
    <w:name w:val="footer"/>
    <w:basedOn w:val="a"/>
    <w:link w:val="a9"/>
    <w:uiPriority w:val="99"/>
    <w:unhideWhenUsed/>
    <w:rsid w:val="00D53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3EAB"/>
  </w:style>
  <w:style w:type="paragraph" w:customStyle="1" w:styleId="Standard">
    <w:name w:val="Standard"/>
    <w:rsid w:val="001C6D4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table" w:styleId="aa">
    <w:name w:val="Table Grid"/>
    <w:basedOn w:val="a1"/>
    <w:uiPriority w:val="39"/>
    <w:rsid w:val="00EE0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351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2E6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3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3EAB"/>
  </w:style>
  <w:style w:type="paragraph" w:styleId="a8">
    <w:name w:val="footer"/>
    <w:basedOn w:val="a"/>
    <w:link w:val="a9"/>
    <w:uiPriority w:val="99"/>
    <w:unhideWhenUsed/>
    <w:rsid w:val="00D53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3EAB"/>
  </w:style>
  <w:style w:type="paragraph" w:customStyle="1" w:styleId="Standard">
    <w:name w:val="Standard"/>
    <w:rsid w:val="001C6D4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table" w:styleId="aa">
    <w:name w:val="Table Grid"/>
    <w:basedOn w:val="a1"/>
    <w:uiPriority w:val="39"/>
    <w:rsid w:val="00EE0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351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2026-08-03T05:14:00Z</cp:lastPrinted>
  <dcterms:created xsi:type="dcterms:W3CDTF">2026-07-27T06:16:00Z</dcterms:created>
  <dcterms:modified xsi:type="dcterms:W3CDTF">2026-08-05T04:34:00Z</dcterms:modified>
</cp:coreProperties>
</file>