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E0" w:rsidRPr="001F60E0" w:rsidRDefault="001F60E0" w:rsidP="001F60E0">
      <w:pPr>
        <w:spacing w:before="1332" w:line="300" w:lineRule="exact"/>
        <w:jc w:val="center"/>
        <w:rPr>
          <w:b/>
          <w:spacing w:val="24"/>
          <w:sz w:val="28"/>
          <w:szCs w:val="28"/>
        </w:rPr>
      </w:pPr>
      <w:r w:rsidRPr="001F60E0">
        <w:rPr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5905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E0" w:rsidRPr="001F60E0" w:rsidRDefault="001F60E0" w:rsidP="001F60E0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F60E0">
        <w:rPr>
          <w:b/>
          <w:spacing w:val="24"/>
          <w:sz w:val="28"/>
          <w:szCs w:val="28"/>
        </w:rPr>
        <w:t>АДМИНИСТРАЦИЯ</w:t>
      </w:r>
    </w:p>
    <w:p w:rsidR="001F60E0" w:rsidRPr="001F60E0" w:rsidRDefault="001F60E0" w:rsidP="001F60E0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F60E0">
        <w:rPr>
          <w:b/>
          <w:spacing w:val="24"/>
          <w:sz w:val="28"/>
          <w:szCs w:val="28"/>
        </w:rPr>
        <w:t>ДУХОВНИЦКОГО МУНИЦИПАЛЬНОГО РАЙОНА</w:t>
      </w:r>
    </w:p>
    <w:p w:rsidR="001F60E0" w:rsidRPr="001F60E0" w:rsidRDefault="001F60E0" w:rsidP="001F60E0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F60E0">
        <w:rPr>
          <w:b/>
          <w:spacing w:val="24"/>
          <w:sz w:val="28"/>
          <w:szCs w:val="28"/>
        </w:rPr>
        <w:t>САРАТОВСКОЙ ОБЛАСТИ</w:t>
      </w:r>
    </w:p>
    <w:p w:rsidR="001F60E0" w:rsidRPr="001F60E0" w:rsidRDefault="001F60E0" w:rsidP="001F60E0">
      <w:pPr>
        <w:pStyle w:val="a6"/>
        <w:spacing w:before="240" w:line="100" w:lineRule="atLeast"/>
        <w:ind w:firstLine="0"/>
        <w:jc w:val="center"/>
        <w:rPr>
          <w:b/>
          <w:spacing w:val="110"/>
          <w:szCs w:val="28"/>
        </w:rPr>
      </w:pPr>
      <w:r w:rsidRPr="001F60E0">
        <w:rPr>
          <w:b/>
          <w:spacing w:val="110"/>
          <w:szCs w:val="28"/>
        </w:rPr>
        <w:t>ПОСТАНОВЛЕНИЕ</w:t>
      </w:r>
    </w:p>
    <w:p w:rsidR="001F60E0" w:rsidRPr="001F60E0" w:rsidRDefault="001F60E0" w:rsidP="001F60E0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</w:tblGrid>
      <w:tr w:rsidR="001F60E0" w:rsidRPr="001F60E0" w:rsidTr="001F60E0">
        <w:trPr>
          <w:cantSplit/>
        </w:trPr>
        <w:tc>
          <w:tcPr>
            <w:tcW w:w="8434" w:type="dxa"/>
            <w:hideMark/>
          </w:tcPr>
          <w:p w:rsidR="001F60E0" w:rsidRPr="001F60E0" w:rsidRDefault="001F60E0">
            <w:pPr>
              <w:snapToGrid w:val="0"/>
              <w:jc w:val="center"/>
              <w:rPr>
                <w:sz w:val="28"/>
                <w:szCs w:val="28"/>
                <w:u w:val="single"/>
                <w:lang w:val="en-US"/>
              </w:rPr>
            </w:pPr>
            <w:proofErr w:type="gramStart"/>
            <w:r w:rsidRPr="001F60E0">
              <w:rPr>
                <w:sz w:val="28"/>
                <w:szCs w:val="28"/>
              </w:rPr>
              <w:t xml:space="preserve">От </w:t>
            </w:r>
            <w:r w:rsidRPr="001F60E0">
              <w:rPr>
                <w:sz w:val="28"/>
                <w:szCs w:val="28"/>
                <w:u w:val="single"/>
              </w:rPr>
              <w:t xml:space="preserve"> 22.01.2020</w:t>
            </w:r>
            <w:proofErr w:type="gramEnd"/>
            <w:r w:rsidRPr="001F60E0">
              <w:rPr>
                <w:sz w:val="28"/>
                <w:szCs w:val="28"/>
                <w:u w:val="single"/>
              </w:rPr>
              <w:t xml:space="preserve"> года</w:t>
            </w:r>
            <w:r w:rsidRPr="001F60E0">
              <w:rPr>
                <w:sz w:val="28"/>
                <w:szCs w:val="28"/>
              </w:rPr>
              <w:t xml:space="preserve"> № </w:t>
            </w:r>
            <w:r w:rsidRPr="001F60E0">
              <w:rPr>
                <w:sz w:val="28"/>
                <w:szCs w:val="28"/>
                <w:u w:val="single"/>
                <w:lang w:val="en-US"/>
              </w:rPr>
              <w:t>15</w:t>
            </w:r>
          </w:p>
        </w:tc>
      </w:tr>
    </w:tbl>
    <w:p w:rsidR="001F60E0" w:rsidRPr="001F60E0" w:rsidRDefault="001F60E0" w:rsidP="001F60E0">
      <w:pPr>
        <w:jc w:val="center"/>
        <w:rPr>
          <w:sz w:val="28"/>
          <w:szCs w:val="28"/>
        </w:rPr>
      </w:pPr>
      <w:r w:rsidRPr="001F60E0">
        <w:rPr>
          <w:sz w:val="28"/>
          <w:szCs w:val="28"/>
        </w:rPr>
        <w:t>р. п.  Духовницкое</w:t>
      </w:r>
    </w:p>
    <w:p w:rsidR="001F60E0" w:rsidRPr="001F60E0" w:rsidRDefault="001F60E0" w:rsidP="001F60E0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1F60E0" w:rsidRPr="001F60E0" w:rsidTr="001F60E0">
        <w:tc>
          <w:tcPr>
            <w:tcW w:w="4606" w:type="dxa"/>
            <w:hideMark/>
          </w:tcPr>
          <w:p w:rsidR="001F60E0" w:rsidRPr="001F60E0" w:rsidRDefault="001F60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F60E0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Духовницкого муниципального района от 19.10.2015 г. № 324 «Об утверждении   муниципальной программы «Развитие малого и среднего предпринимательства в Духовницком муниципальном районе на 2016-2020 </w:t>
            </w:r>
            <w:proofErr w:type="spellStart"/>
            <w:r w:rsidRPr="001F60E0">
              <w:rPr>
                <w:b/>
                <w:sz w:val="28"/>
                <w:szCs w:val="28"/>
              </w:rPr>
              <w:t>г.г</w:t>
            </w:r>
            <w:proofErr w:type="spellEnd"/>
            <w:r w:rsidRPr="001F60E0">
              <w:rPr>
                <w:b/>
                <w:sz w:val="28"/>
                <w:szCs w:val="28"/>
              </w:rPr>
              <w:t xml:space="preserve">.» </w:t>
            </w:r>
          </w:p>
        </w:tc>
      </w:tr>
    </w:tbl>
    <w:p w:rsidR="001F60E0" w:rsidRPr="001F60E0" w:rsidRDefault="001F60E0" w:rsidP="001F60E0">
      <w:pPr>
        <w:autoSpaceDE w:val="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708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г. № 131-ФЗ «Об общих принципах организации  местного самоуправления в Российской Федерации»,  приказом Минэкономразвития России от 25 марта 2015 года № 167 «Об утверждении условий конкурсного отбора субъектов Российской Федерации, бюджетам которых предоставляется субсидия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</w:t>
      </w:r>
      <w:proofErr w:type="spellStart"/>
      <w:r w:rsidRPr="001F60E0">
        <w:rPr>
          <w:sz w:val="28"/>
          <w:szCs w:val="28"/>
        </w:rPr>
        <w:t>предпринимательства»,</w:t>
      </w:r>
      <w:r w:rsidRPr="001F60E0">
        <w:rPr>
          <w:sz w:val="28"/>
          <w:szCs w:val="28"/>
          <w:lang w:eastAsia="ru-RU"/>
        </w:rPr>
        <w:t>Уставом</w:t>
      </w:r>
      <w:proofErr w:type="spellEnd"/>
      <w:r w:rsidRPr="001F60E0">
        <w:rPr>
          <w:sz w:val="28"/>
          <w:szCs w:val="28"/>
          <w:lang w:eastAsia="ru-RU"/>
        </w:rPr>
        <w:t xml:space="preserve"> Духовницкого муниципального района, </w:t>
      </w:r>
      <w:r w:rsidRPr="001F60E0">
        <w:rPr>
          <w:sz w:val="28"/>
          <w:szCs w:val="28"/>
        </w:rPr>
        <w:t xml:space="preserve">руководствуясь Порядком принятия решений о разработке, формировании, реализации и оценки эффективности муниципальных программ, утвержденным постановлением администрации Духовницкого  муниципального района Саратовской области от 29.09.2015 г.  № 292 (с изменениями от 10.07.2017 г. № 261), в целях реализации муниципальной политики в сфере развития и поддержки малого и среднего предпринимательства на территории </w:t>
      </w:r>
      <w:proofErr w:type="gramStart"/>
      <w:r w:rsidRPr="001F60E0">
        <w:rPr>
          <w:sz w:val="28"/>
          <w:szCs w:val="28"/>
        </w:rPr>
        <w:t>Духовницкого  муниципального</w:t>
      </w:r>
      <w:proofErr w:type="gramEnd"/>
      <w:r w:rsidRPr="001F60E0">
        <w:rPr>
          <w:sz w:val="28"/>
          <w:szCs w:val="28"/>
        </w:rPr>
        <w:t xml:space="preserve"> района Саратовской области, администрация Духовницкого муниципального района, ПОСТАНОВЛЯЕТ:</w:t>
      </w:r>
    </w:p>
    <w:p w:rsidR="001F60E0" w:rsidRPr="001F60E0" w:rsidRDefault="001F60E0" w:rsidP="001F60E0">
      <w:pPr>
        <w:snapToGrid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1. Внести в постановление  администрации Духовницкого - муниципального района от 19.10.2015 г. № 324 «Об утверждении   муниципальной программы «Развитие малого и среднего предпринимательства в Духовницком муниципальном районе на 2016-2020 </w:t>
      </w:r>
      <w:proofErr w:type="spellStart"/>
      <w:r w:rsidRPr="001F60E0">
        <w:rPr>
          <w:sz w:val="28"/>
          <w:szCs w:val="28"/>
        </w:rPr>
        <w:t>г.г</w:t>
      </w:r>
      <w:proofErr w:type="spellEnd"/>
      <w:r w:rsidRPr="001F60E0">
        <w:rPr>
          <w:sz w:val="28"/>
          <w:szCs w:val="28"/>
        </w:rPr>
        <w:t xml:space="preserve">.» (с изменениями от 01.03.2016 г. № 48, от 04.08.2016 г. № 196, от 16.05.2017 г. № 172, от 23.10.2017 г. № 404 от 29.03.2018 № 143; № 399 от </w:t>
      </w:r>
      <w:r w:rsidRPr="001F60E0">
        <w:rPr>
          <w:sz w:val="28"/>
          <w:szCs w:val="28"/>
        </w:rPr>
        <w:lastRenderedPageBreak/>
        <w:t xml:space="preserve">30.07.2018 г., № 502 от 15.10.2018 г., № 571 от 13.11.2018 г., № 257 от 14.06.2019 г., № 541 от 19.11.2019г.,№ 585 от 09.12.2019 г.) следующие изменения: </w:t>
      </w:r>
      <w:r w:rsidRPr="001F60E0">
        <w:rPr>
          <w:sz w:val="28"/>
          <w:szCs w:val="28"/>
        </w:rPr>
        <w:tab/>
      </w:r>
      <w:r w:rsidRPr="001F60E0">
        <w:rPr>
          <w:sz w:val="28"/>
          <w:szCs w:val="28"/>
        </w:rPr>
        <w:tab/>
      </w:r>
      <w:r w:rsidRPr="001F60E0">
        <w:rPr>
          <w:sz w:val="28"/>
          <w:szCs w:val="28"/>
        </w:rPr>
        <w:tab/>
      </w:r>
      <w:r w:rsidRPr="001F60E0">
        <w:rPr>
          <w:sz w:val="28"/>
          <w:szCs w:val="28"/>
        </w:rPr>
        <w:tab/>
      </w:r>
      <w:r w:rsidRPr="001F60E0">
        <w:rPr>
          <w:sz w:val="28"/>
          <w:szCs w:val="28"/>
        </w:rPr>
        <w:tab/>
      </w:r>
      <w:r w:rsidRPr="001F60E0">
        <w:rPr>
          <w:sz w:val="28"/>
          <w:szCs w:val="28"/>
        </w:rPr>
        <w:tab/>
      </w:r>
    </w:p>
    <w:p w:rsidR="001F60E0" w:rsidRPr="001F60E0" w:rsidRDefault="001F60E0" w:rsidP="001F60E0">
      <w:pPr>
        <w:snapToGrid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1.1. Приложение № 1 к постановлению изложить в новой редакции согласно </w:t>
      </w:r>
      <w:proofErr w:type="gramStart"/>
      <w:r w:rsidRPr="001F60E0">
        <w:rPr>
          <w:sz w:val="28"/>
          <w:szCs w:val="28"/>
        </w:rPr>
        <w:t>приложению</w:t>
      </w:r>
      <w:proofErr w:type="gramEnd"/>
      <w:r w:rsidRPr="001F60E0">
        <w:rPr>
          <w:sz w:val="28"/>
          <w:szCs w:val="28"/>
        </w:rPr>
        <w:t xml:space="preserve"> к настоящему постановлению.</w:t>
      </w:r>
      <w:r w:rsidRPr="001F60E0">
        <w:rPr>
          <w:sz w:val="28"/>
          <w:szCs w:val="28"/>
        </w:rPr>
        <w:tab/>
      </w:r>
    </w:p>
    <w:p w:rsidR="001F60E0" w:rsidRPr="001F60E0" w:rsidRDefault="001F60E0" w:rsidP="001F60E0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Разместить постановление на официальном сайте </w:t>
      </w:r>
      <w:hyperlink r:id="rId6" w:history="1">
        <w:r w:rsidRPr="001F60E0">
          <w:rPr>
            <w:rStyle w:val="a3"/>
            <w:rFonts w:eastAsia="OpenSymbol"/>
            <w:sz w:val="28"/>
            <w:szCs w:val="28"/>
          </w:rPr>
          <w:t>http://duhovnitskoe.sarmo.ru/</w:t>
        </w:r>
      </w:hyperlink>
      <w:r w:rsidRPr="001F60E0">
        <w:rPr>
          <w:sz w:val="28"/>
          <w:szCs w:val="28"/>
        </w:rPr>
        <w:t>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Духовницкого муниципального района по экономическому развитию, торговле, сельскому хозяйству и инвестициям Сорокину О.В.</w:t>
      </w:r>
    </w:p>
    <w:p w:rsidR="001F60E0" w:rsidRPr="001F60E0" w:rsidRDefault="001F60E0" w:rsidP="001F60E0">
      <w:pPr>
        <w:autoSpaceDE w:val="0"/>
        <w:ind w:firstLine="540"/>
        <w:rPr>
          <w:b/>
          <w:bCs/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rPr>
          <w:b/>
          <w:bCs/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rPr>
          <w:b/>
          <w:bCs/>
          <w:sz w:val="28"/>
          <w:szCs w:val="28"/>
        </w:rPr>
      </w:pPr>
    </w:p>
    <w:p w:rsidR="001F60E0" w:rsidRPr="001F60E0" w:rsidRDefault="001F60E0" w:rsidP="001F60E0">
      <w:pPr>
        <w:autoSpaceDE w:val="0"/>
        <w:rPr>
          <w:b/>
          <w:bCs/>
          <w:sz w:val="28"/>
          <w:szCs w:val="28"/>
        </w:rPr>
      </w:pPr>
      <w:r w:rsidRPr="001F60E0">
        <w:rPr>
          <w:b/>
          <w:bCs/>
          <w:sz w:val="28"/>
          <w:szCs w:val="28"/>
        </w:rPr>
        <w:t xml:space="preserve">Глава Духовницкого </w:t>
      </w:r>
    </w:p>
    <w:p w:rsidR="001F60E0" w:rsidRPr="001F60E0" w:rsidRDefault="001F60E0" w:rsidP="001F60E0">
      <w:pPr>
        <w:autoSpaceDE w:val="0"/>
        <w:rPr>
          <w:b/>
          <w:bCs/>
          <w:sz w:val="28"/>
          <w:szCs w:val="28"/>
        </w:rPr>
      </w:pPr>
      <w:proofErr w:type="gramStart"/>
      <w:r w:rsidRPr="001F60E0">
        <w:rPr>
          <w:b/>
          <w:bCs/>
          <w:sz w:val="28"/>
          <w:szCs w:val="28"/>
        </w:rPr>
        <w:t>муниципального  района</w:t>
      </w:r>
      <w:proofErr w:type="gramEnd"/>
      <w:r w:rsidRPr="001F60E0">
        <w:rPr>
          <w:b/>
          <w:bCs/>
          <w:sz w:val="28"/>
          <w:szCs w:val="28"/>
        </w:rPr>
        <w:t xml:space="preserve">                </w:t>
      </w:r>
      <w:r w:rsidRPr="001F60E0">
        <w:rPr>
          <w:b/>
          <w:bCs/>
          <w:sz w:val="28"/>
          <w:szCs w:val="28"/>
        </w:rPr>
        <w:tab/>
      </w:r>
      <w:r w:rsidRPr="001F60E0">
        <w:rPr>
          <w:b/>
          <w:bCs/>
          <w:sz w:val="28"/>
          <w:szCs w:val="28"/>
        </w:rPr>
        <w:tab/>
      </w:r>
      <w:r w:rsidRPr="001F60E0">
        <w:rPr>
          <w:b/>
          <w:bCs/>
          <w:sz w:val="28"/>
          <w:szCs w:val="28"/>
        </w:rPr>
        <w:tab/>
      </w:r>
      <w:r w:rsidRPr="001F60E0">
        <w:rPr>
          <w:b/>
          <w:bCs/>
          <w:sz w:val="28"/>
          <w:szCs w:val="28"/>
        </w:rPr>
        <w:tab/>
        <w:t>В.И. Курякин</w:t>
      </w:r>
    </w:p>
    <w:p w:rsidR="001F60E0" w:rsidRPr="001F60E0" w:rsidRDefault="001F60E0" w:rsidP="001F60E0">
      <w:pPr>
        <w:jc w:val="center"/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ind w:left="4111"/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ind w:left="4111"/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ind w:left="4111"/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ind w:left="4111"/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ind w:left="4111"/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4253"/>
        </w:tabs>
        <w:ind w:left="4111"/>
        <w:rPr>
          <w:sz w:val="28"/>
          <w:szCs w:val="28"/>
        </w:rPr>
      </w:pPr>
      <w:r w:rsidRPr="001F60E0">
        <w:rPr>
          <w:sz w:val="28"/>
          <w:szCs w:val="28"/>
        </w:rPr>
        <w:t xml:space="preserve">Приложение № 1 к постановлению администрации Духовницкого муниципального района  </w:t>
      </w:r>
    </w:p>
    <w:p w:rsidR="001F60E0" w:rsidRPr="001F60E0" w:rsidRDefault="001F60E0" w:rsidP="001F60E0">
      <w:pPr>
        <w:tabs>
          <w:tab w:val="left" w:pos="4253"/>
        </w:tabs>
        <w:ind w:left="4111"/>
        <w:rPr>
          <w:sz w:val="28"/>
          <w:szCs w:val="28"/>
          <w:u w:val="single"/>
        </w:rPr>
      </w:pPr>
      <w:proofErr w:type="gramStart"/>
      <w:r w:rsidRPr="001F60E0">
        <w:rPr>
          <w:sz w:val="28"/>
          <w:szCs w:val="28"/>
        </w:rPr>
        <w:t xml:space="preserve">№ </w:t>
      </w:r>
      <w:r w:rsidRPr="001F60E0">
        <w:rPr>
          <w:sz w:val="28"/>
          <w:szCs w:val="28"/>
          <w:u w:val="single"/>
        </w:rPr>
        <w:t xml:space="preserve"> 15</w:t>
      </w:r>
      <w:proofErr w:type="gramEnd"/>
      <w:r w:rsidRPr="001F60E0">
        <w:rPr>
          <w:sz w:val="28"/>
          <w:szCs w:val="28"/>
          <w:u w:val="single"/>
        </w:rPr>
        <w:t xml:space="preserve">  </w:t>
      </w:r>
      <w:r w:rsidRPr="001F60E0">
        <w:rPr>
          <w:sz w:val="28"/>
          <w:szCs w:val="28"/>
        </w:rPr>
        <w:t xml:space="preserve">от      </w:t>
      </w:r>
      <w:r w:rsidRPr="001F60E0">
        <w:rPr>
          <w:sz w:val="28"/>
          <w:szCs w:val="28"/>
          <w:u w:val="single"/>
        </w:rPr>
        <w:t>22. 01.2020 г.</w:t>
      </w: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jc w:val="center"/>
        <w:rPr>
          <w:b/>
          <w:sz w:val="28"/>
          <w:szCs w:val="28"/>
        </w:rPr>
      </w:pPr>
    </w:p>
    <w:p w:rsidR="001F60E0" w:rsidRPr="001F60E0" w:rsidRDefault="001F60E0" w:rsidP="001F60E0">
      <w:pPr>
        <w:pStyle w:val="a8"/>
        <w:spacing w:line="360" w:lineRule="auto"/>
        <w:rPr>
          <w:sz w:val="28"/>
          <w:szCs w:val="28"/>
        </w:rPr>
      </w:pPr>
      <w:proofErr w:type="gramStart"/>
      <w:r w:rsidRPr="001F60E0">
        <w:rPr>
          <w:sz w:val="28"/>
          <w:szCs w:val="28"/>
          <w:lang w:val="ru-RU"/>
        </w:rPr>
        <w:t>МУНИЦИПАЛЬНАЯ</w:t>
      </w:r>
      <w:r w:rsidRPr="001F60E0">
        <w:rPr>
          <w:sz w:val="28"/>
          <w:szCs w:val="28"/>
        </w:rPr>
        <w:t xml:space="preserve">  ПРОГРАММА</w:t>
      </w:r>
      <w:proofErr w:type="gramEnd"/>
    </w:p>
    <w:p w:rsidR="001F60E0" w:rsidRPr="001F60E0" w:rsidRDefault="001F60E0" w:rsidP="001F60E0">
      <w:pPr>
        <w:pStyle w:val="ad"/>
        <w:spacing w:after="0" w:line="240" w:lineRule="auto"/>
        <w:jc w:val="center"/>
        <w:rPr>
          <w:lang w:val="ru-RU"/>
        </w:rPr>
      </w:pPr>
      <w:r w:rsidRPr="001F60E0">
        <w:rPr>
          <w:lang w:val="ru-RU"/>
        </w:rPr>
        <w:t>"Развитие малого и среднего предпринимательства</w:t>
      </w:r>
    </w:p>
    <w:p w:rsidR="001F60E0" w:rsidRPr="001F60E0" w:rsidRDefault="001F60E0" w:rsidP="001F60E0">
      <w:pPr>
        <w:pStyle w:val="ad"/>
        <w:spacing w:after="0" w:line="240" w:lineRule="auto"/>
        <w:jc w:val="center"/>
        <w:rPr>
          <w:lang w:val="ru-RU"/>
        </w:rPr>
      </w:pPr>
      <w:r w:rsidRPr="001F60E0">
        <w:rPr>
          <w:lang w:val="ru-RU"/>
        </w:rPr>
        <w:t>в Духовницком муниципальном районе</w:t>
      </w:r>
    </w:p>
    <w:p w:rsidR="001F60E0" w:rsidRPr="001F60E0" w:rsidRDefault="001F60E0" w:rsidP="001F60E0">
      <w:pPr>
        <w:pStyle w:val="ad"/>
        <w:spacing w:after="0" w:line="240" w:lineRule="auto"/>
        <w:jc w:val="center"/>
        <w:rPr>
          <w:lang w:val="ru-RU"/>
        </w:rPr>
      </w:pPr>
      <w:r w:rsidRPr="001F60E0">
        <w:rPr>
          <w:lang w:val="ru-RU"/>
        </w:rPr>
        <w:t>на 2016-2020 годы"</w:t>
      </w: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  <w:lang w:val="ru-RU"/>
        </w:rPr>
      </w:pPr>
    </w:p>
    <w:p w:rsidR="001F60E0" w:rsidRPr="001F60E0" w:rsidRDefault="001F60E0" w:rsidP="001F60E0">
      <w:pPr>
        <w:pStyle w:val="a8"/>
        <w:rPr>
          <w:sz w:val="28"/>
          <w:szCs w:val="28"/>
          <w:lang w:val="ru-RU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sz w:val="28"/>
          <w:szCs w:val="28"/>
        </w:rPr>
      </w:pPr>
    </w:p>
    <w:p w:rsidR="001F60E0" w:rsidRPr="001F60E0" w:rsidRDefault="001F60E0" w:rsidP="001F60E0">
      <w:pPr>
        <w:pStyle w:val="a8"/>
        <w:rPr>
          <w:b w:val="0"/>
          <w:sz w:val="28"/>
          <w:szCs w:val="28"/>
        </w:rPr>
      </w:pPr>
      <w:r w:rsidRPr="001F60E0">
        <w:rPr>
          <w:b w:val="0"/>
          <w:sz w:val="28"/>
          <w:szCs w:val="28"/>
        </w:rPr>
        <w:t>р.п. Духовницкое</w:t>
      </w:r>
    </w:p>
    <w:p w:rsidR="001F60E0" w:rsidRPr="001F60E0" w:rsidRDefault="001F60E0" w:rsidP="001F60E0">
      <w:pPr>
        <w:pStyle w:val="a8"/>
        <w:rPr>
          <w:b w:val="0"/>
          <w:sz w:val="28"/>
          <w:szCs w:val="28"/>
        </w:rPr>
      </w:pPr>
      <w:r w:rsidRPr="001F60E0">
        <w:rPr>
          <w:b w:val="0"/>
          <w:sz w:val="28"/>
          <w:szCs w:val="28"/>
        </w:rPr>
        <w:t>20</w:t>
      </w:r>
      <w:r w:rsidRPr="001F60E0">
        <w:rPr>
          <w:b w:val="0"/>
          <w:sz w:val="28"/>
          <w:szCs w:val="28"/>
          <w:lang w:val="ru-RU"/>
        </w:rPr>
        <w:t>20</w:t>
      </w:r>
      <w:r w:rsidRPr="001F60E0">
        <w:rPr>
          <w:b w:val="0"/>
          <w:sz w:val="28"/>
          <w:szCs w:val="28"/>
        </w:rPr>
        <w:t xml:space="preserve"> год</w:t>
      </w:r>
    </w:p>
    <w:p w:rsidR="001F60E0" w:rsidRPr="001F60E0" w:rsidRDefault="001F60E0" w:rsidP="001F60E0">
      <w:pPr>
        <w:jc w:val="center"/>
        <w:rPr>
          <w:sz w:val="28"/>
          <w:szCs w:val="28"/>
        </w:rPr>
      </w:pPr>
    </w:p>
    <w:p w:rsidR="001F60E0" w:rsidRPr="001F60E0" w:rsidRDefault="001F60E0" w:rsidP="001F60E0">
      <w:pPr>
        <w:jc w:val="center"/>
        <w:rPr>
          <w:sz w:val="28"/>
          <w:szCs w:val="28"/>
        </w:rPr>
      </w:pPr>
    </w:p>
    <w:p w:rsidR="001F60E0" w:rsidRPr="001F60E0" w:rsidRDefault="001F60E0" w:rsidP="001F60E0">
      <w:pPr>
        <w:jc w:val="center"/>
        <w:rPr>
          <w:sz w:val="28"/>
          <w:szCs w:val="28"/>
        </w:rPr>
      </w:pPr>
    </w:p>
    <w:p w:rsidR="001F60E0" w:rsidRPr="001F60E0" w:rsidRDefault="001F60E0" w:rsidP="001F60E0">
      <w:pPr>
        <w:jc w:val="center"/>
        <w:rPr>
          <w:sz w:val="28"/>
          <w:szCs w:val="28"/>
        </w:rPr>
      </w:pPr>
    </w:p>
    <w:p w:rsidR="001F60E0" w:rsidRPr="001F60E0" w:rsidRDefault="001F60E0" w:rsidP="001F60E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F60E0">
        <w:rPr>
          <w:rFonts w:ascii="Times New Roman" w:hAnsi="Times New Roman" w:cs="Times New Roman"/>
          <w:bCs w:val="0"/>
          <w:sz w:val="28"/>
          <w:szCs w:val="28"/>
        </w:rPr>
        <w:t>МУНИЦИПАЛЬНАЯ ПРОГРАММА</w:t>
      </w:r>
    </w:p>
    <w:p w:rsidR="001F60E0" w:rsidRPr="001F60E0" w:rsidRDefault="001F60E0" w:rsidP="001F60E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F60E0">
        <w:rPr>
          <w:rFonts w:ascii="Times New Roman" w:hAnsi="Times New Roman" w:cs="Times New Roman"/>
          <w:bCs w:val="0"/>
          <w:sz w:val="28"/>
          <w:szCs w:val="28"/>
        </w:rPr>
        <w:t>"РАЗВИТИЕ МАЛОГО И СРЕДНЕГО ПРЕДПРИНИМАТЕЛЬСТВА</w:t>
      </w:r>
    </w:p>
    <w:p w:rsidR="001F60E0" w:rsidRPr="001F60E0" w:rsidRDefault="001F60E0" w:rsidP="001F6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bCs w:val="0"/>
          <w:sz w:val="28"/>
          <w:szCs w:val="28"/>
        </w:rPr>
        <w:t>В ДУХОВНИЦКОМ МУНИЦИПАЛЬНОМ РАЙОНЕ НА 2016 - 2020 ГОДЫ</w:t>
      </w:r>
      <w:r w:rsidRPr="001F60E0">
        <w:rPr>
          <w:rFonts w:ascii="Times New Roman" w:hAnsi="Times New Roman" w:cs="Times New Roman"/>
          <w:sz w:val="28"/>
          <w:szCs w:val="28"/>
        </w:rPr>
        <w:t>»</w:t>
      </w: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  <w:r w:rsidRPr="001F60E0">
        <w:rPr>
          <w:sz w:val="28"/>
          <w:szCs w:val="28"/>
        </w:rPr>
        <w:t>Паспорт Программы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513"/>
      </w:tblGrid>
      <w:tr w:rsidR="001F60E0" w:rsidRPr="001F60E0" w:rsidTr="001F60E0">
        <w:trPr>
          <w:cantSplit/>
          <w:trHeight w:val="4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 программа   "Развитие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малого  и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 среднего  предпринимательства  в  Духовницком муниципальном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районе на 2016 - 2020 годы» (далее - Программа)        </w:t>
            </w:r>
          </w:p>
        </w:tc>
      </w:tr>
      <w:tr w:rsidR="001F60E0" w:rsidRPr="001F60E0" w:rsidTr="001F60E0">
        <w:trPr>
          <w:cantSplit/>
          <w:trHeight w:val="4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Администрация Духовницкого муниципального района</w:t>
            </w:r>
          </w:p>
        </w:tc>
      </w:tr>
      <w:tr w:rsidR="001F60E0" w:rsidRPr="001F60E0" w:rsidTr="001F60E0">
        <w:trPr>
          <w:cantSplit/>
          <w:trHeight w:val="4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разработчики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торговли,  инвестиций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сельского хозяйства администрации Духовницкого муниципального района</w:t>
            </w:r>
          </w:p>
        </w:tc>
      </w:tr>
      <w:tr w:rsidR="001F60E0" w:rsidRPr="001F60E0" w:rsidTr="001F60E0">
        <w:trPr>
          <w:cantSplit/>
          <w:trHeight w:val="25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благоприятных условий для развития малого и среднего предпринимательства на основе комплексной и эффективной поддержки малого и среднего бизнеса на территории Духовницкого  муниципального района, финансовая поддержка приоритетных направлений развития малого и среднего предпринимательства, обеспечение стимулирования создания новых производств, рост числа субъектов малого бизнеса с одновременным увеличением количества рабочих мест, организацией предпринимательской деятельности незанятым населением</w:t>
            </w:r>
          </w:p>
        </w:tc>
      </w:tr>
      <w:tr w:rsidR="001F60E0" w:rsidRPr="001F60E0" w:rsidTr="001F60E0">
        <w:trPr>
          <w:cantSplit/>
          <w:trHeight w:val="39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обеспечение  доступа  субъектов  малого  и   среднего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   к   финансовым,    информационным,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имущественным ресурсам;                       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стимулирование   начинающих свою деятельность субъектов    малого    и    среднего предпринимательства;   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концентрация средств муниципальной поддержки малого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и среднего  предпринимательства  в  секторах  экономики,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имеющих социально-экономическое значение для района;                     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сохранение  существующих  и  создание  новых  рабочих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мест,  создание  условий  для  организации  собственного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бизнеса, вовлечение в него безработных граждан и  других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 незащищенных групп населения;       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повышение уровня жизни  и  благосостояния  занятых  в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сфере малого и среднего предпринимательства;  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увеличение налоговых поступлений от субъектов  малого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и  среднего  предпринимательства  района,   применяющих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специальные режимы налогообложения;           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снижение     административных     ограничений     при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осуществлении предпринимательской деятельности;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формирование положительного имиджа предпринимателя   </w:t>
            </w:r>
          </w:p>
        </w:tc>
      </w:tr>
      <w:tr w:rsidR="001F60E0" w:rsidRPr="001F60E0" w:rsidTr="001F60E0">
        <w:trPr>
          <w:cantSplit/>
          <w:trHeight w:val="36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оценочные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субъектов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малого и среднего предпринимательства в  среднесписочной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работников всех  предприятий  и  организаций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(процентов);                                  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 малых и средних предприятий в расчете на 1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тысячу человек населения района (ед.);       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объем инвестиций в основной капитал субъектов  малого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среднего предпринимательства района (млн. рублей);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 новых рабочих мест, созданных получателями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поддержки (ед.);                              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    субъектов     малого     и     среднего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предпринимательства района, принявших участие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областных и российских мероприятиях (ед.)   </w:t>
            </w:r>
          </w:p>
        </w:tc>
      </w:tr>
      <w:tr w:rsidR="001F60E0" w:rsidRPr="001F60E0" w:rsidTr="001F60E0">
        <w:trPr>
          <w:cantSplit/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2016 - 2020 годы                                        </w:t>
            </w:r>
          </w:p>
        </w:tc>
      </w:tr>
      <w:tr w:rsidR="001F60E0" w:rsidRPr="001F60E0" w:rsidTr="001F60E0">
        <w:trPr>
          <w:cantSplit/>
          <w:trHeight w:val="8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основных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Духовницкого муниципального района, курирующие соответствующие направления, а также администрации муниципальных образований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посогласованию</w:t>
            </w:r>
            <w:proofErr w:type="spell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0E0" w:rsidRPr="001F60E0" w:rsidTr="001F60E0">
        <w:trPr>
          <w:cantSplit/>
          <w:trHeight w:val="10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источники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обеспечения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общий   объем   финансирования   Программы    составляет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0E0">
              <w:rPr>
                <w:rFonts w:ascii="Times New Roman" w:hAnsi="Times New Roman" w:cs="Times New Roman"/>
                <w:b/>
                <w:sz w:val="28"/>
                <w:szCs w:val="28"/>
              </w:rPr>
              <w:t>1853,7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 </w:t>
            </w:r>
          </w:p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—</w:t>
            </w:r>
            <w:r w:rsidRPr="001F6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1075,4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рублей;   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из областного бюджета (</w:t>
            </w:r>
            <w:proofErr w:type="spell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) -   </w:t>
            </w:r>
            <w:r w:rsidRPr="001F6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56,6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местного бюджета  - </w:t>
            </w:r>
            <w:r w:rsidRPr="001F60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F6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21,7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(2016 г. - 5,7 тыс. рублей, 2017 г. - 3,0 тыс. рублей,  2018 г - 284,0 тыс. рублей, 2019 г. - 314,0 тыс. рублей, 2020 г. - 115,0 тыс. рублей)</w:t>
            </w:r>
          </w:p>
        </w:tc>
      </w:tr>
      <w:tr w:rsidR="001F60E0" w:rsidRPr="001F60E0" w:rsidTr="001F60E0">
        <w:trPr>
          <w:cantSplit/>
          <w:trHeight w:val="20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конечные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Увеличение общего числа субъектов малого и среднего предпринимательства, в том числе и численности работающих;</w:t>
            </w:r>
          </w:p>
          <w:p w:rsidR="001F60E0" w:rsidRPr="001F60E0" w:rsidRDefault="001F60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Рост предпринимательской активности в районе;</w:t>
            </w:r>
          </w:p>
          <w:p w:rsidR="001F60E0" w:rsidRPr="001F60E0" w:rsidRDefault="001F60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произведенной продукции, работ(услуг) малыми и средними предприятиями;</w:t>
            </w:r>
          </w:p>
          <w:p w:rsidR="001F60E0" w:rsidRPr="001F60E0" w:rsidRDefault="001F60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Увеличение объема инвестиций в основной капитал;</w:t>
            </w:r>
          </w:p>
          <w:p w:rsidR="001F60E0" w:rsidRPr="001F60E0" w:rsidRDefault="001F60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Рост доходов и уровня социальной защищенности работников, занятых в предпринимательской сфере;</w:t>
            </w:r>
          </w:p>
          <w:p w:rsidR="001F60E0" w:rsidRPr="001F60E0" w:rsidRDefault="001F60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мест;</w:t>
            </w:r>
          </w:p>
          <w:p w:rsidR="001F60E0" w:rsidRPr="001F60E0" w:rsidRDefault="001F60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Сохранение общего количества устойчиво работающих малых предприятий;</w:t>
            </w:r>
          </w:p>
          <w:p w:rsidR="001F60E0" w:rsidRPr="001F60E0" w:rsidRDefault="001F60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Насыщение товарных рынков конкурентоспособной продукцией и услугами местного производства;</w:t>
            </w:r>
          </w:p>
          <w:p w:rsidR="001F60E0" w:rsidRPr="001F60E0" w:rsidRDefault="001F60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Увеличение бюджетных поступлений от малых предприятий района</w:t>
            </w:r>
          </w:p>
        </w:tc>
      </w:tr>
      <w:tr w:rsidR="001F60E0" w:rsidRPr="001F60E0" w:rsidTr="001F60E0">
        <w:trPr>
          <w:cantSplit/>
          <w:trHeight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Система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контроля за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исполнением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контроль   за   исполнением   Программы   осуществляет отдел экономического развития, торговли, инвестиций и сельского хозяйства администрации ДМР, в части использования бюджетных средств осуществляет управление финансов администрации Духовницкого муниципального района</w:t>
            </w:r>
          </w:p>
        </w:tc>
      </w:tr>
    </w:tbl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b/>
          <w:sz w:val="28"/>
          <w:szCs w:val="28"/>
        </w:rPr>
      </w:pPr>
      <w:r w:rsidRPr="001F60E0">
        <w:rPr>
          <w:b/>
          <w:sz w:val="28"/>
          <w:szCs w:val="28"/>
        </w:rPr>
        <w:t>1. Обоснование необходимости разработки Программы</w:t>
      </w: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Одним из основных направлений развития экономики района является развитие предпринимательства. Малый и средний бизнес способен активно генерировать новые рабочие места, новые точки роста, оказывать действенное влияние на диверсификацию и повышение эффективности экономики в целом.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Программа, являющаяся логическим продолжением ранее реализованных в районе в 2012– 2015 годах муниципальной программы поддержки предпринимательства, разработана с учетом приоритетов поддержки предпринимательства, принятых на федеральном </w:t>
      </w:r>
      <w:proofErr w:type="gramStart"/>
      <w:r w:rsidRPr="001F60E0">
        <w:rPr>
          <w:sz w:val="28"/>
          <w:szCs w:val="28"/>
        </w:rPr>
        <w:t>уровне,  стратегических</w:t>
      </w:r>
      <w:proofErr w:type="gramEnd"/>
      <w:r w:rsidRPr="001F60E0">
        <w:rPr>
          <w:sz w:val="28"/>
          <w:szCs w:val="28"/>
        </w:rPr>
        <w:t xml:space="preserve"> целей развития экономики  района.</w:t>
      </w:r>
    </w:p>
    <w:p w:rsidR="001F60E0" w:rsidRPr="001F60E0" w:rsidRDefault="001F60E0" w:rsidP="001F60E0">
      <w:pPr>
        <w:autoSpaceDE w:val="0"/>
        <w:ind w:firstLine="540"/>
        <w:jc w:val="both"/>
        <w:rPr>
          <w:b/>
          <w:sz w:val="28"/>
          <w:szCs w:val="28"/>
        </w:rPr>
      </w:pPr>
      <w:r w:rsidRPr="001F60E0">
        <w:rPr>
          <w:b/>
          <w:sz w:val="28"/>
          <w:szCs w:val="28"/>
        </w:rPr>
        <w:t xml:space="preserve">Новацией настоящей Программы является поддержка предпринимателей в приоритетных сферах развития малого и среднего предпринимательства, поддержка начинающих </w:t>
      </w:r>
      <w:proofErr w:type="gramStart"/>
      <w:r w:rsidRPr="001F60E0">
        <w:rPr>
          <w:b/>
          <w:sz w:val="28"/>
          <w:szCs w:val="28"/>
        </w:rPr>
        <w:t>предпринимателей</w:t>
      </w:r>
      <w:proofErr w:type="gramEnd"/>
      <w:r w:rsidRPr="001F60E0">
        <w:rPr>
          <w:b/>
          <w:sz w:val="28"/>
          <w:szCs w:val="28"/>
        </w:rPr>
        <w:t xml:space="preserve"> а также субъектов малого или среднего предпринимательства, осуществляющий деятельность в сфере социального предпринимательства.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b/>
          <w:sz w:val="28"/>
          <w:szCs w:val="28"/>
        </w:rPr>
      </w:pPr>
      <w:r w:rsidRPr="001F60E0">
        <w:rPr>
          <w:b/>
          <w:sz w:val="28"/>
          <w:szCs w:val="28"/>
        </w:rPr>
        <w:t>2. Основные цели и задачи Программы, сроки ее реализации</w:t>
      </w: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Целью Программы является обеспечение условий устойчивого развития и повышения конкурентоспособности малого и среднего предпринимательства на основе модернизации действующих и создания новых, инновационных и высокотехнологичных производств, стимулирования спроса на производимые ими товары (работы, услуги).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Указанная цель достигается путем решения следующих задач: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обеспечение доступа субъектов малого и среднего предпринимательства к финансовым, информационным, имущественным ресурсам;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стимулирование субъектов малого и среднего предпринимательства к модернизации основных средств и внедрению новых технологий на производстве;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развитие и создание условий для реализации потенциала субъектов малого и среднего предпринимательства, продвижение продукции местных товаропроизводителей на внешние рынки;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создание новых и развитие действующих объектов инфраструктуры поддержки предпринимательства;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сохранение существующих и создание новых рабочих мест, создание условий для организации собственного бизнеса, вовлечение в него безработных граждан и других социально незащищенных групп населения;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lastRenderedPageBreak/>
        <w:t>повышение уровня жизни и благосостояния занятых в сфере малого и среднего предпринимательства;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увеличение налоговых поступлений от субъектов малого и среднего предпринимательства района, применяющих специальные режимы налогообложения;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снижение административных ограничений при осуществлении предпринимательской деятельности;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формирование положительного имиджа предпринимателя.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Реализация Программы осуществляется в период 2016 - 2020 годов.</w:t>
      </w: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b/>
          <w:sz w:val="28"/>
          <w:szCs w:val="28"/>
        </w:rPr>
      </w:pPr>
      <w:r w:rsidRPr="001F60E0">
        <w:rPr>
          <w:b/>
          <w:sz w:val="28"/>
          <w:szCs w:val="28"/>
        </w:rPr>
        <w:t>3. Перечень программных мероприятий</w:t>
      </w: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В Программе предусматриваются мероприятия по реализации программы по следующим разделам.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b/>
          <w:sz w:val="28"/>
          <w:szCs w:val="28"/>
        </w:rPr>
        <w:t>Развитие инфраструктуры малого и среднего предпринимательства.</w:t>
      </w:r>
      <w:r w:rsidRPr="001F60E0">
        <w:rPr>
          <w:sz w:val="28"/>
          <w:szCs w:val="28"/>
        </w:rPr>
        <w:t xml:space="preserve"> В рамках настоящей Программы планируется оказание поддержки за счет средств федерального, областного и местного бюджетов.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b/>
          <w:sz w:val="28"/>
          <w:szCs w:val="28"/>
        </w:rPr>
        <w:t>Финансовая поддержка значимых для района мероприятий</w:t>
      </w:r>
      <w:r w:rsidRPr="001F60E0">
        <w:rPr>
          <w:sz w:val="28"/>
          <w:szCs w:val="28"/>
        </w:rPr>
        <w:t xml:space="preserve">. Обеспечение финансовой поддержки мероприятий, имеющих важное социально-экономическое значение для Духовницкого муниципального района. 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b/>
          <w:sz w:val="28"/>
          <w:szCs w:val="28"/>
        </w:rPr>
        <w:t>Предоставление грантов субъектам малого предпринимательства в сферах, приоритетных для социально-экономического развития района.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Основными мероприятиями этого раздела Программы являются: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предоставление грантов субъектам малого предпринимательства в целях возмещения части затрат при создании собственного бизнеса.  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b/>
          <w:sz w:val="28"/>
          <w:szCs w:val="28"/>
        </w:rPr>
        <w:t xml:space="preserve">Предоставление субсидий юридическим лицам (за исключение субсидий государственным (муниципальным) учреждениям), индивидуальным предпринимателям, физическим лицам – производителям товаров, работ, </w:t>
      </w:r>
      <w:proofErr w:type="spellStart"/>
      <w:r w:rsidRPr="001F60E0">
        <w:rPr>
          <w:b/>
          <w:sz w:val="28"/>
          <w:szCs w:val="28"/>
        </w:rPr>
        <w:t>услуг.</w:t>
      </w:r>
      <w:r w:rsidRPr="001F60E0">
        <w:rPr>
          <w:sz w:val="28"/>
          <w:szCs w:val="28"/>
        </w:rPr>
        <w:t>Субсидии</w:t>
      </w:r>
      <w:proofErr w:type="spellEnd"/>
      <w:r w:rsidRPr="001F60E0">
        <w:rPr>
          <w:sz w:val="28"/>
          <w:szCs w:val="28"/>
        </w:rPr>
        <w:t xml:space="preserve"> предоставляются на безвозмездной и безвозвратной основе, из бюджета Духовницкого района в целях компенсации убытков, возникающих в связи с предоставление услуг.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b/>
          <w:i/>
          <w:color w:val="FF0000"/>
          <w:sz w:val="28"/>
          <w:szCs w:val="28"/>
          <w:u w:val="single"/>
        </w:rPr>
      </w:pPr>
      <w:r w:rsidRPr="001F60E0">
        <w:rPr>
          <w:b/>
          <w:i/>
          <w:sz w:val="28"/>
          <w:szCs w:val="28"/>
          <w:u w:val="single"/>
        </w:rPr>
        <w:t xml:space="preserve">Приоритетная категория получателей грантов на создание собственного бизнеса - это предприниматели, </w:t>
      </w:r>
      <w:proofErr w:type="gramStart"/>
      <w:r w:rsidRPr="001F60E0">
        <w:rPr>
          <w:b/>
          <w:i/>
          <w:sz w:val="28"/>
          <w:szCs w:val="28"/>
          <w:u w:val="single"/>
        </w:rPr>
        <w:t>организации</w:t>
      </w:r>
      <w:proofErr w:type="gramEnd"/>
      <w:r w:rsidRPr="001F60E0">
        <w:rPr>
          <w:b/>
          <w:i/>
          <w:sz w:val="28"/>
          <w:szCs w:val="28"/>
          <w:u w:val="single"/>
        </w:rPr>
        <w:t xml:space="preserve"> работающие на рынке не более одного года, в </w:t>
      </w:r>
      <w:proofErr w:type="spellStart"/>
      <w:r w:rsidRPr="001F60E0">
        <w:rPr>
          <w:b/>
          <w:i/>
          <w:sz w:val="28"/>
          <w:szCs w:val="28"/>
          <w:u w:val="single"/>
        </w:rPr>
        <w:t>т.ч</w:t>
      </w:r>
      <w:proofErr w:type="spellEnd"/>
      <w:r w:rsidRPr="001F60E0">
        <w:rPr>
          <w:b/>
          <w:i/>
          <w:sz w:val="28"/>
          <w:szCs w:val="28"/>
          <w:u w:val="single"/>
        </w:rPr>
        <w:t xml:space="preserve">. осуществляющие деятельность в сфере перерабатывающей промышленности, в сфере развития </w:t>
      </w:r>
      <w:proofErr w:type="spellStart"/>
      <w:r w:rsidRPr="001F60E0">
        <w:rPr>
          <w:b/>
          <w:i/>
          <w:sz w:val="28"/>
          <w:szCs w:val="28"/>
          <w:u w:val="single"/>
        </w:rPr>
        <w:t>растеневодства</w:t>
      </w:r>
      <w:proofErr w:type="spellEnd"/>
      <w:r w:rsidRPr="001F60E0">
        <w:rPr>
          <w:b/>
          <w:i/>
          <w:sz w:val="28"/>
          <w:szCs w:val="28"/>
          <w:u w:val="single"/>
        </w:rPr>
        <w:t xml:space="preserve"> и животноводства на территории Духовницкого района.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b/>
          <w:sz w:val="28"/>
          <w:szCs w:val="28"/>
        </w:rPr>
        <w:t>Информационная поддержка субъектов малого и среднего предпринимательства, субъектов малого или среднего предпринимательства, осуществляющий деятельность в сфере социального предпринимательства, пропаганда и популяризация предпринимательской деятельности.</w:t>
      </w:r>
      <w:r w:rsidRPr="001F60E0">
        <w:rPr>
          <w:sz w:val="28"/>
          <w:szCs w:val="28"/>
        </w:rPr>
        <w:t xml:space="preserve"> Информационное сопровождение Программы является необходимым условием ее успешной реализации. Публичность, открытость Программы обеспечит привлечение максимального количества участвующих в ее реализации субъектов малого и среднего предпринимательства, организаций финансового рынка, производственных и инновационных предприятий района.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lastRenderedPageBreak/>
        <w:t>Для обеспечения открытости Программы планируется реализация следующих мероприятий: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размещение информационных материалов, посвященных популяризации предпринимательства в СМИ и на официальном сайте районной администрации;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участие предпринимателей района в ежегодном областном конкурсе среди субъектов малого предпринимательства «Предприниматель года»;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по итогам работы субъектов малого предпринимательства направление материалов для размещения на районную Доску почета лучших предпринимателей.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b/>
          <w:sz w:val="28"/>
          <w:szCs w:val="28"/>
        </w:rPr>
        <w:t xml:space="preserve">Усиление рыночных позиций субъектов малого и среднего предпринимательства Духовницкого района. </w:t>
      </w:r>
      <w:r w:rsidRPr="001F60E0">
        <w:rPr>
          <w:sz w:val="28"/>
          <w:szCs w:val="28"/>
        </w:rPr>
        <w:t xml:space="preserve"> В рамках настоящей Программы планируется: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 привлечение субъектов малого и среднего предпринимательства к выполнению муниципального заказа согласно ежегодному плану закупок;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определение дислокации дополнительных торговых мест, в </w:t>
      </w:r>
      <w:proofErr w:type="spellStart"/>
      <w:r w:rsidRPr="001F60E0">
        <w:rPr>
          <w:sz w:val="28"/>
          <w:szCs w:val="28"/>
        </w:rPr>
        <w:t>т.ч</w:t>
      </w:r>
      <w:proofErr w:type="spellEnd"/>
      <w:r w:rsidRPr="001F60E0">
        <w:rPr>
          <w:sz w:val="28"/>
          <w:szCs w:val="28"/>
        </w:rPr>
        <w:t>. сезонной торговли;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развитию социального </w:t>
      </w:r>
      <w:proofErr w:type="gramStart"/>
      <w:r w:rsidRPr="001F60E0">
        <w:rPr>
          <w:sz w:val="28"/>
          <w:szCs w:val="28"/>
        </w:rPr>
        <w:t>предпринимательства  (</w:t>
      </w:r>
      <w:proofErr w:type="gramEnd"/>
      <w:r w:rsidRPr="001F60E0">
        <w:rPr>
          <w:sz w:val="28"/>
          <w:szCs w:val="28"/>
        </w:rPr>
        <w:t>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 Федерального закона от 26.07.2019 № 245-ФЗ).</w:t>
      </w:r>
    </w:p>
    <w:p w:rsidR="001F60E0" w:rsidRPr="001F60E0" w:rsidRDefault="001F60E0" w:rsidP="001F60E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60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Перечень мероприятий по реализации муниципальной Программы «Развитие малого и среднего предпринимательства в Духовницком муниципальном районе на 2016-2020 года» представлена в </w:t>
      </w:r>
      <w:proofErr w:type="gramStart"/>
      <w:r w:rsidRPr="001F60E0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приложении  к</w:t>
      </w:r>
      <w:proofErr w:type="gramEnd"/>
      <w:r w:rsidRPr="001F60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Программе.</w:t>
      </w: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b/>
          <w:sz w:val="28"/>
          <w:szCs w:val="28"/>
        </w:rPr>
      </w:pPr>
      <w:r w:rsidRPr="001F60E0">
        <w:rPr>
          <w:b/>
          <w:sz w:val="28"/>
          <w:szCs w:val="28"/>
        </w:rPr>
        <w:t>4. Ресурсное обеспечение Программы</w:t>
      </w: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Финансирование мероприятий Программы обеспечивается за счет средств федерального </w:t>
      </w:r>
      <w:proofErr w:type="gramStart"/>
      <w:r w:rsidRPr="001F60E0">
        <w:rPr>
          <w:sz w:val="28"/>
          <w:szCs w:val="28"/>
        </w:rPr>
        <w:t>бюджета,  областного</w:t>
      </w:r>
      <w:proofErr w:type="gramEnd"/>
      <w:r w:rsidRPr="001F60E0">
        <w:rPr>
          <w:sz w:val="28"/>
          <w:szCs w:val="28"/>
        </w:rPr>
        <w:t xml:space="preserve"> бюджета (</w:t>
      </w:r>
      <w:proofErr w:type="spellStart"/>
      <w:r w:rsidRPr="001F60E0">
        <w:rPr>
          <w:sz w:val="28"/>
          <w:szCs w:val="28"/>
        </w:rPr>
        <w:t>прогнозно</w:t>
      </w:r>
      <w:proofErr w:type="spellEnd"/>
      <w:r w:rsidRPr="001F60E0">
        <w:rPr>
          <w:sz w:val="28"/>
          <w:szCs w:val="28"/>
        </w:rPr>
        <w:t>), местного  бюджета и внебюджетных источников.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Общий объем финансового обеспечения Программы в 2016 - 2020 годах составляет1853,7тыс. рублей.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(тыс. рублей)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0"/>
        <w:gridCol w:w="939"/>
        <w:gridCol w:w="992"/>
        <w:gridCol w:w="850"/>
        <w:gridCol w:w="851"/>
        <w:gridCol w:w="850"/>
      </w:tblGrid>
      <w:tr w:rsidR="001F60E0" w:rsidRPr="001F60E0" w:rsidTr="001F60E0">
        <w:trPr>
          <w:cantSplit/>
          <w:trHeight w:val="24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1F60E0" w:rsidRPr="001F60E0" w:rsidTr="001F60E0">
        <w:trPr>
          <w:cantSplit/>
          <w:trHeight w:val="36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           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1075,4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0" w:rsidRPr="001F60E0" w:rsidTr="001F60E0">
        <w:trPr>
          <w:cantSplit/>
          <w:trHeight w:val="24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  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0" w:rsidRPr="001F60E0" w:rsidTr="001F60E0">
        <w:trPr>
          <w:cantSplit/>
          <w:trHeight w:val="24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   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1F60E0" w:rsidRPr="001F60E0" w:rsidTr="001F60E0">
        <w:trPr>
          <w:cantSplit/>
          <w:trHeight w:val="24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Итого:  </w:t>
            </w:r>
            <w:proofErr w:type="gramEnd"/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1137,7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284,0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314,0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</w:tbl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Объемы финансирования мероприятий Программы на 2016 - 2020 годы носят прогнозный характер.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b/>
          <w:sz w:val="28"/>
          <w:szCs w:val="28"/>
        </w:rPr>
      </w:pPr>
      <w:r w:rsidRPr="001F60E0">
        <w:rPr>
          <w:b/>
          <w:sz w:val="28"/>
          <w:szCs w:val="28"/>
        </w:rPr>
        <w:t>5. Оценка эффективности реализации Программы с перечнем</w:t>
      </w:r>
    </w:p>
    <w:p w:rsidR="001F60E0" w:rsidRPr="001F60E0" w:rsidRDefault="001F60E0" w:rsidP="001F60E0">
      <w:pPr>
        <w:autoSpaceDE w:val="0"/>
        <w:jc w:val="center"/>
        <w:rPr>
          <w:b/>
          <w:sz w:val="28"/>
          <w:szCs w:val="28"/>
        </w:rPr>
      </w:pPr>
      <w:r w:rsidRPr="001F60E0">
        <w:rPr>
          <w:b/>
          <w:sz w:val="28"/>
          <w:szCs w:val="28"/>
        </w:rPr>
        <w:t>целевых показателей и индикаторов, характеризующих уровень</w:t>
      </w:r>
    </w:p>
    <w:p w:rsidR="001F60E0" w:rsidRPr="001F60E0" w:rsidRDefault="001F60E0" w:rsidP="001F60E0">
      <w:pPr>
        <w:autoSpaceDE w:val="0"/>
        <w:jc w:val="center"/>
        <w:rPr>
          <w:b/>
          <w:sz w:val="28"/>
          <w:szCs w:val="28"/>
        </w:rPr>
      </w:pPr>
      <w:r w:rsidRPr="001F60E0">
        <w:rPr>
          <w:b/>
          <w:sz w:val="28"/>
          <w:szCs w:val="28"/>
        </w:rPr>
        <w:lastRenderedPageBreak/>
        <w:t>достижения целей Программы и ее результативность</w:t>
      </w: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Реализация Программы обеспечит получение следующих результатов: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содействие структурной перестройки экономики малого и среднего предпринимательства за счет увеличения производственного сектора;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увеличение капитализации организаций и модернизация производственной базы субъектов малого и среднего предпринимательства района путем привлечения инвестиционных ресурсов;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повышение конкурентоспособности местной продукции на внешних рынках;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обеспечение занятости молодежи, безработных и других социально незащищенных групп населения посредством создания новых и развития действующих субъектов малого и среднего предпринимательства.</w:t>
      </w:r>
    </w:p>
    <w:p w:rsidR="001F60E0" w:rsidRPr="001F60E0" w:rsidRDefault="001F60E0" w:rsidP="001F60E0">
      <w:pPr>
        <w:suppressAutoHyphens w:val="0"/>
        <w:rPr>
          <w:sz w:val="28"/>
          <w:szCs w:val="28"/>
        </w:rPr>
        <w:sectPr w:rsidR="001F60E0" w:rsidRPr="001F60E0">
          <w:pgSz w:w="11906" w:h="16838"/>
          <w:pgMar w:top="567" w:right="850" w:bottom="426" w:left="1701" w:header="720" w:footer="720" w:gutter="0"/>
          <w:cols w:space="720"/>
        </w:sectPr>
      </w:pPr>
    </w:p>
    <w:p w:rsidR="001F60E0" w:rsidRPr="001F60E0" w:rsidRDefault="001F60E0" w:rsidP="001F60E0">
      <w:pPr>
        <w:autoSpaceDE w:val="0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left="9540"/>
        <w:rPr>
          <w:sz w:val="28"/>
          <w:szCs w:val="28"/>
        </w:rPr>
      </w:pPr>
      <w:r w:rsidRPr="001F60E0">
        <w:rPr>
          <w:sz w:val="28"/>
          <w:szCs w:val="28"/>
        </w:rPr>
        <w:t>Приложение №1</w:t>
      </w:r>
    </w:p>
    <w:p w:rsidR="001F60E0" w:rsidRPr="001F60E0" w:rsidRDefault="001F60E0" w:rsidP="001F60E0">
      <w:pPr>
        <w:autoSpaceDE w:val="0"/>
        <w:ind w:left="9540"/>
        <w:rPr>
          <w:sz w:val="28"/>
          <w:szCs w:val="28"/>
        </w:rPr>
      </w:pPr>
      <w:r w:rsidRPr="001F60E0">
        <w:rPr>
          <w:sz w:val="28"/>
          <w:szCs w:val="28"/>
        </w:rPr>
        <w:t xml:space="preserve">к </w:t>
      </w:r>
      <w:proofErr w:type="gramStart"/>
      <w:r w:rsidRPr="001F60E0">
        <w:rPr>
          <w:sz w:val="28"/>
          <w:szCs w:val="28"/>
        </w:rPr>
        <w:t>муниципальной  программе</w:t>
      </w:r>
      <w:proofErr w:type="gramEnd"/>
    </w:p>
    <w:p w:rsidR="001F60E0" w:rsidRPr="001F60E0" w:rsidRDefault="001F60E0" w:rsidP="001F60E0">
      <w:pPr>
        <w:autoSpaceDE w:val="0"/>
        <w:ind w:left="9540"/>
        <w:rPr>
          <w:sz w:val="28"/>
          <w:szCs w:val="28"/>
        </w:rPr>
      </w:pPr>
      <w:r w:rsidRPr="001F60E0">
        <w:rPr>
          <w:sz w:val="28"/>
          <w:szCs w:val="28"/>
        </w:rPr>
        <w:t>"Развитие малого и среднего предпринимательства</w:t>
      </w:r>
    </w:p>
    <w:p w:rsidR="001F60E0" w:rsidRPr="001F60E0" w:rsidRDefault="001F60E0" w:rsidP="001F60E0">
      <w:pPr>
        <w:autoSpaceDE w:val="0"/>
        <w:ind w:left="9540"/>
        <w:rPr>
          <w:sz w:val="28"/>
          <w:szCs w:val="28"/>
        </w:rPr>
      </w:pPr>
      <w:r w:rsidRPr="001F60E0">
        <w:rPr>
          <w:sz w:val="28"/>
          <w:szCs w:val="28"/>
        </w:rPr>
        <w:t>в Духовницком районе на 2016 - 2020 годы»</w:t>
      </w:r>
    </w:p>
    <w:p w:rsidR="001F60E0" w:rsidRPr="001F60E0" w:rsidRDefault="001F60E0" w:rsidP="001F60E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F60E0">
        <w:rPr>
          <w:rFonts w:ascii="Times New Roman" w:hAnsi="Times New Roman" w:cs="Times New Roman"/>
          <w:bCs w:val="0"/>
          <w:sz w:val="28"/>
          <w:szCs w:val="28"/>
        </w:rPr>
        <w:t xml:space="preserve">Перечень мероприятий по реализации муниципальной программы «Развитие малого и среднего предпринимательства </w:t>
      </w:r>
    </w:p>
    <w:p w:rsidR="001F60E0" w:rsidRPr="001F60E0" w:rsidRDefault="001F60E0" w:rsidP="001F60E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F60E0">
        <w:rPr>
          <w:rFonts w:ascii="Times New Roman" w:hAnsi="Times New Roman" w:cs="Times New Roman"/>
          <w:bCs w:val="0"/>
          <w:sz w:val="28"/>
          <w:szCs w:val="28"/>
        </w:rPr>
        <w:t xml:space="preserve">в </w:t>
      </w:r>
      <w:proofErr w:type="gramStart"/>
      <w:r w:rsidRPr="001F60E0">
        <w:rPr>
          <w:rFonts w:ascii="Times New Roman" w:hAnsi="Times New Roman" w:cs="Times New Roman"/>
          <w:bCs w:val="0"/>
          <w:sz w:val="28"/>
          <w:szCs w:val="28"/>
        </w:rPr>
        <w:t>Духовницком  районе</w:t>
      </w:r>
      <w:proofErr w:type="gramEnd"/>
      <w:r w:rsidRPr="001F60E0">
        <w:rPr>
          <w:rFonts w:ascii="Times New Roman" w:hAnsi="Times New Roman" w:cs="Times New Roman"/>
          <w:bCs w:val="0"/>
          <w:sz w:val="28"/>
          <w:szCs w:val="28"/>
        </w:rPr>
        <w:t xml:space="preserve"> на 2016-2020 года»</w:t>
      </w:r>
    </w:p>
    <w:tbl>
      <w:tblPr>
        <w:tblW w:w="0" w:type="dxa"/>
        <w:tblInd w:w="-30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644"/>
        <w:gridCol w:w="1135"/>
        <w:gridCol w:w="1127"/>
        <w:gridCol w:w="1134"/>
        <w:gridCol w:w="1276"/>
        <w:gridCol w:w="6"/>
        <w:gridCol w:w="76"/>
        <w:gridCol w:w="1052"/>
        <w:gridCol w:w="2841"/>
        <w:gridCol w:w="2977"/>
        <w:gridCol w:w="1358"/>
        <w:gridCol w:w="1358"/>
        <w:gridCol w:w="1358"/>
        <w:gridCol w:w="1358"/>
        <w:gridCol w:w="1358"/>
        <w:gridCol w:w="1358"/>
        <w:gridCol w:w="1358"/>
        <w:gridCol w:w="1358"/>
      </w:tblGrid>
      <w:tr w:rsidR="001F60E0" w:rsidRPr="001F60E0" w:rsidTr="001F60E0">
        <w:trPr>
          <w:gridAfter w:val="8"/>
          <w:wAfter w:w="10864" w:type="dxa"/>
          <w:cantSplit/>
          <w:trHeight w:val="24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 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Срок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(годы)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Объем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тыс.  рублей), всего    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   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исполнение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8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областного  бюджета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местного  бюджета</w:t>
            </w:r>
            <w:proofErr w:type="gramEnd"/>
          </w:p>
        </w:tc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240"/>
        </w:trPr>
        <w:tc>
          <w:tcPr>
            <w:tcW w:w="1582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Style w:val="9"/>
                <w:rFonts w:eastAsia="Arial"/>
                <w:b w:val="0"/>
                <w:sz w:val="28"/>
                <w:szCs w:val="28"/>
              </w:rPr>
              <w:t xml:space="preserve"> Развитие инфраструктуры поддержки субъектов малого и среднего предпринимательства на территории СМР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E0">
              <w:rPr>
                <w:rStyle w:val="9"/>
                <w:rFonts w:eastAsia="Arial"/>
                <w:b w:val="0"/>
                <w:sz w:val="28"/>
                <w:szCs w:val="28"/>
              </w:rPr>
              <w:t xml:space="preserve">Организация </w:t>
            </w:r>
            <w:proofErr w:type="spellStart"/>
            <w:r w:rsidRPr="001F60E0">
              <w:rPr>
                <w:rStyle w:val="9"/>
                <w:rFonts w:eastAsia="Arial"/>
                <w:b w:val="0"/>
                <w:sz w:val="28"/>
                <w:szCs w:val="28"/>
              </w:rPr>
              <w:t>самозанятости</w:t>
            </w:r>
            <w:proofErr w:type="spellEnd"/>
            <w:r w:rsidRPr="001F60E0">
              <w:rPr>
                <w:rStyle w:val="9"/>
                <w:rFonts w:eastAsia="Arial"/>
                <w:b w:val="0"/>
                <w:sz w:val="28"/>
                <w:szCs w:val="28"/>
              </w:rPr>
              <w:t>, консультативная помощь по организации предпринимательства, проведение семинаров, встреч по организации собственного дела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2016 -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2020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торговли и инвестиций, администрации МО Духовницкого муниципального района (по согласованию), ГКУ СО ЦЗН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Духовницкого  района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Рост числа субъектов малого и среднего бизнеса, снижение уровня безработицы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1582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значимых для района </w:t>
            </w:r>
            <w:proofErr w:type="spell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меропритий</w:t>
            </w:r>
            <w:proofErr w:type="spellEnd"/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5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ярмарок, смотров, конкурсов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2016 -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2020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Духовницкого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24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24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24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37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240"/>
        </w:trPr>
        <w:tc>
          <w:tcPr>
            <w:tcW w:w="1582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юридическим лицам (за исключение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Субсидия на возмещение затрат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2016 -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685,0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685,0,0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Администрация Духовницкого муниципального района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Поддержка ИП (компенсация убытков, возникающих в связи с предоставление услуг)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281,0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281,0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304,0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304,0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на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предоставление  грантов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вновь зарегистрированным и действующим менее одного года  субъектам малого предпринимательства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2016 -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2020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1137,7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1075,4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Администрация Духовницкого муниципального района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количества малых     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организаций,   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сокращение их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затрат, связанных с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началом  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собственного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бизнеса;    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создание более 25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новых рабочих мест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1137,7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1075,4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</w:tr>
      <w:tr w:rsidR="001F60E0" w:rsidRPr="001F60E0" w:rsidTr="001F60E0">
        <w:trPr>
          <w:cantSplit/>
          <w:trHeight w:val="240"/>
        </w:trPr>
        <w:tc>
          <w:tcPr>
            <w:tcW w:w="1582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поддержка субъектов малого и среднего предпринимательства, пропаганда и популяризация предпринимательской деятельности                               </w:t>
            </w:r>
          </w:p>
        </w:tc>
        <w:tc>
          <w:tcPr>
            <w:tcW w:w="1358" w:type="dxa"/>
          </w:tcPr>
          <w:p w:rsidR="001F60E0" w:rsidRPr="001F60E0" w:rsidRDefault="001F60E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1F60E0" w:rsidRPr="001F60E0" w:rsidRDefault="001F60E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1F60E0" w:rsidRPr="001F60E0" w:rsidRDefault="001F60E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1F60E0" w:rsidRPr="001F60E0" w:rsidRDefault="001F60E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1F60E0" w:rsidRPr="001F60E0" w:rsidRDefault="001F60E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358" w:type="dxa"/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358" w:type="dxa"/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58" w:type="dxa"/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496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материалов, посвященных популяризации предпринимательства в СМИ и на официальном сайте районной администрации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торговли и инвестиций, администрации МО Духовницкого муниципального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района(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муниципальной поддержки развития малого предпринимательства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18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предпринимателей района в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ежегодном  областном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среди субъектов малого предпринимательства «Предприниматель года»</w:t>
            </w:r>
          </w:p>
          <w:p w:rsidR="001F60E0" w:rsidRPr="001F60E0" w:rsidRDefault="001F60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2016-2020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торговли и инвестиций, администрации МО Духовницкого муниципального района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0" w:rsidRPr="001F60E0" w:rsidTr="001F60E0">
        <w:trPr>
          <w:gridAfter w:val="8"/>
          <w:wAfter w:w="10864" w:type="dxa"/>
          <w:cantSplit/>
          <w:trHeight w:val="1800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По итогам работы субъектов малого предпринимательства направление материалов для размещения на районную Доску почета лучших предпринимателей</w:t>
            </w:r>
          </w:p>
          <w:p w:rsidR="001F60E0" w:rsidRPr="001F60E0" w:rsidRDefault="001F60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торговли и инвестиций, администрации МО Духовницкого муниципального района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благоприятного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общественного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мнения о субъектах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малого и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бизнеса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240"/>
        </w:trPr>
        <w:tc>
          <w:tcPr>
            <w:tcW w:w="1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положительного имиджа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предпринимателя  Духовницкого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332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праздничных мероприятий, посвященных Дню предпринимателя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Отдел  экономического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развития, торговли и инвестиций, администрации МО Духовницкого муниципального района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благоприятного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общественного      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мнения о предпринимательской деятельности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410"/>
        </w:trPr>
        <w:tc>
          <w:tcPr>
            <w:tcW w:w="1582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Усиление рыночных позиций субъектов малого и среднего предпринимательства Духовницкого района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субъектов малого и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среднего  предпринимательства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к выполнению муниципального заказа согласно ежегодному плану закупок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2016 -</w:t>
            </w:r>
            <w:r w:rsidRPr="001F60E0">
              <w:rPr>
                <w:rFonts w:ascii="Times New Roman" w:hAnsi="Times New Roman" w:cs="Times New Roman"/>
                <w:sz w:val="28"/>
                <w:szCs w:val="28"/>
              </w:rPr>
              <w:br/>
              <w:t>2020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заказчики, отдел экономического развития, торговли и инвестиций администрации, отдел по осуществлению </w:t>
            </w:r>
            <w:proofErr w:type="spell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муниципальныз</w:t>
            </w:r>
            <w:proofErr w:type="spell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администрации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Обеспечение равного доступа субъектов предпринимательской деятельности к выполнению муниципального заказа на конкурсной основе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дислокации дополнительных торговых мест, в </w:t>
            </w:r>
            <w:proofErr w:type="spell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. сезонной торговли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торговли и инвестиций, администрации МО Духовницкого муниципального района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спроса </w:t>
            </w:r>
            <w:proofErr w:type="gram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населения  в</w:t>
            </w:r>
            <w:proofErr w:type="gram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 товарах первой необходимости и в период сезонных заготовок</w:t>
            </w:r>
          </w:p>
        </w:tc>
      </w:tr>
      <w:tr w:rsidR="001F60E0" w:rsidRPr="001F60E0" w:rsidTr="001F60E0">
        <w:trPr>
          <w:gridAfter w:val="8"/>
          <w:wAfter w:w="10864" w:type="dxa"/>
          <w:cantSplit/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b/>
                <w:sz w:val="28"/>
                <w:szCs w:val="28"/>
              </w:rPr>
              <w:t>1853,7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b/>
                <w:sz w:val="28"/>
                <w:szCs w:val="28"/>
              </w:rPr>
              <w:t>1075,4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b/>
                <w:sz w:val="28"/>
                <w:szCs w:val="28"/>
              </w:rPr>
              <w:t>56,6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0E0" w:rsidRPr="001F60E0" w:rsidRDefault="001F60E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b/>
                <w:sz w:val="28"/>
                <w:szCs w:val="28"/>
              </w:rPr>
              <w:t>721,7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E0" w:rsidRPr="001F60E0" w:rsidRDefault="001F60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jc w:val="both"/>
        <w:rPr>
          <w:b/>
          <w:sz w:val="28"/>
          <w:szCs w:val="28"/>
        </w:rPr>
      </w:pPr>
    </w:p>
    <w:p w:rsidR="001F60E0" w:rsidRPr="001F60E0" w:rsidRDefault="001F60E0" w:rsidP="001F60E0">
      <w:pPr>
        <w:jc w:val="both"/>
        <w:rPr>
          <w:b/>
          <w:sz w:val="28"/>
          <w:szCs w:val="28"/>
        </w:rPr>
      </w:pPr>
    </w:p>
    <w:p w:rsidR="001F60E0" w:rsidRPr="001F60E0" w:rsidRDefault="001F60E0" w:rsidP="001F60E0">
      <w:pPr>
        <w:jc w:val="both"/>
        <w:rPr>
          <w:b/>
          <w:sz w:val="28"/>
          <w:szCs w:val="28"/>
        </w:rPr>
      </w:pPr>
    </w:p>
    <w:p w:rsidR="001F60E0" w:rsidRPr="001F60E0" w:rsidRDefault="001F60E0" w:rsidP="001F60E0">
      <w:pPr>
        <w:jc w:val="both"/>
        <w:rPr>
          <w:b/>
          <w:sz w:val="28"/>
          <w:szCs w:val="28"/>
        </w:rPr>
      </w:pPr>
    </w:p>
    <w:p w:rsidR="001F60E0" w:rsidRPr="001F60E0" w:rsidRDefault="001F60E0" w:rsidP="001F60E0">
      <w:pPr>
        <w:jc w:val="both"/>
        <w:rPr>
          <w:b/>
          <w:sz w:val="28"/>
          <w:szCs w:val="28"/>
        </w:rPr>
      </w:pPr>
    </w:p>
    <w:p w:rsidR="001F60E0" w:rsidRPr="001F60E0" w:rsidRDefault="001F60E0" w:rsidP="001F60E0">
      <w:pPr>
        <w:jc w:val="both"/>
        <w:rPr>
          <w:b/>
          <w:sz w:val="28"/>
          <w:szCs w:val="28"/>
        </w:rPr>
      </w:pPr>
    </w:p>
    <w:p w:rsidR="001F60E0" w:rsidRPr="001F60E0" w:rsidRDefault="001F60E0" w:rsidP="001F60E0">
      <w:pPr>
        <w:tabs>
          <w:tab w:val="left" w:pos="4470"/>
        </w:tabs>
        <w:jc w:val="both"/>
        <w:rPr>
          <w:b/>
          <w:sz w:val="28"/>
          <w:szCs w:val="28"/>
        </w:rPr>
      </w:pPr>
      <w:r w:rsidRPr="001F60E0">
        <w:rPr>
          <w:b/>
          <w:sz w:val="28"/>
          <w:szCs w:val="28"/>
        </w:rPr>
        <w:tab/>
      </w:r>
    </w:p>
    <w:p w:rsidR="001F60E0" w:rsidRPr="001F60E0" w:rsidRDefault="001F60E0" w:rsidP="001F60E0">
      <w:pPr>
        <w:jc w:val="both"/>
        <w:rPr>
          <w:b/>
          <w:sz w:val="28"/>
          <w:szCs w:val="28"/>
        </w:rPr>
      </w:pPr>
    </w:p>
    <w:p w:rsidR="001F60E0" w:rsidRPr="001F60E0" w:rsidRDefault="001F60E0" w:rsidP="001F60E0">
      <w:pPr>
        <w:suppressAutoHyphens w:val="0"/>
        <w:rPr>
          <w:sz w:val="28"/>
          <w:szCs w:val="28"/>
        </w:rPr>
        <w:sectPr w:rsidR="001F60E0" w:rsidRPr="001F60E0">
          <w:pgSz w:w="16838" w:h="11906" w:orient="landscape"/>
          <w:pgMar w:top="163" w:right="720" w:bottom="851" w:left="720" w:header="720" w:footer="720" w:gutter="0"/>
          <w:cols w:space="720"/>
        </w:sect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right"/>
        <w:rPr>
          <w:sz w:val="28"/>
          <w:szCs w:val="28"/>
        </w:rPr>
      </w:pPr>
      <w:r w:rsidRPr="001F60E0">
        <w:rPr>
          <w:sz w:val="28"/>
          <w:szCs w:val="28"/>
        </w:rPr>
        <w:t xml:space="preserve">Приложение № 2 к </w:t>
      </w:r>
    </w:p>
    <w:p w:rsidR="001F60E0" w:rsidRPr="001F60E0" w:rsidRDefault="001F60E0" w:rsidP="001F60E0">
      <w:pPr>
        <w:autoSpaceDE w:val="0"/>
        <w:jc w:val="right"/>
        <w:rPr>
          <w:sz w:val="28"/>
          <w:szCs w:val="28"/>
        </w:rPr>
      </w:pPr>
      <w:r w:rsidRPr="001F60E0">
        <w:rPr>
          <w:sz w:val="28"/>
          <w:szCs w:val="28"/>
        </w:rPr>
        <w:t xml:space="preserve">муниципальной программе «Развитие малого и среднего </w:t>
      </w:r>
    </w:p>
    <w:p w:rsidR="001F60E0" w:rsidRPr="001F60E0" w:rsidRDefault="001F60E0" w:rsidP="001F60E0">
      <w:pPr>
        <w:autoSpaceDE w:val="0"/>
        <w:jc w:val="right"/>
        <w:rPr>
          <w:sz w:val="28"/>
          <w:szCs w:val="28"/>
        </w:rPr>
      </w:pPr>
      <w:r w:rsidRPr="001F60E0">
        <w:rPr>
          <w:sz w:val="28"/>
          <w:szCs w:val="28"/>
        </w:rPr>
        <w:t xml:space="preserve">предпринимательства в Духовницком </w:t>
      </w:r>
    </w:p>
    <w:p w:rsidR="001F60E0" w:rsidRPr="001F60E0" w:rsidRDefault="001F60E0" w:rsidP="001F60E0">
      <w:pPr>
        <w:autoSpaceDE w:val="0"/>
        <w:jc w:val="right"/>
        <w:rPr>
          <w:sz w:val="28"/>
          <w:szCs w:val="28"/>
        </w:rPr>
      </w:pPr>
      <w:r w:rsidRPr="001F60E0">
        <w:rPr>
          <w:sz w:val="28"/>
          <w:szCs w:val="28"/>
        </w:rPr>
        <w:t>муниципальном районе на 2016-2020 годы»</w:t>
      </w:r>
    </w:p>
    <w:p w:rsidR="001F60E0" w:rsidRPr="001F60E0" w:rsidRDefault="001F60E0" w:rsidP="001F60E0">
      <w:pPr>
        <w:autoSpaceDE w:val="0"/>
        <w:jc w:val="right"/>
        <w:rPr>
          <w:sz w:val="28"/>
          <w:szCs w:val="28"/>
        </w:rPr>
      </w:pPr>
    </w:p>
    <w:p w:rsidR="001F60E0" w:rsidRPr="001F60E0" w:rsidRDefault="001F60E0" w:rsidP="001F6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ПОРЯДОК</w:t>
      </w:r>
    </w:p>
    <w:p w:rsidR="001F60E0" w:rsidRPr="001F60E0" w:rsidRDefault="001F60E0" w:rsidP="001F6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ПРЕДОСТАВЛЕНИЯ ИЗ БЮДЖЕТА ДУХОВНИЦКОГО МУНИЦИПАЛЬНОГО </w:t>
      </w:r>
      <w:proofErr w:type="gramStart"/>
      <w:r w:rsidRPr="001F60E0">
        <w:rPr>
          <w:rFonts w:ascii="Times New Roman" w:hAnsi="Times New Roman" w:cs="Times New Roman"/>
          <w:sz w:val="28"/>
          <w:szCs w:val="28"/>
        </w:rPr>
        <w:t>РАЙОНА  СУБСИДИЙ</w:t>
      </w:r>
      <w:proofErr w:type="gramEnd"/>
      <w:r w:rsidRPr="001F60E0">
        <w:rPr>
          <w:rFonts w:ascii="Times New Roman" w:hAnsi="Times New Roman" w:cs="Times New Roman"/>
          <w:sz w:val="28"/>
          <w:szCs w:val="28"/>
        </w:rPr>
        <w:t xml:space="preserve"> НА ПРЕДОСТАВЛЕНИЕ ГРАНТОВ  ВНОВЬ ЗАРЕГИСТРИРОВАННЫМ И ДЕЙСТВУЮЩИМ МЕНЕЕ ОДНОГО ГОДА СУБЪЕКТАМ МАЛОГО ПРЕДПРИНИМАТЕЛЬСТВА</w:t>
      </w:r>
    </w:p>
    <w:p w:rsidR="001F60E0" w:rsidRPr="001F60E0" w:rsidRDefault="001F60E0" w:rsidP="001F60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60E0">
        <w:rPr>
          <w:rFonts w:ascii="Times New Roman" w:hAnsi="Times New Roman" w:cs="Times New Roman"/>
          <w:b w:val="0"/>
          <w:sz w:val="28"/>
          <w:szCs w:val="28"/>
        </w:rPr>
        <w:t>1. Настоящий Порядок устанавливает цели, условия предоставления субсидий на предоставление грантов вновь зарегистрированным и действующим менее одного года субъектам малого предпринимательства (далее – грант), категории получателей и порядок возврата гранта в случае нарушения условий его предоставления.</w:t>
      </w:r>
    </w:p>
    <w:p w:rsidR="001F60E0" w:rsidRPr="001F60E0" w:rsidRDefault="001F60E0" w:rsidP="001F60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60E0">
        <w:rPr>
          <w:rFonts w:ascii="Times New Roman" w:hAnsi="Times New Roman" w:cs="Times New Roman"/>
          <w:b w:val="0"/>
          <w:sz w:val="28"/>
          <w:szCs w:val="28"/>
        </w:rPr>
        <w:t>2. Цель предоставления гранта - увеличение количества субъектов малого предпринимательства, осуществляющих деятельность в приоритетных для муниципального района направлениях ведения бизнеса.</w:t>
      </w:r>
    </w:p>
    <w:p w:rsidR="001F60E0" w:rsidRPr="001F60E0" w:rsidRDefault="001F60E0" w:rsidP="001F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60E0">
        <w:rPr>
          <w:rFonts w:ascii="Times New Roman" w:hAnsi="Times New Roman" w:cs="Times New Roman"/>
          <w:b w:val="0"/>
          <w:sz w:val="28"/>
          <w:szCs w:val="28"/>
        </w:rPr>
        <w:tab/>
        <w:t>3. Уполномоченным органом по предоставлению грантов является администрация Духовницкого муниципального района.</w:t>
      </w:r>
    </w:p>
    <w:p w:rsidR="001F60E0" w:rsidRPr="001F60E0" w:rsidRDefault="001F60E0" w:rsidP="001F60E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60E0">
        <w:rPr>
          <w:rFonts w:ascii="Times New Roman" w:hAnsi="Times New Roman" w:cs="Times New Roman"/>
          <w:b w:val="0"/>
          <w:sz w:val="28"/>
          <w:szCs w:val="28"/>
        </w:rPr>
        <w:tab/>
        <w:t>4</w:t>
      </w:r>
      <w:r w:rsidRPr="001F60E0">
        <w:rPr>
          <w:rFonts w:ascii="Times New Roman" w:hAnsi="Times New Roman" w:cs="Times New Roman"/>
          <w:b w:val="0"/>
          <w:bCs w:val="0"/>
          <w:sz w:val="28"/>
          <w:szCs w:val="28"/>
        </w:rPr>
        <w:t>. Получателями гранта являются индивидуальные предприниматели и юридические лица - производители товаров, работ, услуг, вновь зарегистрированные на территории Духовницкого муниципального района и действующие не более одного года со дня государственной регистрации на дату подачи документов для получения гранта.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ab/>
        <w:t>5. Гранты предоставляются субъектам малого предпринимательства на безвозмездной и безвозвратной основе на следующих условиях: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сумма предоставленных субсидий (грантов) не должна превышать лимита бюджетных обязательств, доведенных уполномоченному органу, на цели предоставления гранта на соответствующий финансовый год;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гранты предоставляются по результатам отбора заявок субъектов малого предпринимательства, отвечающих условиям, установленным </w:t>
      </w:r>
      <w:hyperlink r:id="rId7" w:history="1">
        <w:r w:rsidRPr="001F60E0">
          <w:rPr>
            <w:rStyle w:val="a3"/>
            <w:sz w:val="28"/>
            <w:szCs w:val="28"/>
          </w:rPr>
          <w:t>статьями 4</w:t>
        </w:r>
      </w:hyperlink>
      <w:r w:rsidRPr="001F60E0">
        <w:rPr>
          <w:sz w:val="28"/>
          <w:szCs w:val="28"/>
        </w:rPr>
        <w:t xml:space="preserve">, </w:t>
      </w:r>
      <w:hyperlink r:id="rId8" w:history="1">
        <w:r w:rsidRPr="001F60E0">
          <w:rPr>
            <w:rStyle w:val="a3"/>
            <w:sz w:val="28"/>
            <w:szCs w:val="28"/>
          </w:rPr>
          <w:t>14</w:t>
        </w:r>
      </w:hyperlink>
      <w:r w:rsidRPr="001F60E0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- субъекты малого предпринимательства), и:</w:t>
      </w:r>
    </w:p>
    <w:p w:rsidR="001F60E0" w:rsidRPr="001F60E0" w:rsidRDefault="001F60E0" w:rsidP="001F60E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1F60E0">
        <w:rPr>
          <w:sz w:val="28"/>
          <w:szCs w:val="28"/>
        </w:rPr>
        <w:t>а)  осуществляющих</w:t>
      </w:r>
      <w:proofErr w:type="gramEnd"/>
      <w:r w:rsidRPr="001F60E0">
        <w:rPr>
          <w:sz w:val="28"/>
          <w:szCs w:val="28"/>
        </w:rPr>
        <w:t xml:space="preserve"> приоритетные виды экономической деятельности </w:t>
      </w:r>
      <w:r w:rsidRPr="001F60E0">
        <w:rPr>
          <w:sz w:val="28"/>
          <w:szCs w:val="28"/>
        </w:rPr>
        <w:br/>
        <w:t xml:space="preserve">на территории муниципального района в соответствии с Общероссийским классификатором видов экономической деятельности </w:t>
      </w:r>
      <w:r w:rsidRPr="001F60E0">
        <w:rPr>
          <w:sz w:val="28"/>
          <w:szCs w:val="28"/>
          <w:shd w:val="clear" w:color="auto" w:fill="DFF0D8"/>
        </w:rPr>
        <w:t>(ОК 029-2014</w:t>
      </w:r>
      <w:r w:rsidRPr="001F60E0">
        <w:rPr>
          <w:sz w:val="28"/>
          <w:szCs w:val="28"/>
        </w:rPr>
        <w:t>(ОКВЭД):</w:t>
      </w:r>
      <w:r w:rsidRPr="001F60E0">
        <w:rPr>
          <w:b/>
          <w:sz w:val="28"/>
          <w:szCs w:val="28"/>
        </w:rPr>
        <w:t>01.13.1;01.41;01.45; 01.46; 01.47; 49.31.21; 96.04.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б) представивших все необходимые документы для получения субсидии, предусмотренные пунктом 11 настоящего Положения;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в) не имеющих просроченную задолженность по налогам и иным обязательным платежам в бюджеты бюджетной системы Российской Федерации;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г) обеспечивающих долевое участие в размере не менее 15 процентов от размера получаемого гранта собственными средствами;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д) гранты предоставляются после прохождения претендентом (индивидуальным предпринимателем или учредителем(</w:t>
      </w:r>
      <w:proofErr w:type="spellStart"/>
      <w:r w:rsidRPr="001F60E0">
        <w:rPr>
          <w:sz w:val="28"/>
          <w:szCs w:val="28"/>
        </w:rPr>
        <w:t>ями</w:t>
      </w:r>
      <w:proofErr w:type="spellEnd"/>
      <w:r w:rsidRPr="001F60E0">
        <w:rPr>
          <w:sz w:val="28"/>
          <w:szCs w:val="28"/>
        </w:rPr>
        <w:t xml:space="preserve">) юридического лица) краткосрочного обучения и при наличии бизнес-проекта. Прохождение претендентом </w:t>
      </w:r>
      <w:r w:rsidRPr="001F60E0">
        <w:rPr>
          <w:sz w:val="28"/>
          <w:szCs w:val="28"/>
        </w:rPr>
        <w:lastRenderedPageBreak/>
        <w:t>(индивидуальным предпринимателем или учредителем(</w:t>
      </w:r>
      <w:proofErr w:type="spellStart"/>
      <w:r w:rsidRPr="001F60E0">
        <w:rPr>
          <w:sz w:val="28"/>
          <w:szCs w:val="28"/>
        </w:rPr>
        <w:t>ями</w:t>
      </w:r>
      <w:proofErr w:type="spellEnd"/>
      <w:r w:rsidRPr="001F60E0">
        <w:rPr>
          <w:sz w:val="28"/>
          <w:szCs w:val="28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е) максимальный размер гранта не превышает 0,5 млн. рублей на одного получателя поддержки.</w:t>
      </w:r>
    </w:p>
    <w:p w:rsidR="001F60E0" w:rsidRPr="001F60E0" w:rsidRDefault="001F60E0" w:rsidP="001F60E0">
      <w:pPr>
        <w:autoSpaceDE w:val="0"/>
        <w:ind w:firstLine="539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6. Субъект малого предпринимательства имеет право на получение гранта, если ранее его учредитель не получал субсидию на создание собственного бизнеса в качестве индивидуального предпринимателя или не был учредителем юридического лица - получателя субсидии на создание собственного бизнеса в рамках реализации областной </w:t>
      </w:r>
      <w:proofErr w:type="spellStart"/>
      <w:r w:rsidRPr="001F60E0">
        <w:rPr>
          <w:sz w:val="28"/>
          <w:szCs w:val="28"/>
        </w:rPr>
        <w:t>целево</w:t>
      </w:r>
      <w:proofErr w:type="spellEnd"/>
      <w:r w:rsidRPr="001F60E0">
        <w:rPr>
          <w:sz w:val="28"/>
          <w:szCs w:val="28"/>
        </w:rPr>
        <w:tab/>
        <w:t>й программы «Развитие малого и среднего предпринимательства в Саратовской области на 2016-2020 годы» и постановления Правительства области от 10.05.2012 года № 215-П «Об утверждении Положения о порядке определения участников мероприятий по поддержке начинающих фермеров и развитию семейных животноводческих ферм в рамках реализации областной целевой программы «Развитие сельского хозяйства и регулирование рынков сельскохозяйственной продукции, сырья и продовольствия в Саратовской области на 2016-2019 годы».</w:t>
      </w:r>
    </w:p>
    <w:p w:rsidR="001F60E0" w:rsidRPr="001F60E0" w:rsidRDefault="001F60E0" w:rsidP="001F60E0">
      <w:pPr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7. Приоритетная целевая группа </w:t>
      </w:r>
      <w:proofErr w:type="gramStart"/>
      <w:r w:rsidRPr="001F60E0">
        <w:rPr>
          <w:sz w:val="28"/>
          <w:szCs w:val="28"/>
        </w:rPr>
        <w:t>получателей  гранта</w:t>
      </w:r>
      <w:proofErr w:type="gramEnd"/>
      <w:r w:rsidRPr="001F60E0">
        <w:rPr>
          <w:sz w:val="28"/>
          <w:szCs w:val="28"/>
        </w:rPr>
        <w:t>- учредители субъектов малого предпринимательства (индивидуальные предприниматели) являющиеся:</w:t>
      </w:r>
    </w:p>
    <w:p w:rsidR="001F60E0" w:rsidRPr="001F60E0" w:rsidRDefault="001F60E0" w:rsidP="001F6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- зарегистрированные безработные;</w:t>
      </w:r>
    </w:p>
    <w:p w:rsidR="001F60E0" w:rsidRPr="001F60E0" w:rsidRDefault="001F60E0" w:rsidP="001F6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1F60E0" w:rsidRPr="001F60E0" w:rsidRDefault="001F60E0" w:rsidP="001F6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1F60E0" w:rsidRPr="001F60E0" w:rsidRDefault="001F60E0" w:rsidP="001F6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- жители </w:t>
      </w:r>
      <w:proofErr w:type="spellStart"/>
      <w:r w:rsidRPr="001F60E0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1F60E0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(моногородов), работники градообразующих предприятий;</w:t>
      </w:r>
    </w:p>
    <w:p w:rsidR="001F60E0" w:rsidRPr="001F60E0" w:rsidRDefault="001F60E0" w:rsidP="001F6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- военнослужащие, уволенные в запас в связи с сокращением Вооруженных Сил Российской Федерации;</w:t>
      </w:r>
    </w:p>
    <w:p w:rsidR="001F60E0" w:rsidRPr="001F60E0" w:rsidRDefault="001F60E0" w:rsidP="001F6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35"/>
      <w:bookmarkEnd w:id="0"/>
      <w:r w:rsidRPr="001F60E0">
        <w:rPr>
          <w:rFonts w:ascii="Times New Roman" w:hAnsi="Times New Roman" w:cs="Times New Roman"/>
          <w:sz w:val="28"/>
          <w:szCs w:val="28"/>
        </w:rPr>
        <w:t>- физические лица в возрасте до 30 лет (включительно).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8. В рамках бизнес-проекта основными видами расходов собственных средств и средств гранта могут быть: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расходы по государственной регистрации (собственные средства);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приобретение основных и оборотных средств в соответствии с бизнес-проектом (собственные средства и (или) средства гранта);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оплату стоимости аренды помещения, используемого для целей ведения предпринимательской деятельности (собственные средства);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приобретение и сопровождение программного обеспечения (собственные средства и (или) средства гранта);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 (собственные средства и (или) средства гранта);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получение патента и (или) свидетельства о регистрации авторских прав (собственные средства и (или) средства гранта);</w:t>
      </w:r>
    </w:p>
    <w:p w:rsidR="001F60E0" w:rsidRPr="001F60E0" w:rsidRDefault="001F60E0" w:rsidP="001F60E0">
      <w:pPr>
        <w:pStyle w:val="aa"/>
        <w:rPr>
          <w:rFonts w:ascii="Times New Roman" w:hAnsi="Times New Roman"/>
          <w:sz w:val="28"/>
          <w:szCs w:val="28"/>
        </w:rPr>
      </w:pPr>
      <w:r w:rsidRPr="001F60E0">
        <w:rPr>
          <w:rFonts w:ascii="Times New Roman" w:hAnsi="Times New Roman"/>
          <w:sz w:val="28"/>
          <w:szCs w:val="28"/>
        </w:rPr>
        <w:lastRenderedPageBreak/>
        <w:t>получение сертификата продукции и услуг (собственные средства и (или) средства гранта);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размещение рекламы, в том числе изготовление рекламных буклетов, листовок, брошюр и каталогов, содержащих информацию о реализуемых товарах (работах, услугах) (собственные средства);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выплаты по передаче прав на франшизу (паушальный взнос) (собственные средства и (или) средства гранта).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Перечень расходов за счет собственных средств может быть расширен.</w:t>
      </w:r>
    </w:p>
    <w:p w:rsidR="001F60E0" w:rsidRPr="001F60E0" w:rsidRDefault="001F60E0" w:rsidP="001F60E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1F60E0">
        <w:rPr>
          <w:sz w:val="28"/>
          <w:szCs w:val="28"/>
        </w:rPr>
        <w:t xml:space="preserve">9. Гранты субъектам предпринимательства предоставляются единовременно. </w:t>
      </w:r>
      <w:r w:rsidRPr="001F60E0">
        <w:rPr>
          <w:bCs/>
          <w:sz w:val="28"/>
          <w:szCs w:val="28"/>
        </w:rPr>
        <w:t>Размер гранта одному субъекту малого предпринимательства не должен превышать: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sz w:val="28"/>
          <w:szCs w:val="28"/>
          <w:lang w:eastAsia="ru-RU"/>
        </w:rPr>
        <w:t>Выращивание овощей–400тыс. руб.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sz w:val="28"/>
          <w:szCs w:val="28"/>
          <w:lang w:eastAsia="ru-RU"/>
        </w:rPr>
        <w:t>Разведение молочного крупного рогатого скота, производство сырого молока – 400 тыс. руб.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sz w:val="28"/>
          <w:szCs w:val="28"/>
          <w:lang w:eastAsia="ru-RU"/>
        </w:rPr>
        <w:t>Разведение овец и коз – 400 тыс. руб.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sz w:val="28"/>
          <w:szCs w:val="28"/>
          <w:lang w:eastAsia="ru-RU"/>
        </w:rPr>
        <w:t>Разведение свиней – 400 тыс. руб.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sz w:val="28"/>
          <w:szCs w:val="28"/>
          <w:lang w:eastAsia="ru-RU"/>
        </w:rPr>
        <w:t>Разведение сельскохозяйственной птицы – 400 тыс. руб.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sz w:val="28"/>
          <w:szCs w:val="28"/>
          <w:lang w:eastAsia="ru-RU"/>
        </w:rPr>
        <w:t xml:space="preserve">Деятельность автобусного транспорта по регулярным внутригородским </w:t>
      </w:r>
      <w:proofErr w:type="spellStart"/>
      <w:r w:rsidRPr="001F60E0">
        <w:rPr>
          <w:sz w:val="28"/>
          <w:szCs w:val="28"/>
          <w:lang w:eastAsia="ru-RU"/>
        </w:rPr>
        <w:t>ипригородным</w:t>
      </w:r>
      <w:proofErr w:type="spellEnd"/>
      <w:r w:rsidRPr="001F60E0">
        <w:rPr>
          <w:sz w:val="28"/>
          <w:szCs w:val="28"/>
          <w:lang w:eastAsia="ru-RU"/>
        </w:rPr>
        <w:t xml:space="preserve"> пассажирским перевозкам – 400 тыс. руб.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color w:val="000000"/>
          <w:sz w:val="28"/>
          <w:szCs w:val="28"/>
        </w:rPr>
        <w:t>Деятельность физкультурно-оздоровительная – 400,0 тыс. руб.</w:t>
      </w:r>
    </w:p>
    <w:p w:rsidR="001F60E0" w:rsidRPr="001F60E0" w:rsidRDefault="001F60E0" w:rsidP="001F60E0">
      <w:pPr>
        <w:jc w:val="both"/>
        <w:rPr>
          <w:sz w:val="28"/>
          <w:szCs w:val="28"/>
        </w:rPr>
      </w:pPr>
      <w:r w:rsidRPr="001F60E0">
        <w:rPr>
          <w:sz w:val="28"/>
          <w:szCs w:val="28"/>
        </w:rPr>
        <w:t>10. Уполномоченный орган в срок не менее чем за 7 календарных дней до начала приема заявлений обеспечивает публикацию в средствах массовой информации и на официальном сайте администрации района объявления о начале приема заявлений субъектов малого предпринимательства с указанием срока окончания приема необходимых документов. Максимальный срок приема документов составляет 30 календарных дней.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11. Для получения гранта субъект малого предпринимательства (заявитель) представляет в уполномоченный орган следующие документы (далее - заявка):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а) реестр документов, представленных в заявке, по форме, установленной уполномоченным органом;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 xml:space="preserve">б) заявление на предоставление гранта по форме согласно </w:t>
      </w:r>
      <w:hyperlink r:id="rId9" w:history="1">
        <w:r w:rsidRPr="001F60E0">
          <w:rPr>
            <w:rStyle w:val="a3"/>
            <w:sz w:val="28"/>
            <w:szCs w:val="28"/>
          </w:rPr>
          <w:t>приложениям N 1</w:t>
        </w:r>
      </w:hyperlink>
      <w:r w:rsidRPr="001F60E0">
        <w:rPr>
          <w:bCs/>
          <w:sz w:val="28"/>
          <w:szCs w:val="28"/>
        </w:rPr>
        <w:t xml:space="preserve">, </w:t>
      </w:r>
      <w:hyperlink r:id="rId10" w:history="1">
        <w:r w:rsidRPr="001F60E0">
          <w:rPr>
            <w:rStyle w:val="a3"/>
            <w:sz w:val="28"/>
            <w:szCs w:val="28"/>
          </w:rPr>
          <w:t>2</w:t>
        </w:r>
      </w:hyperlink>
      <w:r w:rsidRPr="001F60E0">
        <w:rPr>
          <w:bCs/>
          <w:sz w:val="28"/>
          <w:szCs w:val="28"/>
        </w:rPr>
        <w:t xml:space="preserve"> к настоящему </w:t>
      </w:r>
      <w:proofErr w:type="spellStart"/>
      <w:r w:rsidRPr="001F60E0">
        <w:rPr>
          <w:bCs/>
          <w:sz w:val="28"/>
          <w:szCs w:val="28"/>
        </w:rPr>
        <w:t>Пордку</w:t>
      </w:r>
      <w:proofErr w:type="spellEnd"/>
      <w:r w:rsidRPr="001F60E0">
        <w:rPr>
          <w:bCs/>
          <w:sz w:val="28"/>
          <w:szCs w:val="28"/>
        </w:rPr>
        <w:t>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в) для юридических лиц - копии учредительных документов и всех изменений к ним, копию свидетельства о государственной регистрации юридического лица, копию свидетельства о постановке на учет в налоговом органе, заверенные заявителем, копию документа, удостоверяющего личность (по каждому учредителю) (с предъявлением оригиналов указанных документов);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г) для индивидуальных предпринимателей - копию документа, удостоверяющего личность, копию свидетельства о государственной регистрации физического лица в качестве индивидуального предпринимателя, копию свидетельства о постановке на учет в налоговом органе, заверенные заявителем (с предъявлением оригиналов указанных документов);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д) копии документов, подтверждающих назначение на должность руководителя и главного бухгалтера, заверенные заявителем, при наличии соответствующих должностей;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е) копию документа (с предъявлением оригинала), подтверждающего получение индивидуальным предпринимателем или учредителем (учредителями) субъекта </w:t>
      </w:r>
      <w:r w:rsidRPr="001F60E0">
        <w:rPr>
          <w:sz w:val="28"/>
          <w:szCs w:val="28"/>
        </w:rPr>
        <w:lastRenderedPageBreak/>
        <w:t xml:space="preserve">малого предпринимательства высшего юридического и (или) </w:t>
      </w:r>
      <w:proofErr w:type="gramStart"/>
      <w:r w:rsidRPr="001F60E0">
        <w:rPr>
          <w:sz w:val="28"/>
          <w:szCs w:val="28"/>
        </w:rPr>
        <w:t>экономического  образования</w:t>
      </w:r>
      <w:proofErr w:type="gramEnd"/>
      <w:r w:rsidRPr="001F60E0">
        <w:rPr>
          <w:sz w:val="28"/>
          <w:szCs w:val="28"/>
        </w:rPr>
        <w:t xml:space="preserve"> (профильной переподготовке),или документ о краткосрочном обучении;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ж) документ районного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предпринимателем), до даты государственной регистрации имел статус безработного - если учредитель субъекта малого предпринимательства (индивидуальный предприниматель) был зарегистрированным безработным;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з) копию военного билета (с предъявлением оригинала) и справку из военкомата, подтверждающую, что гражданин, являющийся учредителем субъекта малого предпринимательства (индивидуальным предпринимателем), до даты государственной регистрации был военнослужащим, уволенным в запас в связи с сокращением Вооруженных Сил Российской Федерации - если учредитель субъекта малого предпринимательства (индивидуальный предприниматель) был военнослужащим, уволенным в запас в связи с сокращением Вооруженных Сил Российской Федерации;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и) справку на бланке заявителя, подписанную руководителем и главным бухгалтером (при наличии соответствующих должностей), с информацией: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о средней численности работников заявителя за предшествующий календарный год (рассчитывается как сумма среднесписочной численности, совместителей и работников, выполнявших работы по договорам гражданско-правового характера, если деятельность осуществлялась в предшествующем году);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предшествующем году);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о доле физических и юридических лиц - учредителей заявителя в уставном капитале (</w:t>
      </w:r>
      <w:r w:rsidRPr="001F60E0">
        <w:rPr>
          <w:sz w:val="28"/>
          <w:szCs w:val="28"/>
        </w:rPr>
        <w:t>при превышении доли юридических лиц 25 процентов необходимо представить документы, предусмотренные настоящим подпунктом, на каждого учредителя</w:t>
      </w:r>
      <w:r w:rsidRPr="001F60E0">
        <w:rPr>
          <w:bCs/>
          <w:sz w:val="28"/>
          <w:szCs w:val="28"/>
        </w:rPr>
        <w:t>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к) справку на бланке заявителя об отсутствии у заявителя в период приема заявок признаков, ограничивающих возможность предоставления субсидии в рамках реализации Программы: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для юридических лиц о том, что: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юридическое лицо не находится в стадии реорганизации, ликвидации, несостоятельности (банкротства);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на имущество юридического лица в установленном порядке не наложен арест или обращено взыскание;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для индивидуальных предпринимателей о том, что: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индивидуальный предприниматель не находится в стадии несостоятельности (банкротства);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на имущество индивидуального предпринимателя в установленном порядке не наложен арест или обращено взыскание;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л) справку на бланке заявителя, подписанную руководителем и главным бухгалтером (при наличии соответствующей должности), об отсутствии ограничений на предоставление средств финансовой поддержки, установленных </w:t>
      </w:r>
      <w:hyperlink r:id="rId11" w:history="1">
        <w:r w:rsidRPr="001F60E0">
          <w:rPr>
            <w:rStyle w:val="a3"/>
            <w:sz w:val="28"/>
            <w:szCs w:val="28"/>
          </w:rPr>
          <w:t>статьей 14</w:t>
        </w:r>
      </w:hyperlink>
      <w:r w:rsidRPr="001F60E0">
        <w:rPr>
          <w:sz w:val="28"/>
          <w:szCs w:val="28"/>
        </w:rPr>
        <w:t xml:space="preserve"> Федерального </w:t>
      </w:r>
      <w:proofErr w:type="gramStart"/>
      <w:r w:rsidRPr="001F60E0">
        <w:rPr>
          <w:sz w:val="28"/>
          <w:szCs w:val="28"/>
        </w:rPr>
        <w:t>закона  от</w:t>
      </w:r>
      <w:proofErr w:type="gramEnd"/>
      <w:r w:rsidRPr="001F60E0">
        <w:rPr>
          <w:sz w:val="28"/>
          <w:szCs w:val="28"/>
        </w:rPr>
        <w:t xml:space="preserve"> 24.07.2007 г. №  209 – ФЗ "О развитии малого и среднего предпринимательства в Российской Федерации", о том, что заявитель: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не является участником соглашений о разделе продукции;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lastRenderedPageBreak/>
        <w:t>не осуществляет производство и реализацию подакцизных товаров;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не осуществляет добычу и реализацию полезных ископаемых, за исключением полезных ископаемых, признанных общераспространенными;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не имеет лицензий на виды деятельности, связанные с производством и оборотом этилового спирта, алкогольной и спиртосодержащей продукции. В случае получения данных лицензий обязуется проинформировать уполномоченный орган в течение 3 рабочих дней;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м) бизнес-проект по форме, установленной уполномоченным органом;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н) копии документов, подтверждающих вложение заявителем в реализацию бизнес-проекта собственных средств в размере, предусмотренном бизнес-проектом (копии выписок с расчетного счета и платежных поручений, заверенные банком; копии договоров (при их наличии), копии квитанций к приходно-кассовым ордерам, копии товарных и кассовых чеков, копии других документов, подтверждающих фактически осуществленные расходы, заверенные заявителем; или документы, подтверждающие наличие данной суммы на лицевом или расчетном счете заявителя (справку о состоянии лицевого счета или выписку с расчетного счета, заверенные банком, копию сберегательной книжки с предъявлением оригинала).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Документы, подтверждающие вложение заявителем в реализацию бизнес-проекта собственных средств в размере, предусмотренном бизнес-проектом, должны содержать сведения о заявителе.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В </w:t>
      </w:r>
      <w:proofErr w:type="spellStart"/>
      <w:r w:rsidRPr="001F60E0">
        <w:rPr>
          <w:sz w:val="28"/>
          <w:szCs w:val="28"/>
        </w:rPr>
        <w:t>соотвестствии</w:t>
      </w:r>
      <w:proofErr w:type="spellEnd"/>
      <w:r w:rsidRPr="001F60E0">
        <w:rPr>
          <w:sz w:val="28"/>
          <w:szCs w:val="28"/>
        </w:rPr>
        <w:t xml:space="preserve"> с частью пятой статьи 14 Федерального закона № 209 – ФЗ вновь созданные юридические лица и вновь </w:t>
      </w:r>
      <w:proofErr w:type="spellStart"/>
      <w:r w:rsidRPr="001F60E0">
        <w:rPr>
          <w:sz w:val="28"/>
          <w:szCs w:val="28"/>
        </w:rPr>
        <w:t>зарегистированные</w:t>
      </w:r>
      <w:proofErr w:type="spellEnd"/>
      <w:r w:rsidRPr="001F60E0">
        <w:rPr>
          <w:sz w:val="28"/>
          <w:szCs w:val="28"/>
        </w:rPr>
        <w:t xml:space="preserve"> индивидуальные предприниматели при обращении за оказанием поддержки заявляют о соответствии условиям отнесения к категории </w:t>
      </w:r>
      <w:proofErr w:type="spellStart"/>
      <w:r w:rsidRPr="001F60E0">
        <w:rPr>
          <w:sz w:val="28"/>
          <w:szCs w:val="28"/>
        </w:rPr>
        <w:t>субъктов</w:t>
      </w:r>
      <w:proofErr w:type="spellEnd"/>
      <w:r w:rsidRPr="001F60E0">
        <w:rPr>
          <w:sz w:val="28"/>
          <w:szCs w:val="28"/>
        </w:rPr>
        <w:t xml:space="preserve"> малого и среднего предпринимательства, установленным Федеральным законом № 209 ФЗ, по форме, утвержденной приказом Минэкономразвития России от 10 марта 2013 года 113.</w:t>
      </w:r>
    </w:p>
    <w:p w:rsidR="001F60E0" w:rsidRPr="001F60E0" w:rsidRDefault="001F60E0" w:rsidP="001F60E0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60E0">
        <w:rPr>
          <w:rFonts w:ascii="Times New Roman" w:hAnsi="Times New Roman" w:cs="Times New Roman"/>
          <w:iCs/>
          <w:color w:val="auto"/>
          <w:sz w:val="28"/>
          <w:szCs w:val="28"/>
        </w:rPr>
        <w:t>12. Заявитель по собственной инициативе вправе представить в уполномоченный орган следующие документы:</w:t>
      </w:r>
    </w:p>
    <w:p w:rsidR="001F60E0" w:rsidRPr="001F60E0" w:rsidRDefault="001F60E0" w:rsidP="001F60E0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F60E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а) </w:t>
      </w:r>
      <w:r w:rsidRPr="001F60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юридических лиц - </w:t>
      </w:r>
      <w:r w:rsidRPr="001F60E0">
        <w:rPr>
          <w:rFonts w:ascii="Times New Roman" w:hAnsi="Times New Roman" w:cs="Times New Roman"/>
          <w:iCs/>
          <w:color w:val="auto"/>
          <w:sz w:val="28"/>
          <w:szCs w:val="28"/>
        </w:rPr>
        <w:t>выписку из Единого государственного реестра юридических лиц, полученную не ранее 30 календарных дней до даты подачи заявки;</w:t>
      </w:r>
    </w:p>
    <w:p w:rsidR="001F60E0" w:rsidRPr="001F60E0" w:rsidRDefault="001F60E0" w:rsidP="001F60E0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60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индивидуальных предпринимателей - выписку из Единого государственного реестра индивидуальных предпринимателей, полученную не ранее 30 календарных дней </w:t>
      </w:r>
      <w:r w:rsidRPr="001F60E0">
        <w:rPr>
          <w:rFonts w:ascii="Times New Roman" w:hAnsi="Times New Roman" w:cs="Times New Roman"/>
          <w:iCs/>
          <w:color w:val="auto"/>
          <w:sz w:val="28"/>
          <w:szCs w:val="28"/>
        </w:rPr>
        <w:t>до даты подачи заявки;</w:t>
      </w:r>
    </w:p>
    <w:p w:rsidR="001F60E0" w:rsidRPr="001F60E0" w:rsidRDefault="001F60E0" w:rsidP="001F60E0">
      <w:pPr>
        <w:jc w:val="both"/>
        <w:rPr>
          <w:sz w:val="28"/>
          <w:szCs w:val="28"/>
        </w:rPr>
      </w:pPr>
      <w:r w:rsidRPr="001F60E0">
        <w:rPr>
          <w:iCs/>
          <w:sz w:val="28"/>
          <w:szCs w:val="28"/>
        </w:rPr>
        <w:tab/>
        <w:t>б) д</w:t>
      </w:r>
      <w:r w:rsidRPr="001F60E0">
        <w:rPr>
          <w:sz w:val="28"/>
          <w:szCs w:val="28"/>
        </w:rPr>
        <w:t>окумент налогового органа, содержащий сведения о наличии (отсутствии) задолженности по уплате налогов, сборов, пеней и штрафов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13. В случае непредставления заявителем документов, предусмотренных пунктом 12 настоящего </w:t>
      </w:r>
      <w:proofErr w:type="gramStart"/>
      <w:r w:rsidRPr="001F60E0">
        <w:rPr>
          <w:sz w:val="28"/>
          <w:szCs w:val="28"/>
        </w:rPr>
        <w:t>Порядка,  соответствующая</w:t>
      </w:r>
      <w:proofErr w:type="gramEnd"/>
      <w:r w:rsidRPr="001F60E0">
        <w:rPr>
          <w:sz w:val="28"/>
          <w:szCs w:val="28"/>
        </w:rPr>
        <w:t xml:space="preserve">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14. Заявки представляются на бумажном носителе в папке. Страницы заявки должны быть пронумерованы. Представленные в составе заявки документы не возвращаются заявителю. Заявитель несет ответственность за достоверность сведений, представленных в заявке, в соответствии с законодательством.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15. Уполномоченный орган осуществляет регистрацию представленных заявок в той последовательности, в которой они поступили, в специальном журнале. Журнал </w:t>
      </w:r>
      <w:r w:rsidRPr="001F60E0">
        <w:rPr>
          <w:sz w:val="28"/>
          <w:szCs w:val="28"/>
        </w:rPr>
        <w:lastRenderedPageBreak/>
        <w:t>должен быть прошнурован, пронумерован, скреплен печатью уполномоченного органа.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bCs/>
          <w:sz w:val="28"/>
          <w:szCs w:val="28"/>
        </w:rPr>
        <w:t xml:space="preserve">16. Комплексную оценку документов </w:t>
      </w:r>
      <w:r w:rsidRPr="001F60E0">
        <w:rPr>
          <w:sz w:val="28"/>
          <w:szCs w:val="28"/>
        </w:rPr>
        <w:t>представленных заявителями, претендующими на получение гранта,</w:t>
      </w:r>
      <w:r w:rsidRPr="001F60E0">
        <w:rPr>
          <w:bCs/>
          <w:sz w:val="28"/>
          <w:szCs w:val="28"/>
        </w:rPr>
        <w:t xml:space="preserve"> и проверку их на соответствие условиям и критериям, установленным настоящим Порядком,  осуществляет рабочая группа по вопросам поддержки субъектов малого и среднего предпринимательства (далее – рабочая группа),</w:t>
      </w:r>
      <w:r w:rsidRPr="001F60E0">
        <w:rPr>
          <w:sz w:val="28"/>
          <w:szCs w:val="28"/>
        </w:rPr>
        <w:t xml:space="preserve"> состав которой формируется из представителей администрации муниципального района области и общественных организаций предпринимателей района (по согласованию) с приглашением представителей министерства экономического развития и торговли области. </w:t>
      </w:r>
    </w:p>
    <w:p w:rsidR="001F60E0" w:rsidRPr="001F60E0" w:rsidRDefault="001F60E0" w:rsidP="001F60E0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F60E0">
        <w:rPr>
          <w:sz w:val="28"/>
          <w:szCs w:val="28"/>
        </w:rPr>
        <w:t xml:space="preserve">17. </w:t>
      </w:r>
      <w:r w:rsidRPr="001F60E0">
        <w:rPr>
          <w:bCs/>
          <w:sz w:val="28"/>
          <w:szCs w:val="28"/>
        </w:rPr>
        <w:t>Заявки рассматриваются рабочей группой в срок до 30 календарных дней со дня окончания приема заявок.</w:t>
      </w:r>
    </w:p>
    <w:p w:rsidR="001F60E0" w:rsidRPr="001F60E0" w:rsidRDefault="001F60E0" w:rsidP="001F60E0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 xml:space="preserve">18. Бизнес-проекты заявителей оцениваются конкурсной комиссией </w:t>
      </w:r>
      <w:r w:rsidRPr="001F60E0">
        <w:rPr>
          <w:sz w:val="28"/>
          <w:szCs w:val="28"/>
        </w:rPr>
        <w:t>по 50-балльной шкале по следующим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Pr="001F60E0">
        <w:rPr>
          <w:sz w:val="28"/>
          <w:szCs w:val="28"/>
        </w:rPr>
        <w:t>критериям:</w:t>
      </w:r>
    </w:p>
    <w:p w:rsidR="001F60E0" w:rsidRPr="001F60E0" w:rsidRDefault="001F60E0" w:rsidP="001F60E0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>а) сфера деятельности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sz w:val="28"/>
          <w:szCs w:val="28"/>
          <w:lang w:eastAsia="ru-RU"/>
        </w:rPr>
        <w:t>Выращивание овощей–50 баллов.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sz w:val="28"/>
          <w:szCs w:val="28"/>
          <w:lang w:eastAsia="ru-RU"/>
        </w:rPr>
        <w:t>Разведение молочного крупного рогатого скота, производство сырого молока – 50 баллов.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sz w:val="28"/>
          <w:szCs w:val="28"/>
          <w:lang w:eastAsia="ru-RU"/>
        </w:rPr>
        <w:t>Разведение овец и коз – 50 баллов.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sz w:val="28"/>
          <w:szCs w:val="28"/>
          <w:lang w:eastAsia="ru-RU"/>
        </w:rPr>
        <w:t>Разведение свиней – 50 баллов.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sz w:val="28"/>
          <w:szCs w:val="28"/>
          <w:lang w:eastAsia="ru-RU"/>
        </w:rPr>
        <w:t>Разведение сельскохозяйственной птицы – 50 баллов.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sz w:val="28"/>
          <w:szCs w:val="28"/>
          <w:lang w:eastAsia="ru-RU"/>
        </w:rPr>
        <w:t xml:space="preserve">Деятельность автобусного транспорта по регулярным внутригородским </w:t>
      </w:r>
      <w:proofErr w:type="spellStart"/>
      <w:r w:rsidRPr="001F60E0">
        <w:rPr>
          <w:sz w:val="28"/>
          <w:szCs w:val="28"/>
          <w:lang w:eastAsia="ru-RU"/>
        </w:rPr>
        <w:t>ипригородным</w:t>
      </w:r>
      <w:proofErr w:type="spellEnd"/>
      <w:r w:rsidRPr="001F60E0">
        <w:rPr>
          <w:sz w:val="28"/>
          <w:szCs w:val="28"/>
          <w:lang w:eastAsia="ru-RU"/>
        </w:rPr>
        <w:t xml:space="preserve"> пассажирским перевозкам – 50 баллов.</w:t>
      </w:r>
    </w:p>
    <w:p w:rsidR="001F60E0" w:rsidRPr="001F60E0" w:rsidRDefault="001F60E0" w:rsidP="001F60E0">
      <w:pPr>
        <w:jc w:val="both"/>
        <w:rPr>
          <w:sz w:val="28"/>
          <w:szCs w:val="28"/>
          <w:lang w:eastAsia="ru-RU"/>
        </w:rPr>
      </w:pPr>
      <w:r w:rsidRPr="001F60E0">
        <w:rPr>
          <w:color w:val="000000"/>
          <w:sz w:val="28"/>
          <w:szCs w:val="28"/>
        </w:rPr>
        <w:t>Деятельность физкультурно-оздоровительная – 50 баллов.</w:t>
      </w:r>
    </w:p>
    <w:p w:rsidR="001F60E0" w:rsidRPr="001F60E0" w:rsidRDefault="001F60E0" w:rsidP="001F60E0">
      <w:pPr>
        <w:autoSpaceDE w:val="0"/>
        <w:ind w:firstLine="426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б) отношение к приоритетной целевой группе получателей субсидии в соответствии с пунктом 7 настоящего Положения: относится к приоритетной группе – 20 баллов; не относится – 0 баллов; </w:t>
      </w:r>
    </w:p>
    <w:p w:rsidR="001F60E0" w:rsidRPr="001F60E0" w:rsidRDefault="001F60E0" w:rsidP="001F60E0">
      <w:pPr>
        <w:autoSpaceDE w:val="0"/>
        <w:ind w:left="426" w:hanging="426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в) объем вложения собственных средств в реализацию бизнес-проекта: свыше 25</w:t>
      </w:r>
      <w:proofErr w:type="gramStart"/>
      <w:r w:rsidRPr="001F60E0">
        <w:rPr>
          <w:sz w:val="28"/>
          <w:szCs w:val="28"/>
        </w:rPr>
        <w:t>%  от</w:t>
      </w:r>
      <w:proofErr w:type="gramEnd"/>
      <w:r w:rsidRPr="001F60E0">
        <w:rPr>
          <w:sz w:val="28"/>
          <w:szCs w:val="28"/>
        </w:rPr>
        <w:t xml:space="preserve"> размера гранта - 10 баллов, свыше 15% от размера гранта - 5 баллов, 15% от размера гранта - 0 баллов.</w:t>
      </w:r>
    </w:p>
    <w:p w:rsidR="001F60E0" w:rsidRPr="001F60E0" w:rsidRDefault="001F60E0" w:rsidP="001F60E0">
      <w:pPr>
        <w:autoSpaceDE w:val="0"/>
        <w:autoSpaceDN w:val="0"/>
        <w:adjustRightInd w:val="0"/>
        <w:ind w:left="426" w:hanging="426"/>
        <w:jc w:val="both"/>
        <w:outlineLvl w:val="0"/>
        <w:rPr>
          <w:sz w:val="28"/>
          <w:szCs w:val="28"/>
        </w:rPr>
      </w:pPr>
      <w:r w:rsidRPr="001F60E0">
        <w:rPr>
          <w:sz w:val="28"/>
          <w:szCs w:val="28"/>
        </w:rPr>
        <w:t>г) создание новых рабочих мест в году получения средств господдержки: 10 и более – 10 баллов, от 5 до 10 – 7 баллов, от 1 до 5 – 5 баллов, не создаются новые рабочие места – 0 баллов.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19. По результатам проведения оценки заявок рабочей группой осуществляется присвоение каждому участнику отбора заявок суммарной количественной оценки по всем показателям критериев оценки заявок, указанным в пункте 18 настоящего Порядка, ранжирование участников отбора заявок с указанием очередности номеров в соответствии с наибольшим количеством набранных баллов.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20. При вынесении рекомендации о предоставлении субсидии рабочая </w:t>
      </w:r>
      <w:proofErr w:type="gramStart"/>
      <w:r w:rsidRPr="001F60E0">
        <w:rPr>
          <w:sz w:val="28"/>
          <w:szCs w:val="28"/>
        </w:rPr>
        <w:t>группа  руководствуется</w:t>
      </w:r>
      <w:proofErr w:type="gramEnd"/>
      <w:r w:rsidRPr="001F60E0">
        <w:rPr>
          <w:sz w:val="28"/>
          <w:szCs w:val="28"/>
        </w:rPr>
        <w:t xml:space="preserve"> суммарной количественной оценкой, присвоенной участнику отбора заявок. В случае равного количества баллов - очередностью подачи заявок в соответствии с их регистрацией в хронологическом порядке согласно пункту 15 настоящего Положения.</w:t>
      </w:r>
    </w:p>
    <w:p w:rsidR="001F60E0" w:rsidRPr="001F60E0" w:rsidRDefault="001F60E0" w:rsidP="001F60E0">
      <w:pPr>
        <w:autoSpaceDE w:val="0"/>
        <w:ind w:firstLine="540"/>
        <w:jc w:val="both"/>
        <w:rPr>
          <w:bCs/>
          <w:sz w:val="28"/>
          <w:szCs w:val="28"/>
        </w:rPr>
      </w:pPr>
      <w:r w:rsidRPr="001F60E0">
        <w:rPr>
          <w:bCs/>
          <w:sz w:val="28"/>
          <w:szCs w:val="28"/>
        </w:rPr>
        <w:t xml:space="preserve">21. Заявитель получает отказ в предоставлении гранта в случаях, установленных </w:t>
      </w:r>
      <w:hyperlink r:id="rId12" w:history="1">
        <w:r w:rsidRPr="001F60E0">
          <w:rPr>
            <w:rStyle w:val="a3"/>
            <w:sz w:val="28"/>
            <w:szCs w:val="28"/>
          </w:rPr>
          <w:t>частью 5 статьи 14</w:t>
        </w:r>
      </w:hyperlink>
      <w:r w:rsidRPr="001F60E0">
        <w:rPr>
          <w:bCs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Федерации":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lastRenderedPageBreak/>
        <w:t>1) не представлены документы, определенные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2) не выполнены условия оказания поддержки;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22. Рабочая группа на основании рейтингов заявителей в пределах лимитов бюджетных обязательств, доведенных уполномоченному органу на цели предоставления гранта, формирует перечень субъектов малого предпринимательства - получателей гранта и определяет размеры выделяемых им грантов в соответствии с заявленной стоимостью бизнес-проекта, но не </w:t>
      </w:r>
      <w:proofErr w:type="gramStart"/>
      <w:r w:rsidRPr="001F60E0">
        <w:rPr>
          <w:sz w:val="28"/>
          <w:szCs w:val="28"/>
        </w:rPr>
        <w:t>более  максимального</w:t>
      </w:r>
      <w:proofErr w:type="gramEnd"/>
      <w:r w:rsidRPr="001F60E0">
        <w:rPr>
          <w:sz w:val="28"/>
          <w:szCs w:val="28"/>
        </w:rPr>
        <w:t xml:space="preserve"> размера гранта, установленного пунктом 9 настоящего Положения. 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Протокол заседания рабочей группы с перечнем субъектов малого предпринимательства - получателей гранта в течение 5 рабочих дней со дня проведения заседания рабочей группы вносится в уполномоченный орган.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Перечень субъектов малого предпринимательства - получателей гранта утверждается постановлением главы муниципального района (или решением Собрания муниципального района) в течение 3 рабочих дней со дня подписания протокола.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23. Уполномоченный орган в течение 5 календарных дней со дня принятия постановления (решения) направляет заявителю письменное уведомление о принятом решении.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24. Уполномоченный орган в течение 30 рабочих дней со дня принятия постановления (решения) подписывает с получателем соглашение о предоставлении гранта по форме, установленной уполномоченным органом (далее - соглашение), при условии представления получателем: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а) финансовых документов, подтверждающих целевое расходование собственных средств в размере, предусмотренном бизнес-проектом;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б) сертификата, подтверждающего прохождение получателем (индивидуальным предпринимателем или руководителем юридического лица) краткосрочных курсов обучения основам ведения предпринимательской деятельности, в случае отсутствия в составе заявки документов, предусмотренных подпунктом е) пункта 11 настоящего Порядка. Сертификат не представляется получателями, имеющими высшее экономическое (юридическое) образование.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25. Предоставление гранта получателю осуществляется в соответствии со сводной бюджетной росписью расходов местного бюджета Духовницкого муниципального района в пределах лимитов бюджетных обязательств, доведенных уполномоченному органу на соответствующий финансовый год.</w:t>
      </w:r>
    </w:p>
    <w:p w:rsidR="001F60E0" w:rsidRPr="001F60E0" w:rsidRDefault="001F60E0" w:rsidP="001F60E0">
      <w:pPr>
        <w:autoSpaceDE w:val="0"/>
        <w:spacing w:line="228" w:lineRule="auto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26. Предоставление грантов получателям прекращается досрочно </w:t>
      </w:r>
      <w:r w:rsidRPr="001F60E0">
        <w:rPr>
          <w:sz w:val="28"/>
          <w:szCs w:val="28"/>
        </w:rPr>
        <w:br/>
        <w:t>в случаях:</w:t>
      </w:r>
    </w:p>
    <w:p w:rsidR="001F60E0" w:rsidRPr="001F60E0" w:rsidRDefault="001F60E0" w:rsidP="001F60E0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невыполнения получателем условий соглашения;</w:t>
      </w:r>
    </w:p>
    <w:p w:rsidR="001F60E0" w:rsidRPr="001F60E0" w:rsidRDefault="001F60E0" w:rsidP="001F60E0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выявления нецелевого использования получателем средств гранта;</w:t>
      </w:r>
    </w:p>
    <w:p w:rsidR="001F60E0" w:rsidRPr="001F60E0" w:rsidRDefault="001F60E0" w:rsidP="001F60E0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по заявлению получателя;</w:t>
      </w:r>
    </w:p>
    <w:p w:rsidR="001F60E0" w:rsidRPr="001F60E0" w:rsidRDefault="001F60E0" w:rsidP="001F60E0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1F60E0">
        <w:rPr>
          <w:sz w:val="28"/>
          <w:szCs w:val="28"/>
        </w:rPr>
        <w:lastRenderedPageBreak/>
        <w:t>принятия арбитражным судом заявления о признании получателя банкротом, его ликвидации, нахождения в стадии реорганизации.</w:t>
      </w:r>
    </w:p>
    <w:p w:rsidR="001F60E0" w:rsidRPr="001F60E0" w:rsidRDefault="001F60E0" w:rsidP="001F60E0">
      <w:pPr>
        <w:autoSpaceDE w:val="0"/>
        <w:spacing w:line="228" w:lineRule="auto"/>
        <w:ind w:firstLine="708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27. В случае досрочного прекращения предоставления гранта </w:t>
      </w:r>
      <w:r w:rsidRPr="001F60E0">
        <w:rPr>
          <w:sz w:val="28"/>
          <w:szCs w:val="28"/>
        </w:rPr>
        <w:br/>
        <w:t>по основанию, предусмотренному абзацем третьим пункта 26 настоящего Порядка, полученные бюджетные средства подлежат возврату в полном объеме.</w:t>
      </w:r>
    </w:p>
    <w:p w:rsidR="001F60E0" w:rsidRPr="001F60E0" w:rsidRDefault="001F60E0" w:rsidP="001F60E0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28. Предложения о досрочном прекращении предоставления грантов вносятся рабочей группой в уполномоченный орган и оформляются протоколом, который подписывается руководителем рабочей группы, </w:t>
      </w:r>
      <w:r w:rsidRPr="001F60E0">
        <w:rPr>
          <w:sz w:val="28"/>
          <w:szCs w:val="28"/>
        </w:rPr>
        <w:br/>
        <w:t xml:space="preserve">в течение 5 рабочих дней со дня проведения заседания рабочей группы. </w:t>
      </w:r>
      <w:r w:rsidRPr="001F60E0">
        <w:rPr>
          <w:sz w:val="28"/>
          <w:szCs w:val="28"/>
        </w:rPr>
        <w:br/>
        <w:t>В случае наличия оснований, предусмотренных абзацами вторым, третьим пункта 26 настоящего Положения:</w:t>
      </w:r>
    </w:p>
    <w:p w:rsidR="001F60E0" w:rsidRPr="001F60E0" w:rsidRDefault="001F60E0" w:rsidP="001F60E0">
      <w:pPr>
        <w:autoSpaceDE w:val="0"/>
        <w:ind w:firstLine="782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а) решение о приостановлении предоставления гранта получателю и о сумме гранта, подлежащей возврату в местный бюджет, оформляется постановлением главы муниципального района (решением Собрания муниципального района) в течение 5 рабочих дней; </w:t>
      </w:r>
    </w:p>
    <w:p w:rsidR="001F60E0" w:rsidRPr="001F60E0" w:rsidRDefault="001F60E0" w:rsidP="001F60E0">
      <w:pPr>
        <w:autoSpaceDE w:val="0"/>
        <w:ind w:firstLine="782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б) уполномоченный орган в течение 5 рабочих дней со дня принятия постановления (решения), предусмотренного подпунктом «а» настоящего пункта, направляет получателю письменное требование о возврате средств гранта </w:t>
      </w:r>
      <w:r w:rsidRPr="001F60E0">
        <w:rPr>
          <w:sz w:val="28"/>
          <w:szCs w:val="28"/>
        </w:rPr>
        <w:br/>
        <w:t>с приложением копии указанного постановления (решения) и платежных реквизитов для осуществления возврата средств гранта;</w:t>
      </w:r>
    </w:p>
    <w:p w:rsidR="001F60E0" w:rsidRPr="001F60E0" w:rsidRDefault="001F60E0" w:rsidP="001F60E0">
      <w:pPr>
        <w:autoSpaceDE w:val="0"/>
        <w:ind w:firstLine="782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в) получатель обязан в течение 15 календарных дней со дня получения требования, предусмотренного подпунктом «б» настоящего пункта, возвратить средства гранта в местный бюджет;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 xml:space="preserve">   г) в случае, если в течение срока, установленного в подпункте «в» настоящего пункта, получатель не возвратил средства гранта в местный бюджет, уполномоченный орган не позднее чем через 60 рабочих дней со дня истечения срока, указанного в подпункте «в» настоящего пункта, направляет материалы в суд для взыскания средств гранта в судебном порядке.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29. В ходе выполнения работ по бизнес-проекту получатель имеет право внести в него обоснованные изменения, направив соответствующее обращение с обоснованием характера, причин, необходимости вносимых изменений в бизнес-проект в уполномоченный орган для их согласования на заседании конкурсной комиссии.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30. Получатель представляет в уполномоченный орган отчет о целевом использовании гранта по форме, установленной уполномоченным органом, в срок, установленный соглашением, заключенным между уполномоченным органом и получателем гранта.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31.Получатель гранта обязан отработать на своем предприятии не менее 3-х</w:t>
      </w:r>
    </w:p>
    <w:p w:rsidR="001F60E0" w:rsidRPr="001F60E0" w:rsidRDefault="001F60E0" w:rsidP="001F60E0">
      <w:pPr>
        <w:autoSpaceDE w:val="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>лет.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autoSpaceDE w:val="0"/>
        <w:jc w:val="right"/>
        <w:rPr>
          <w:b/>
          <w:sz w:val="28"/>
          <w:szCs w:val="28"/>
        </w:rPr>
      </w:pPr>
    </w:p>
    <w:p w:rsidR="001F60E0" w:rsidRPr="001F60E0" w:rsidRDefault="001F60E0" w:rsidP="001F60E0">
      <w:pPr>
        <w:autoSpaceDE w:val="0"/>
        <w:jc w:val="right"/>
        <w:rPr>
          <w:b/>
          <w:sz w:val="28"/>
          <w:szCs w:val="28"/>
        </w:rPr>
      </w:pPr>
    </w:p>
    <w:p w:rsidR="001F60E0" w:rsidRPr="001F60E0" w:rsidRDefault="001F60E0" w:rsidP="001F60E0">
      <w:pPr>
        <w:autoSpaceDE w:val="0"/>
        <w:jc w:val="right"/>
        <w:rPr>
          <w:b/>
          <w:sz w:val="28"/>
          <w:szCs w:val="28"/>
        </w:rPr>
      </w:pPr>
      <w:r w:rsidRPr="001F60E0">
        <w:rPr>
          <w:b/>
          <w:sz w:val="28"/>
          <w:szCs w:val="28"/>
        </w:rPr>
        <w:t>Приложение № 1</w:t>
      </w:r>
    </w:p>
    <w:p w:rsidR="001F60E0" w:rsidRPr="001F60E0" w:rsidRDefault="001F60E0" w:rsidP="001F60E0">
      <w:pPr>
        <w:autoSpaceDE w:val="0"/>
        <w:rPr>
          <w:b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Бланк субъекта малого предпринимательства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"___" ___________ 20___ года                                       Руководителю уполномоченного органа</w:t>
      </w:r>
    </w:p>
    <w:p w:rsidR="001F60E0" w:rsidRPr="001F60E0" w:rsidRDefault="001F60E0" w:rsidP="001F60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                                          муниципального района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Заявление</w:t>
      </w:r>
    </w:p>
    <w:p w:rsidR="001F60E0" w:rsidRPr="001F60E0" w:rsidRDefault="001F60E0" w:rsidP="001F60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на получение из муниципального бюджета субсидий на предоставление</w:t>
      </w:r>
    </w:p>
    <w:p w:rsidR="001F60E0" w:rsidRPr="001F60E0" w:rsidRDefault="001F60E0" w:rsidP="001F60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грантов вновь зарегистрированным и действующим не более 1 года субъектам малого предпринимательства</w:t>
      </w:r>
      <w:proofErr w:type="gramStart"/>
      <w:r w:rsidRPr="001F60E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F60E0">
        <w:rPr>
          <w:rFonts w:ascii="Times New Roman" w:hAnsi="Times New Roman" w:cs="Times New Roman"/>
          <w:sz w:val="28"/>
          <w:szCs w:val="28"/>
        </w:rPr>
        <w:t>для индивидуального предпринимателя)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Ознакомившись с условиями получения субсидии на предоставление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E0">
        <w:rPr>
          <w:rFonts w:ascii="Times New Roman" w:hAnsi="Times New Roman" w:cs="Times New Roman"/>
          <w:sz w:val="28"/>
          <w:szCs w:val="28"/>
        </w:rPr>
        <w:t>грантов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вновь зарегистрированным и действующим не более 1 года субъектам малого предпринимательства  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        (фамилия, имя, отчество индивидуального предпринимателя)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направляет документы для рассмотрения вопроса о предоставлении субсидии.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   Индивидуальный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0E0">
        <w:rPr>
          <w:rFonts w:ascii="Times New Roman" w:hAnsi="Times New Roman" w:cs="Times New Roman"/>
          <w:sz w:val="28"/>
          <w:szCs w:val="28"/>
        </w:rPr>
        <w:t>предприниматель  подтверждает</w:t>
      </w:r>
      <w:proofErr w:type="gramEnd"/>
      <w:r w:rsidRPr="001F60E0">
        <w:rPr>
          <w:rFonts w:ascii="Times New Roman" w:hAnsi="Times New Roman" w:cs="Times New Roman"/>
          <w:sz w:val="28"/>
          <w:szCs w:val="28"/>
        </w:rPr>
        <w:t>,  что   вся   информация,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содержащаяся в представленных документах или их копиях, является подлинной,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и не возражает против доступа к ней всех заинтересованных лиц.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Ф.И.О. лица, ответственного за реализацию проекта_____________________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Телефон,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E0">
        <w:rPr>
          <w:rFonts w:ascii="Times New Roman" w:hAnsi="Times New Roman" w:cs="Times New Roman"/>
          <w:sz w:val="28"/>
          <w:szCs w:val="28"/>
        </w:rPr>
        <w:t>факс______________________________________________________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налогоплательщика_________________________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записи о государственной регистрации индивидуального предпринимателя (ОГРНИП) __________________________________________________________________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 Серия и номер сви</w:t>
      </w:r>
      <w:r>
        <w:rPr>
          <w:rFonts w:ascii="Times New Roman" w:hAnsi="Times New Roman" w:cs="Times New Roman"/>
          <w:sz w:val="28"/>
          <w:szCs w:val="28"/>
        </w:rPr>
        <w:t xml:space="preserve">детельства о внесении записи в </w:t>
      </w:r>
      <w:r w:rsidRPr="001F60E0">
        <w:rPr>
          <w:rFonts w:ascii="Times New Roman" w:hAnsi="Times New Roman" w:cs="Times New Roman"/>
          <w:sz w:val="28"/>
          <w:szCs w:val="28"/>
        </w:rPr>
        <w:t>Единый государственный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реестр индивидуальных предпринимателей___________________________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Кем выдано________________________________________________________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Дата выдачи_______________________________________________________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Основные виды деятельности________________________________________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Наименование вида экономической деятельности, предусмотренно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F60E0">
        <w:rPr>
          <w:rFonts w:ascii="Times New Roman" w:hAnsi="Times New Roman" w:cs="Times New Roman"/>
          <w:sz w:val="28"/>
          <w:szCs w:val="28"/>
        </w:rPr>
        <w:t>бизнес-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проектом_________________________________________________________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Сумма запрашиваемой субсидии______________________________________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   Я ______________________________ (паспорт N ____ серия ________, выдан_________________________) даю согласие на обработку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распространение своих </w:t>
      </w:r>
      <w:proofErr w:type="gramStart"/>
      <w:r w:rsidRPr="001F60E0">
        <w:rPr>
          <w:rFonts w:ascii="Times New Roman" w:hAnsi="Times New Roman" w:cs="Times New Roman"/>
          <w:sz w:val="28"/>
          <w:szCs w:val="28"/>
        </w:rPr>
        <w:t>вышеуказанных  персональных</w:t>
      </w:r>
      <w:proofErr w:type="gramEnd"/>
      <w:r w:rsidRPr="001F60E0">
        <w:rPr>
          <w:rFonts w:ascii="Times New Roman" w:hAnsi="Times New Roman" w:cs="Times New Roman"/>
          <w:sz w:val="28"/>
          <w:szCs w:val="28"/>
        </w:rPr>
        <w:t xml:space="preserve">  данных  отделу экономического развития, торговли и инвестиций администрации Духовницкого муниципального района в рамках  мероприятий муниципальной программы____________________________".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E0">
        <w:rPr>
          <w:rFonts w:ascii="Times New Roman" w:hAnsi="Times New Roman" w:cs="Times New Roman"/>
          <w:sz w:val="28"/>
          <w:szCs w:val="28"/>
        </w:rPr>
        <w:t xml:space="preserve">предприниматель___________________________________ _______________________                      </w:t>
      </w:r>
      <w:proofErr w:type="gramStart"/>
      <w:r w:rsidRPr="001F60E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F60E0">
        <w:rPr>
          <w:rFonts w:ascii="Times New Roman" w:hAnsi="Times New Roman" w:cs="Times New Roman"/>
          <w:sz w:val="28"/>
          <w:szCs w:val="28"/>
        </w:rPr>
        <w:t>Ф.И.О. полностью)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                                   (подпись)          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Дата</w:t>
      </w: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М.П.</w:t>
      </w:r>
    </w:p>
    <w:p w:rsidR="001F60E0" w:rsidRPr="001F60E0" w:rsidRDefault="001F60E0" w:rsidP="001F60E0">
      <w:pPr>
        <w:autoSpaceDE w:val="0"/>
        <w:rPr>
          <w:b/>
          <w:sz w:val="28"/>
          <w:szCs w:val="28"/>
        </w:rPr>
      </w:pPr>
    </w:p>
    <w:p w:rsidR="001F60E0" w:rsidRPr="001F60E0" w:rsidRDefault="001F60E0" w:rsidP="001F60E0">
      <w:pPr>
        <w:autoSpaceDE w:val="0"/>
        <w:rPr>
          <w:b/>
          <w:sz w:val="28"/>
          <w:szCs w:val="28"/>
        </w:rPr>
      </w:pPr>
    </w:p>
    <w:p w:rsidR="001F60E0" w:rsidRPr="001F60E0" w:rsidRDefault="001F60E0" w:rsidP="001F60E0">
      <w:pPr>
        <w:autoSpaceDE w:val="0"/>
        <w:rPr>
          <w:b/>
          <w:sz w:val="28"/>
          <w:szCs w:val="28"/>
        </w:rPr>
      </w:pPr>
      <w:r w:rsidRPr="001F60E0">
        <w:rPr>
          <w:b/>
          <w:sz w:val="28"/>
          <w:szCs w:val="28"/>
        </w:rPr>
        <w:t xml:space="preserve">                                                                                                                            Приложение № 2</w:t>
      </w:r>
    </w:p>
    <w:p w:rsidR="001F60E0" w:rsidRPr="001F60E0" w:rsidRDefault="001F60E0" w:rsidP="001F60E0">
      <w:pPr>
        <w:autoSpaceDE w:val="0"/>
        <w:jc w:val="both"/>
        <w:rPr>
          <w:b/>
          <w:sz w:val="28"/>
          <w:szCs w:val="28"/>
        </w:rPr>
      </w:pPr>
    </w:p>
    <w:p w:rsidR="001F60E0" w:rsidRPr="001F60E0" w:rsidRDefault="001F60E0" w:rsidP="001F60E0">
      <w:pPr>
        <w:autoSpaceDE w:val="0"/>
        <w:jc w:val="center"/>
        <w:rPr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Бланк субъекта малого предпринимательства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"____"___________ 20___ года              Руководителю уполномоченного органа</w:t>
      </w:r>
    </w:p>
    <w:p w:rsidR="001F60E0" w:rsidRPr="001F60E0" w:rsidRDefault="001F60E0" w:rsidP="001F60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                                          муниципального района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F60E0" w:rsidRPr="001F60E0" w:rsidRDefault="001F60E0" w:rsidP="001F60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E0">
        <w:rPr>
          <w:rFonts w:ascii="Times New Roman" w:hAnsi="Times New Roman" w:cs="Times New Roman"/>
          <w:b/>
          <w:sz w:val="28"/>
          <w:szCs w:val="28"/>
        </w:rPr>
        <w:t>на получение из муниципального бюджета субсидии на предоставление</w:t>
      </w:r>
    </w:p>
    <w:p w:rsidR="001F60E0" w:rsidRPr="001F60E0" w:rsidRDefault="001F60E0" w:rsidP="001F60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E0">
        <w:rPr>
          <w:rFonts w:ascii="Times New Roman" w:hAnsi="Times New Roman" w:cs="Times New Roman"/>
          <w:b/>
          <w:sz w:val="28"/>
          <w:szCs w:val="28"/>
        </w:rPr>
        <w:t>грантов вновь зарегистрированным и действующим не более 1 года субъектам малого предпринимательства</w:t>
      </w:r>
      <w:proofErr w:type="gramStart"/>
      <w:r w:rsidRPr="001F60E0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1F60E0">
        <w:rPr>
          <w:rFonts w:ascii="Times New Roman" w:hAnsi="Times New Roman" w:cs="Times New Roman"/>
          <w:b/>
          <w:sz w:val="28"/>
          <w:szCs w:val="28"/>
        </w:rPr>
        <w:t>для юридического лица)</w:t>
      </w:r>
    </w:p>
    <w:p w:rsidR="001F60E0" w:rsidRPr="001F60E0" w:rsidRDefault="001F60E0" w:rsidP="001F60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   Ознакомившись с условиями получения субсидии на предоставление  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грантов вновь зарегистрированным и действующим не более 1 года субъектам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малого предпринимательства  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                    (полное наименование организации)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направляет документы для рассмотрения вопроса о предоставлении субсидии.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   Организация   </w:t>
      </w:r>
      <w:proofErr w:type="gramStart"/>
      <w:r w:rsidRPr="001F60E0">
        <w:rPr>
          <w:rFonts w:ascii="Times New Roman" w:hAnsi="Times New Roman" w:cs="Times New Roman"/>
          <w:sz w:val="28"/>
          <w:szCs w:val="28"/>
        </w:rPr>
        <w:t>подтверждает,  что</w:t>
      </w:r>
      <w:proofErr w:type="gramEnd"/>
      <w:r w:rsidRPr="001F60E0">
        <w:rPr>
          <w:rFonts w:ascii="Times New Roman" w:hAnsi="Times New Roman" w:cs="Times New Roman"/>
          <w:sz w:val="28"/>
          <w:szCs w:val="28"/>
        </w:rPr>
        <w:t xml:space="preserve">   вся   информация,   содержащаяся   в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представленных документах или их копиях, является подлинной, и не возражает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против доступа к ней всех заинтересованных лиц.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Сокращенное наименование организации 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Организационно-правовая форма_____________________________________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Юридический (почтовый) адрес ______________________________________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Ф.И.О руководителя _______________________________________________   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Ф.И.О. лица, ответственного за реализацию проекта____________________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Телефон, факс _____________________________________________________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Основной государственный регистрационный номер записи о государственной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регистрации юридического лица (ОГРН) 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lastRenderedPageBreak/>
        <w:t xml:space="preserve">  Серия и номер свидетельства о </w:t>
      </w:r>
      <w:proofErr w:type="gramStart"/>
      <w:r w:rsidRPr="001F60E0">
        <w:rPr>
          <w:rFonts w:ascii="Times New Roman" w:hAnsi="Times New Roman" w:cs="Times New Roman"/>
          <w:sz w:val="28"/>
          <w:szCs w:val="28"/>
        </w:rPr>
        <w:t>внесении  записи</w:t>
      </w:r>
      <w:proofErr w:type="gramEnd"/>
      <w:r w:rsidRPr="001F60E0">
        <w:rPr>
          <w:rFonts w:ascii="Times New Roman" w:hAnsi="Times New Roman" w:cs="Times New Roman"/>
          <w:sz w:val="28"/>
          <w:szCs w:val="28"/>
        </w:rPr>
        <w:t xml:space="preserve"> в Единый государственный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реестр юридических лиц _____________________________________________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Кем выдано ________________________________________________________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Дата выдачи _______________________________________________________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Основные виды деятельности ________________________________________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Наименование вида экономической деятельности, предусмотренного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бизнес-проектом___________________________________________________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Сумма запрашиваемой субсидии ______________________________________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Руководитель организации _______________________ _________________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</w:t>
      </w:r>
      <w:proofErr w:type="gramStart"/>
      <w:r w:rsidRPr="001F60E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F60E0">
        <w:rPr>
          <w:rFonts w:ascii="Times New Roman" w:hAnsi="Times New Roman" w:cs="Times New Roman"/>
          <w:sz w:val="28"/>
          <w:szCs w:val="28"/>
        </w:rPr>
        <w:t xml:space="preserve">                     (Ф.И.О. полностью)                    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Дата</w:t>
      </w:r>
    </w:p>
    <w:p w:rsidR="001F60E0" w:rsidRPr="001F60E0" w:rsidRDefault="001F60E0" w:rsidP="001F60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М.П.</w:t>
      </w:r>
    </w:p>
    <w:p w:rsidR="001F60E0" w:rsidRPr="001F60E0" w:rsidRDefault="001F60E0" w:rsidP="001F60E0">
      <w:pPr>
        <w:autoSpaceDE w:val="0"/>
        <w:ind w:firstLine="540"/>
        <w:jc w:val="both"/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2985"/>
        </w:tabs>
        <w:autoSpaceDE w:val="0"/>
        <w:jc w:val="both"/>
        <w:rPr>
          <w:sz w:val="28"/>
          <w:szCs w:val="28"/>
        </w:rPr>
      </w:pPr>
      <w:r w:rsidRPr="001F60E0">
        <w:rPr>
          <w:sz w:val="28"/>
          <w:szCs w:val="28"/>
        </w:rPr>
        <w:tab/>
      </w:r>
    </w:p>
    <w:p w:rsidR="001F60E0" w:rsidRPr="001F60E0" w:rsidRDefault="001F60E0" w:rsidP="001F60E0">
      <w:pPr>
        <w:tabs>
          <w:tab w:val="left" w:pos="2985"/>
        </w:tabs>
        <w:autoSpaceDE w:val="0"/>
        <w:jc w:val="both"/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2985"/>
        </w:tabs>
        <w:autoSpaceDE w:val="0"/>
        <w:jc w:val="both"/>
        <w:rPr>
          <w:sz w:val="28"/>
          <w:szCs w:val="28"/>
        </w:rPr>
      </w:pPr>
    </w:p>
    <w:p w:rsidR="001F60E0" w:rsidRPr="001F60E0" w:rsidRDefault="001F60E0" w:rsidP="001F60E0">
      <w:pPr>
        <w:tabs>
          <w:tab w:val="left" w:pos="2985"/>
        </w:tabs>
        <w:autoSpaceDE w:val="0"/>
        <w:jc w:val="both"/>
        <w:rPr>
          <w:sz w:val="28"/>
          <w:szCs w:val="28"/>
        </w:rPr>
      </w:pPr>
    </w:p>
    <w:p w:rsidR="001F60E0" w:rsidRPr="001F60E0" w:rsidRDefault="001F60E0" w:rsidP="001F60E0">
      <w:pPr>
        <w:suppressAutoHyphens w:val="0"/>
        <w:rPr>
          <w:sz w:val="28"/>
          <w:szCs w:val="28"/>
        </w:rPr>
        <w:sectPr w:rsidR="001F60E0" w:rsidRPr="001F60E0">
          <w:pgSz w:w="11906" w:h="16838"/>
          <w:pgMar w:top="720" w:right="851" w:bottom="720" w:left="851" w:header="720" w:footer="720" w:gutter="0"/>
          <w:cols w:space="720"/>
        </w:sectPr>
      </w:pPr>
    </w:p>
    <w:p w:rsidR="001F60E0" w:rsidRPr="001F60E0" w:rsidRDefault="001F60E0" w:rsidP="001F60E0">
      <w:pPr>
        <w:autoSpaceDE w:val="0"/>
        <w:jc w:val="right"/>
        <w:rPr>
          <w:sz w:val="28"/>
          <w:szCs w:val="28"/>
        </w:rPr>
      </w:pPr>
      <w:r w:rsidRPr="001F60E0">
        <w:rPr>
          <w:sz w:val="28"/>
          <w:szCs w:val="28"/>
        </w:rPr>
        <w:lastRenderedPageBreak/>
        <w:t xml:space="preserve">Приложение № 3 к </w:t>
      </w:r>
    </w:p>
    <w:p w:rsidR="001F60E0" w:rsidRPr="001F60E0" w:rsidRDefault="001F60E0" w:rsidP="001F60E0">
      <w:pPr>
        <w:autoSpaceDE w:val="0"/>
        <w:jc w:val="right"/>
        <w:rPr>
          <w:sz w:val="28"/>
          <w:szCs w:val="28"/>
        </w:rPr>
      </w:pPr>
      <w:r w:rsidRPr="001F60E0">
        <w:rPr>
          <w:sz w:val="28"/>
          <w:szCs w:val="28"/>
        </w:rPr>
        <w:t xml:space="preserve">муниципальной программе «Развитие малого и среднего </w:t>
      </w:r>
    </w:p>
    <w:p w:rsidR="001F60E0" w:rsidRPr="001F60E0" w:rsidRDefault="001F60E0" w:rsidP="001F60E0">
      <w:pPr>
        <w:autoSpaceDE w:val="0"/>
        <w:jc w:val="right"/>
        <w:rPr>
          <w:sz w:val="28"/>
          <w:szCs w:val="28"/>
        </w:rPr>
      </w:pPr>
      <w:r w:rsidRPr="001F60E0">
        <w:rPr>
          <w:sz w:val="28"/>
          <w:szCs w:val="28"/>
        </w:rPr>
        <w:t xml:space="preserve">предпринимательства в Духовницком </w:t>
      </w:r>
    </w:p>
    <w:p w:rsidR="001F60E0" w:rsidRPr="001F60E0" w:rsidRDefault="001F60E0" w:rsidP="001F60E0">
      <w:pPr>
        <w:autoSpaceDE w:val="0"/>
        <w:jc w:val="right"/>
        <w:rPr>
          <w:sz w:val="28"/>
          <w:szCs w:val="28"/>
        </w:rPr>
      </w:pPr>
      <w:r w:rsidRPr="001F60E0">
        <w:rPr>
          <w:sz w:val="28"/>
          <w:szCs w:val="28"/>
        </w:rPr>
        <w:t xml:space="preserve">муниципальном районе на 2016-2020 </w:t>
      </w:r>
      <w:proofErr w:type="spellStart"/>
      <w:r w:rsidRPr="001F60E0">
        <w:rPr>
          <w:sz w:val="28"/>
          <w:szCs w:val="28"/>
        </w:rPr>
        <w:t>годыПриложение</w:t>
      </w:r>
      <w:proofErr w:type="spellEnd"/>
      <w:r w:rsidRPr="001F60E0">
        <w:rPr>
          <w:sz w:val="28"/>
          <w:szCs w:val="28"/>
        </w:rPr>
        <w:t xml:space="preserve"> № 2 к </w:t>
      </w:r>
    </w:p>
    <w:p w:rsidR="001F60E0" w:rsidRPr="001F60E0" w:rsidRDefault="001F60E0" w:rsidP="001F60E0">
      <w:pPr>
        <w:autoSpaceDE w:val="0"/>
        <w:jc w:val="right"/>
        <w:rPr>
          <w:sz w:val="28"/>
          <w:szCs w:val="28"/>
        </w:rPr>
      </w:pPr>
      <w:r w:rsidRPr="001F60E0">
        <w:rPr>
          <w:sz w:val="28"/>
          <w:szCs w:val="28"/>
        </w:rPr>
        <w:t xml:space="preserve">муниципальной программе «Развитие малого и </w:t>
      </w:r>
    </w:p>
    <w:p w:rsidR="001F60E0" w:rsidRPr="001F60E0" w:rsidRDefault="001F60E0" w:rsidP="001F60E0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sz w:val="28"/>
          <w:szCs w:val="28"/>
        </w:rPr>
      </w:pPr>
      <w:r w:rsidRPr="001F60E0">
        <w:rPr>
          <w:sz w:val="28"/>
          <w:szCs w:val="28"/>
        </w:rPr>
        <w:t>Сведения</w:t>
      </w:r>
    </w:p>
    <w:p w:rsidR="001F60E0" w:rsidRPr="001F60E0" w:rsidRDefault="001F60E0" w:rsidP="001F60E0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sz w:val="28"/>
          <w:szCs w:val="28"/>
        </w:rPr>
      </w:pPr>
      <w:r w:rsidRPr="001F60E0">
        <w:rPr>
          <w:sz w:val="28"/>
          <w:szCs w:val="28"/>
        </w:rPr>
        <w:t xml:space="preserve"> о целевых показателях (индикаторах) муниципальной программы </w:t>
      </w:r>
    </w:p>
    <w:p w:rsidR="001F60E0" w:rsidRPr="001F60E0" w:rsidRDefault="001F60E0" w:rsidP="001F60E0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sz w:val="28"/>
          <w:szCs w:val="28"/>
        </w:rPr>
      </w:pPr>
      <w:r w:rsidRPr="001F60E0">
        <w:rPr>
          <w:sz w:val="28"/>
          <w:szCs w:val="28"/>
        </w:rPr>
        <w:t xml:space="preserve">«Развитие малого и среднего предпринимательства в Духовницком муниципальном районе на 2016-2020 </w:t>
      </w:r>
      <w:proofErr w:type="spellStart"/>
      <w:r w:rsidRPr="001F60E0">
        <w:rPr>
          <w:sz w:val="28"/>
          <w:szCs w:val="28"/>
        </w:rPr>
        <w:t>г.г</w:t>
      </w:r>
      <w:proofErr w:type="spellEnd"/>
      <w:r w:rsidRPr="001F60E0">
        <w:rPr>
          <w:sz w:val="28"/>
          <w:szCs w:val="28"/>
        </w:rPr>
        <w:t>.»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134"/>
        <w:gridCol w:w="1417"/>
        <w:gridCol w:w="1134"/>
        <w:gridCol w:w="1134"/>
        <w:gridCol w:w="1276"/>
        <w:gridCol w:w="1134"/>
        <w:gridCol w:w="1134"/>
      </w:tblGrid>
      <w:tr w:rsidR="001F60E0" w:rsidRPr="001F60E0" w:rsidTr="001F60E0">
        <w:trPr>
          <w:trHeight w:val="2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Значение показателей (индикаторов)</w:t>
            </w:r>
          </w:p>
        </w:tc>
      </w:tr>
      <w:tr w:rsidR="001F60E0" w:rsidRPr="001F60E0" w:rsidTr="001F60E0">
        <w:trPr>
          <w:trHeight w:val="5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2015 г.</w:t>
            </w:r>
          </w:p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(базовый)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2016 г.</w:t>
            </w:r>
          </w:p>
          <w:p w:rsidR="001F60E0" w:rsidRPr="001F60E0" w:rsidRDefault="001F60E0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left="-90" w:right="-108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(оценочный)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2020 г.</w:t>
            </w:r>
          </w:p>
        </w:tc>
      </w:tr>
      <w:tr w:rsidR="001F60E0" w:rsidRPr="001F60E0" w:rsidTr="001F60E0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9</w:t>
            </w:r>
          </w:p>
        </w:tc>
      </w:tr>
      <w:tr w:rsidR="001F60E0" w:rsidRPr="001F60E0" w:rsidTr="001F60E0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Количество оказанных субъектам малого и среднего предпринимательства консультаций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</w:p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72</w:t>
            </w:r>
          </w:p>
        </w:tc>
      </w:tr>
      <w:tr w:rsidR="001F60E0" w:rsidRPr="001F60E0" w:rsidTr="001F60E0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Количество размещенных в сети Интернет актуальных информационных материалов для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35</w:t>
            </w:r>
          </w:p>
        </w:tc>
      </w:tr>
      <w:tr w:rsidR="001F60E0" w:rsidRPr="001F60E0" w:rsidTr="001F60E0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Количество проведенных заседаний Совета предпринимателей на территории Духовницкого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5</w:t>
            </w:r>
          </w:p>
        </w:tc>
      </w:tr>
      <w:tr w:rsidR="001F60E0" w:rsidRPr="001F60E0" w:rsidTr="001F60E0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1.4.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Количество начинающих субъектов малого предпринимательства, которым предоставлены гранты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5</w:t>
            </w:r>
          </w:p>
        </w:tc>
      </w:tr>
      <w:tr w:rsidR="001F60E0" w:rsidRPr="001F60E0" w:rsidTr="001F60E0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1.5.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Количество новых рабочих мест, созданных начинающими субъектами малого предпринимательства получателями финансовой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13</w:t>
            </w:r>
          </w:p>
        </w:tc>
      </w:tr>
      <w:tr w:rsidR="001F60E0" w:rsidRPr="001F60E0" w:rsidTr="001F60E0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ac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из числа субъектов малого и среднего предпринимательства, принявших участие в мероприятиях, встречах, семинарах, в областных </w:t>
            </w:r>
            <w:proofErr w:type="spellStart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-ярмарочных мероприятиях и за пределами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55</w:t>
            </w:r>
          </w:p>
        </w:tc>
      </w:tr>
      <w:tr w:rsidR="001F60E0" w:rsidRPr="001F60E0" w:rsidTr="001F60E0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1.7.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ac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0E0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МСП (включая индивидуальных предпринимателей) в расчете на 1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E0" w:rsidRPr="001F60E0" w:rsidRDefault="001F60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0,1</w:t>
            </w:r>
          </w:p>
        </w:tc>
      </w:tr>
    </w:tbl>
    <w:p w:rsidR="001F60E0" w:rsidRPr="001F60E0" w:rsidRDefault="001F60E0" w:rsidP="001F60E0">
      <w:pPr>
        <w:rPr>
          <w:b/>
          <w:sz w:val="28"/>
          <w:szCs w:val="28"/>
        </w:rPr>
      </w:pPr>
    </w:p>
    <w:p w:rsidR="001F60E0" w:rsidRPr="001F60E0" w:rsidRDefault="001F60E0" w:rsidP="001F60E0">
      <w:pPr>
        <w:jc w:val="both"/>
        <w:rPr>
          <w:b/>
          <w:sz w:val="28"/>
          <w:szCs w:val="28"/>
        </w:rPr>
      </w:pPr>
    </w:p>
    <w:p w:rsidR="00E2195A" w:rsidRPr="001F60E0" w:rsidRDefault="001F60E0">
      <w:pPr>
        <w:rPr>
          <w:sz w:val="28"/>
          <w:szCs w:val="28"/>
        </w:rPr>
      </w:pPr>
    </w:p>
    <w:sectPr w:rsidR="00E2195A" w:rsidRPr="001F60E0" w:rsidSect="001F60E0">
      <w:pgSz w:w="16838" w:h="11906" w:orient="landscape"/>
      <w:pgMar w:top="1701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702BD"/>
    <w:multiLevelType w:val="hybridMultilevel"/>
    <w:tmpl w:val="AA7CF3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18"/>
    <w:rsid w:val="00140518"/>
    <w:rsid w:val="001F60E0"/>
    <w:rsid w:val="0033636B"/>
    <w:rsid w:val="008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845A0-7254-476B-8215-C7301BFE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60E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F60E0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1F60E0"/>
    <w:pPr>
      <w:spacing w:before="40" w:after="40"/>
    </w:pPr>
    <w:rPr>
      <w:rFonts w:ascii="Arial" w:hAnsi="Arial" w:cs="Arial"/>
      <w:color w:val="332E2D"/>
      <w:spacing w:val="2"/>
    </w:rPr>
  </w:style>
  <w:style w:type="paragraph" w:styleId="a6">
    <w:name w:val="header"/>
    <w:basedOn w:val="a"/>
    <w:link w:val="a7"/>
    <w:semiHidden/>
    <w:unhideWhenUsed/>
    <w:rsid w:val="001F60E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F60E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"/>
    <w:link w:val="a9"/>
    <w:qFormat/>
    <w:rsid w:val="001F60E0"/>
    <w:pPr>
      <w:suppressAutoHyphens w:val="0"/>
      <w:jc w:val="center"/>
    </w:pPr>
    <w:rPr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1F60E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a">
    <w:name w:val="Subtitle"/>
    <w:basedOn w:val="a"/>
    <w:next w:val="a"/>
    <w:link w:val="ab"/>
    <w:uiPriority w:val="11"/>
    <w:qFormat/>
    <w:rsid w:val="001F60E0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b">
    <w:name w:val="Подзаголовок Знак"/>
    <w:basedOn w:val="a0"/>
    <w:link w:val="aa"/>
    <w:uiPriority w:val="11"/>
    <w:rsid w:val="001F60E0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c">
    <w:name w:val="No Spacing"/>
    <w:uiPriority w:val="1"/>
    <w:qFormat/>
    <w:rsid w:val="001F60E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1F60E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F60E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1F60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F60E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Знак Знак Знак Знак Знак Знак Знак Знак Знак Знак Знак Знак Знак"/>
    <w:basedOn w:val="a"/>
    <w:autoRedefine/>
    <w:rsid w:val="001F60E0"/>
    <w:pPr>
      <w:suppressAutoHyphens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0">
    <w:name w:val="Основной текст30"/>
    <w:basedOn w:val="a"/>
    <w:rsid w:val="001F60E0"/>
    <w:pPr>
      <w:shd w:val="clear" w:color="auto" w:fill="FFFFFF"/>
      <w:suppressAutoHyphens w:val="0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9">
    <w:name w:val="Основной текст + 9"/>
    <w:aliases w:val="5 pt,Полужирный"/>
    <w:rsid w:val="001F60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1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70;fld=134;dst=100019" TargetMode="External"/><Relationship Id="rId12" Type="http://schemas.openxmlformats.org/officeDocument/2006/relationships/hyperlink" Target="consultantplus://offline/ref=CB152E47362987F47FEAC2E2DD3D9DAA628311E90190D418AC3D586444B942009F31AA42099C6266z4X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hovnitskoe.sarmo.ru/" TargetMode="External"/><Relationship Id="rId11" Type="http://schemas.openxmlformats.org/officeDocument/2006/relationships/hyperlink" Target="consultantplus://offline/ref=F7ECBBCAF1E86067F89C7BEB69469E25D73AA5B45259270733C1D74115B76A29ACFB9D63F135D9C7r6H1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639650EFC4E6656811FAAFCF8D138CBFCD41E31BF3DFD100920837121DEE2576410E3CF31B0FA7431B20DCq3z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650EFC4E6656811FAAFCF8D138CBFCD41E31BF3DFD100920837121DEE2576410E3CF31B0FA7431B21D4q3z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7536</Words>
  <Characters>42956</Characters>
  <Application>Microsoft Office Word</Application>
  <DocSecurity>0</DocSecurity>
  <Lines>357</Lines>
  <Paragraphs>100</Paragraphs>
  <ScaleCrop>false</ScaleCrop>
  <Company/>
  <LinksUpToDate>false</LinksUpToDate>
  <CharactersWithSpaces>50392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2020-01-24T12:49:00Z</dcterms:created>
  <dcterms:modified xsi:type="dcterms:W3CDTF">2020-01-24T12:55:00Z</dcterms:modified>
</cp:coreProperties>
</file>