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243" w:rsidRDefault="00371243" w:rsidP="00371243">
      <w:pPr>
        <w:spacing w:line="252" w:lineRule="auto"/>
        <w:jc w:val="center"/>
        <w:rPr>
          <w:rFonts w:ascii="Times New Roman" w:eastAsia="Times New Roman" w:hAnsi="Times New Roman" w:cs="Times New Roman"/>
          <w:b/>
          <w:color w:val="000000"/>
          <w:spacing w:val="24"/>
          <w:sz w:val="28"/>
          <w:szCs w:val="28"/>
        </w:rPr>
      </w:pPr>
    </w:p>
    <w:p w:rsidR="00371243" w:rsidRDefault="00371243" w:rsidP="00371243">
      <w:pPr>
        <w:spacing w:line="252" w:lineRule="auto"/>
        <w:jc w:val="center"/>
        <w:rPr>
          <w:rFonts w:ascii="Times New Roman" w:eastAsia="Times New Roman" w:hAnsi="Times New Roman" w:cs="Times New Roman"/>
          <w:b/>
          <w:color w:val="000000"/>
          <w:spacing w:val="24"/>
          <w:sz w:val="28"/>
          <w:szCs w:val="28"/>
        </w:rPr>
      </w:pPr>
    </w:p>
    <w:p w:rsidR="00371243" w:rsidRDefault="00371243" w:rsidP="00371243">
      <w:pPr>
        <w:spacing w:line="252" w:lineRule="auto"/>
        <w:jc w:val="center"/>
        <w:rPr>
          <w:rFonts w:ascii="Times New Roman" w:eastAsia="Times New Roman" w:hAnsi="Times New Roman" w:cs="Times New Roman"/>
          <w:color w:val="000000"/>
          <w:spacing w:val="24"/>
          <w:sz w:val="28"/>
          <w:szCs w:val="28"/>
        </w:rPr>
      </w:pPr>
      <w:r>
        <w:rPr>
          <w:rFonts w:ascii="Times New Roman" w:eastAsia="Times New Roman" w:hAnsi="Times New Roman" w:cs="Times New Roman"/>
          <w:b/>
          <w:color w:val="000000"/>
          <w:spacing w:val="24"/>
          <w:sz w:val="28"/>
          <w:szCs w:val="28"/>
        </w:rPr>
        <w:t xml:space="preserve"> </w:t>
      </w:r>
      <w:r>
        <w:rPr>
          <w:rFonts w:ascii="Times New Roman" w:eastAsia="Times New Roman" w:hAnsi="Times New Roman" w:cs="Times New Roman"/>
          <w:color w:val="000000"/>
          <w:spacing w:val="24"/>
          <w:sz w:val="28"/>
          <w:szCs w:val="28"/>
        </w:rPr>
        <w:t>АДМИНИСТРАЦИЯ</w:t>
      </w:r>
    </w:p>
    <w:p w:rsidR="00371243" w:rsidRDefault="00371243" w:rsidP="00371243">
      <w:pPr>
        <w:pStyle w:val="a5"/>
        <w:tabs>
          <w:tab w:val="left" w:pos="708"/>
        </w:tabs>
        <w:spacing w:line="252" w:lineRule="auto"/>
        <w:ind w:firstLine="0"/>
        <w:jc w:val="center"/>
        <w:rPr>
          <w:rFonts w:ascii="Times New Roman" w:eastAsia="Times New Roman" w:hAnsi="Times New Roman" w:cs="Times New Roman"/>
          <w:color w:val="000000"/>
          <w:spacing w:val="24"/>
          <w:szCs w:val="28"/>
        </w:rPr>
      </w:pPr>
      <w:r>
        <w:rPr>
          <w:rFonts w:ascii="Times New Roman" w:eastAsia="Times New Roman" w:hAnsi="Times New Roman" w:cs="Times New Roman"/>
          <w:color w:val="000000"/>
          <w:spacing w:val="24"/>
          <w:szCs w:val="28"/>
        </w:rPr>
        <w:t xml:space="preserve">ДУХОВНИЦКОГО МУНИЦИПАЛЬНОГО РАЙОНА </w:t>
      </w:r>
      <w:r>
        <w:rPr>
          <w:rFonts w:ascii="Times New Roman" w:eastAsia="Times New Roman" w:hAnsi="Times New Roman" w:cs="Times New Roman"/>
          <w:color w:val="000000"/>
          <w:spacing w:val="24"/>
          <w:szCs w:val="28"/>
        </w:rPr>
        <w:br/>
        <w:t>САРАТОВСКОЙ ОБЛАСТИ</w:t>
      </w:r>
    </w:p>
    <w:p w:rsidR="00371243" w:rsidRDefault="00371243" w:rsidP="00371243">
      <w:pPr>
        <w:pStyle w:val="a5"/>
        <w:tabs>
          <w:tab w:val="left" w:pos="708"/>
        </w:tabs>
        <w:spacing w:before="240" w:line="100" w:lineRule="atLeast"/>
        <w:ind w:firstLine="0"/>
        <w:jc w:val="center"/>
        <w:rPr>
          <w:rFonts w:ascii="Times New Roman" w:eastAsia="Times New Roman" w:hAnsi="Times New Roman" w:cs="Times New Roman"/>
          <w:b/>
          <w:color w:val="000000"/>
          <w:spacing w:val="110"/>
          <w:szCs w:val="28"/>
        </w:rPr>
      </w:pPr>
      <w:r>
        <w:rPr>
          <w:rFonts w:ascii="Times New Roman" w:eastAsia="Times New Roman" w:hAnsi="Times New Roman" w:cs="Times New Roman"/>
          <w:b/>
          <w:color w:val="000000"/>
          <w:spacing w:val="110"/>
          <w:szCs w:val="28"/>
        </w:rPr>
        <w:t>ПОСТАНОВЛЕНИЕ</w:t>
      </w:r>
    </w:p>
    <w:p w:rsidR="00371243" w:rsidRDefault="00371243" w:rsidP="00371243">
      <w:pPr>
        <w:jc w:val="center"/>
        <w:rPr>
          <w:rFonts w:ascii="Times New Roman" w:eastAsia="Times New Roman" w:hAnsi="Times New Roman" w:cs="Times New Roman"/>
          <w:b/>
          <w:color w:val="000000"/>
          <w:sz w:val="28"/>
          <w:szCs w:val="28"/>
        </w:rPr>
      </w:pPr>
    </w:p>
    <w:tbl>
      <w:tblPr>
        <w:tblW w:w="0" w:type="auto"/>
        <w:tblInd w:w="48" w:type="dxa"/>
        <w:tblLayout w:type="fixed"/>
        <w:tblCellMar>
          <w:left w:w="70" w:type="dxa"/>
          <w:right w:w="70" w:type="dxa"/>
        </w:tblCellMar>
        <w:tblLook w:val="04A0" w:firstRow="1" w:lastRow="0" w:firstColumn="1" w:lastColumn="0" w:noHBand="0" w:noVBand="1"/>
      </w:tblPr>
      <w:tblGrid>
        <w:gridCol w:w="8466"/>
      </w:tblGrid>
      <w:tr w:rsidR="00371243" w:rsidTr="00371243">
        <w:trPr>
          <w:cantSplit/>
        </w:trPr>
        <w:tc>
          <w:tcPr>
            <w:tcW w:w="8466" w:type="dxa"/>
          </w:tcPr>
          <w:p w:rsidR="00371243" w:rsidRDefault="00371243">
            <w:pPr>
              <w:snapToGrid w:val="0"/>
              <w:spacing w:line="25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от  03.02.2016г.       № 28</w:t>
            </w:r>
          </w:p>
          <w:p w:rsidR="00371243" w:rsidRDefault="00371243">
            <w:pPr>
              <w:snapToGrid w:val="0"/>
              <w:spacing w:line="254" w:lineRule="auto"/>
              <w:rPr>
                <w:rFonts w:ascii="Times New Roman" w:eastAsia="Times New Roman" w:hAnsi="Times New Roman" w:cs="Times New Roman"/>
                <w:b/>
                <w:color w:val="000000"/>
                <w:sz w:val="28"/>
                <w:szCs w:val="28"/>
              </w:rPr>
            </w:pPr>
          </w:p>
        </w:tc>
      </w:tr>
    </w:tbl>
    <w:p w:rsidR="00371243" w:rsidRDefault="00371243" w:rsidP="00371243">
      <w:pPr>
        <w:jc w:val="center"/>
        <w:rPr>
          <w:rFonts w:ascii="Times New Roman" w:hAnsi="Times New Roman" w:cs="Times New Roman"/>
          <w:sz w:val="28"/>
          <w:szCs w:val="28"/>
        </w:rPr>
      </w:pPr>
    </w:p>
    <w:p w:rsidR="00371243" w:rsidRDefault="00371243" w:rsidP="0037124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 п.  Духовницкое</w:t>
      </w:r>
    </w:p>
    <w:p w:rsidR="00371243" w:rsidRDefault="00371243" w:rsidP="00371243">
      <w:pPr>
        <w:jc w:val="center"/>
        <w:rPr>
          <w:rFonts w:ascii="Times New Roman" w:eastAsia="Times New Roman" w:hAnsi="Times New Roman" w:cs="Times New Roman"/>
          <w:color w:val="000000"/>
          <w:sz w:val="28"/>
          <w:szCs w:val="28"/>
        </w:rPr>
      </w:pPr>
    </w:p>
    <w:tbl>
      <w:tblPr>
        <w:tblW w:w="0" w:type="auto"/>
        <w:tblInd w:w="48" w:type="dxa"/>
        <w:tblLayout w:type="fixed"/>
        <w:tblCellMar>
          <w:left w:w="70" w:type="dxa"/>
          <w:right w:w="70" w:type="dxa"/>
        </w:tblCellMar>
        <w:tblLook w:val="04A0" w:firstRow="1" w:lastRow="0" w:firstColumn="1" w:lastColumn="0" w:noHBand="0" w:noVBand="1"/>
      </w:tblPr>
      <w:tblGrid>
        <w:gridCol w:w="4876"/>
      </w:tblGrid>
      <w:tr w:rsidR="00371243" w:rsidTr="00371243">
        <w:tc>
          <w:tcPr>
            <w:tcW w:w="4876" w:type="dxa"/>
            <w:hideMark/>
          </w:tcPr>
          <w:p w:rsidR="00371243" w:rsidRDefault="00371243">
            <w:pPr>
              <w:pStyle w:val="a9"/>
              <w:snapToGrid w:val="0"/>
              <w:spacing w:after="0" w:line="216"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Об утверждении административного регламента предоставления муниципальной услуги «Выдача градостроительных планов земельных участков»</w:t>
            </w:r>
          </w:p>
        </w:tc>
      </w:tr>
    </w:tbl>
    <w:p w:rsidR="00371243" w:rsidRDefault="00371243" w:rsidP="00371243">
      <w:pPr>
        <w:rPr>
          <w:rStyle w:val="a3"/>
          <w:sz w:val="28"/>
          <w:szCs w:val="28"/>
        </w:rPr>
      </w:pPr>
      <w:r>
        <w:rPr>
          <w:rFonts w:ascii="Times New Roman" w:hAnsi="Times New Roman" w:cs="Times New Roman"/>
          <w:color w:val="000000"/>
          <w:sz w:val="28"/>
          <w:szCs w:val="28"/>
        </w:rPr>
        <w:t xml:space="preserve"> </w:t>
      </w:r>
      <w:hyperlink r:id="rId5" w:tooltip="постановление от 06.10.2017 0:00:00 №373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 28 от 03.02.2016г. «Об утверждении администра" w:history="1">
        <w:r>
          <w:rPr>
            <w:rStyle w:val="a3"/>
            <w:rFonts w:ascii="Times New Roman" w:hAnsi="Times New Roman" w:cs="Times New Roman"/>
            <w:sz w:val="28"/>
            <w:szCs w:val="28"/>
          </w:rPr>
          <w:t>(В редакции постановление №373 от 06.10.2017г.)</w:t>
        </w:r>
      </w:hyperlink>
    </w:p>
    <w:p w:rsidR="00371243" w:rsidRDefault="00371243" w:rsidP="00371243">
      <w:pPr>
        <w:jc w:val="both"/>
        <w:rPr>
          <w:rStyle w:val="a3"/>
          <w:rFonts w:ascii="Times New Roman" w:hAnsi="Times New Roman" w:cs="Times New Roman"/>
          <w:sz w:val="28"/>
          <w:szCs w:val="28"/>
        </w:rPr>
      </w:pPr>
      <w:hyperlink r:id="rId6" w:tooltip="постановление от 28.06.2018 0:00:00 №329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 28 от 03.02.2016г.  «Об утверждении административного" w:history="1">
        <w:r>
          <w:rPr>
            <w:rStyle w:val="a3"/>
            <w:rFonts w:ascii="Times New Roman" w:hAnsi="Times New Roman" w:cs="Times New Roman"/>
            <w:sz w:val="28"/>
            <w:szCs w:val="28"/>
          </w:rPr>
          <w:t>(В редакции постановление №329 от 28.06.2018г.)</w:t>
        </w:r>
      </w:hyperlink>
    </w:p>
    <w:p w:rsidR="00371243" w:rsidRDefault="00371243" w:rsidP="00371243">
      <w:pPr>
        <w:jc w:val="both"/>
        <w:rPr>
          <w:rStyle w:val="a3"/>
          <w:rFonts w:ascii="Times New Roman" w:hAnsi="Times New Roman" w:cs="Times New Roman"/>
          <w:sz w:val="28"/>
          <w:szCs w:val="28"/>
        </w:rPr>
      </w:pPr>
      <w:hyperlink r:id="rId7" w:tooltip="постановление от 17.07.2018 0:00:00 №370 Администрация Духовницкого муниципального района&#10; &#10; О внесении изменений в&#10; &#10; постановление администрации&#10; &#10; Духовницкого муниципального&#10; &#10; района от 03.02.2016г. № 28 &#10; &#10; «Об утверждении административного регламен" w:history="1">
        <w:r>
          <w:rPr>
            <w:rStyle w:val="a3"/>
            <w:rFonts w:ascii="Times New Roman" w:hAnsi="Times New Roman" w:cs="Times New Roman"/>
            <w:sz w:val="28"/>
            <w:szCs w:val="28"/>
          </w:rPr>
          <w:t>(В редакции постановление №370 от 17.07.2018г.)</w:t>
        </w:r>
      </w:hyperlink>
    </w:p>
    <w:p w:rsidR="00371243" w:rsidRDefault="00371243" w:rsidP="00371243">
      <w:pPr>
        <w:jc w:val="both"/>
        <w:rPr>
          <w:rStyle w:val="a3"/>
          <w:rFonts w:ascii="Times New Roman" w:hAnsi="Times New Roman" w:cs="Times New Roman"/>
          <w:sz w:val="28"/>
          <w:szCs w:val="28"/>
        </w:rPr>
      </w:pPr>
      <w:r>
        <w:rPr>
          <w:rFonts w:ascii="Times New Roman" w:hAnsi="Times New Roman" w:cs="Times New Roman"/>
          <w:color w:val="000000"/>
          <w:sz w:val="28"/>
          <w:szCs w:val="28"/>
        </w:rPr>
        <w:t>(</w:t>
      </w:r>
      <w:hyperlink r:id="rId8" w:tooltip="постановление от 23.10.2018 0:00:00 №540 Администрация Духовницкого муниципального района&#10; &#10; О внесении изменений в постановление администрации Духовницкого муниципального района от 03.02.2016г. № 28 &#10; &#10; «Об утверждении административного регламента предос" w:history="1">
        <w:r>
          <w:rPr>
            <w:rStyle w:val="a3"/>
            <w:rFonts w:ascii="Times New Roman" w:hAnsi="Times New Roman" w:cs="Times New Roman"/>
            <w:sz w:val="28"/>
            <w:szCs w:val="28"/>
          </w:rPr>
          <w:t>В редакции постановление №540 от 23.10.2018г.)</w:t>
        </w:r>
        <w:r>
          <w:rPr>
            <w:rStyle w:val="a3"/>
            <w:rFonts w:ascii="Times New Roman" w:hAnsi="Times New Roman" w:cs="Times New Roman"/>
            <w:sz w:val="28"/>
            <w:szCs w:val="28"/>
          </w:rPr>
          <w:tab/>
        </w:r>
      </w:hyperlink>
    </w:p>
    <w:p w:rsidR="00371243" w:rsidRDefault="00371243" w:rsidP="00371243">
      <w:pPr>
        <w:jc w:val="both"/>
        <w:rPr>
          <w:rStyle w:val="a3"/>
          <w:rFonts w:ascii="Times New Roman" w:hAnsi="Times New Roman" w:cs="Times New Roman"/>
          <w:sz w:val="28"/>
          <w:szCs w:val="28"/>
        </w:rPr>
      </w:pPr>
      <w:hyperlink r:id="rId9" w:tooltip="постановление от 14.06.2019 0:00:00 №261 Администрация Духовницкого муниципального района&#10; &#10; О внесении изменений в постановление администрации Духовницкого муниципального района от 03.02.2016г. № 28 «Об утверждении административного регламента предоставл" w:history="1">
        <w:r>
          <w:rPr>
            <w:rStyle w:val="a3"/>
            <w:rFonts w:ascii="Times New Roman" w:hAnsi="Times New Roman" w:cs="Times New Roman"/>
            <w:sz w:val="28"/>
            <w:szCs w:val="28"/>
          </w:rPr>
          <w:t>(В редакции постановление №261 от 14.06.2019г.)</w:t>
        </w:r>
        <w:r>
          <w:rPr>
            <w:rStyle w:val="a3"/>
            <w:rFonts w:ascii="Times New Roman" w:hAnsi="Times New Roman" w:cs="Times New Roman"/>
            <w:sz w:val="28"/>
            <w:szCs w:val="28"/>
          </w:rPr>
          <w:tab/>
        </w:r>
      </w:hyperlink>
    </w:p>
    <w:p w:rsidR="00371243" w:rsidRDefault="00371243" w:rsidP="00371243">
      <w:pPr>
        <w:jc w:val="both"/>
        <w:rPr>
          <w:rStyle w:val="a3"/>
          <w:rFonts w:ascii="Times New Roman" w:hAnsi="Times New Roman" w:cs="Times New Roman"/>
          <w:sz w:val="28"/>
          <w:szCs w:val="28"/>
        </w:rPr>
      </w:pPr>
      <w:hyperlink r:id="rId10" w:tooltip="постановление от 10.03.2020 0:00:00 №94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 28 от 03.02.2016г. «Об утверждении администрат" w:history="1">
        <w:r>
          <w:rPr>
            <w:rStyle w:val="a3"/>
            <w:rFonts w:ascii="Times New Roman" w:hAnsi="Times New Roman" w:cs="Times New Roman"/>
            <w:sz w:val="28"/>
            <w:szCs w:val="28"/>
          </w:rPr>
          <w:t>(В редакции постановление №94 от 10.03.2020г.)</w:t>
        </w:r>
      </w:hyperlink>
    </w:p>
    <w:p w:rsidR="00371243" w:rsidRDefault="00371243" w:rsidP="00371243">
      <w:pPr>
        <w:jc w:val="both"/>
        <w:rPr>
          <w:rStyle w:val="a3"/>
          <w:rFonts w:ascii="Times New Roman" w:hAnsi="Times New Roman" w:cs="Times New Roman"/>
          <w:sz w:val="28"/>
          <w:szCs w:val="28"/>
        </w:rPr>
      </w:pPr>
      <w:hyperlink r:id="rId11" w:tooltip="постановление от 29.05.2020 0:00:00 №213 Администрация Духовницкого муниципального района&#10; &#10; О внесении изменений в постановление администрации Духовницкого муниципального района от 03.02.2016г. № 28 «Об утверждении административного регламента предоставл" w:history="1">
        <w:r>
          <w:rPr>
            <w:rStyle w:val="a3"/>
            <w:rFonts w:ascii="Times New Roman" w:hAnsi="Times New Roman" w:cs="Times New Roman"/>
            <w:sz w:val="28"/>
            <w:szCs w:val="28"/>
          </w:rPr>
          <w:t>(В редакции постановление №213 от 29.05.2020г.)</w:t>
        </w:r>
      </w:hyperlink>
    </w:p>
    <w:p w:rsidR="00371243" w:rsidRDefault="00371243" w:rsidP="00371243">
      <w:pPr>
        <w:jc w:val="both"/>
        <w:rPr>
          <w:rFonts w:eastAsia="Times New Roman"/>
          <w:color w:val="000000"/>
          <w:lang w:eastAsia="ar-SA" w:bidi="ar-SA"/>
        </w:rPr>
      </w:pPr>
      <w:r>
        <w:rPr>
          <w:rFonts w:ascii="Times New Roman" w:eastAsia="Times New Roman" w:hAnsi="Times New Roman" w:cs="Times New Roman"/>
          <w:color w:val="000000"/>
          <w:sz w:val="28"/>
          <w:szCs w:val="28"/>
          <w:lang w:eastAsia="ar-SA" w:bidi="ar-SA"/>
        </w:rPr>
        <w:t>В целях реализации прав и законных интересов граждан и организаций при исполнении органами местного самоуправления муниципальных услуг и муниципальных функций  в сфере контроля и надзора, обеспечения публичности  и открытости  данной деятельности, повышения качества и доступности предоставления муниципальных услуг,</w:t>
      </w:r>
      <w:r>
        <w:rPr>
          <w:rFonts w:ascii="Times New Roman" w:eastAsia="Times New Roman" w:hAnsi="Times New Roman" w:cs="Times New Roman"/>
          <w:b/>
          <w:bCs/>
          <w:color w:val="000000"/>
          <w:sz w:val="28"/>
          <w:szCs w:val="28"/>
          <w:lang w:eastAsia="ar-SA" w:bidi="ar-SA"/>
        </w:rPr>
        <w:t xml:space="preserve"> </w:t>
      </w:r>
      <w:r>
        <w:rPr>
          <w:rFonts w:ascii="Times New Roman" w:eastAsia="Times New Roman" w:hAnsi="Times New Roman" w:cs="Times New Roman"/>
          <w:color w:val="000000"/>
          <w:sz w:val="28"/>
          <w:szCs w:val="28"/>
          <w:lang w:eastAsia="ar-SA" w:bidi="ar-SA"/>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администрация Духовницкого муниципального района ПОСТАНОВЛЯЕТ:</w:t>
      </w:r>
    </w:p>
    <w:p w:rsidR="00371243" w:rsidRDefault="00371243" w:rsidP="00371243">
      <w:pPr>
        <w:ind w:left="-15" w:firstLine="759"/>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1.Утвердить административный регламент предоставления муниципальной услуги «Выдача градостроительных планов земельных участков» согласно приложению.</w:t>
      </w:r>
    </w:p>
    <w:p w:rsidR="00371243" w:rsidRDefault="00371243" w:rsidP="00371243">
      <w:pPr>
        <w:numPr>
          <w:ilvl w:val="1"/>
          <w:numId w:val="2"/>
        </w:numPr>
        <w:ind w:left="-15" w:firstLine="759"/>
        <w:jc w:val="both"/>
        <w:rPr>
          <w:rFonts w:ascii="Times New Roman" w:eastAsia="Times New Roman" w:hAnsi="Times New Roman" w:cs="Times New Roman"/>
          <w:color w:val="000000"/>
          <w:sz w:val="28"/>
          <w:szCs w:val="28"/>
          <w:lang w:eastAsia="ar-SA" w:bidi="ar-SA"/>
        </w:rPr>
      </w:pPr>
      <w:r>
        <w:rPr>
          <w:rFonts w:ascii="Times New Roman" w:eastAsia="Times New Roman" w:hAnsi="Times New Roman" w:cs="Times New Roman"/>
          <w:color w:val="000000"/>
          <w:sz w:val="28"/>
          <w:szCs w:val="28"/>
          <w:lang w:eastAsia="ar-SA" w:bidi="ar-SA"/>
        </w:rPr>
        <w:t>Разместить постановление на официальном сайте администрации Духовницкого муниципального района.</w:t>
      </w:r>
    </w:p>
    <w:p w:rsidR="00371243" w:rsidRDefault="00371243" w:rsidP="00371243">
      <w:pPr>
        <w:ind w:left="-15" w:firstLine="759"/>
        <w:jc w:val="both"/>
        <w:rPr>
          <w:rFonts w:ascii="Times New Roman" w:eastAsia="Times New Roman" w:hAnsi="Times New Roman" w:cs="Times New Roman"/>
          <w:color w:val="000000"/>
          <w:sz w:val="28"/>
          <w:szCs w:val="28"/>
          <w:lang w:eastAsia="ar-SA" w:bidi="ar-SA"/>
        </w:rPr>
      </w:pPr>
      <w:r>
        <w:rPr>
          <w:rFonts w:ascii="Times New Roman" w:eastAsia="Times New Roman" w:hAnsi="Times New Roman" w:cs="Times New Roman"/>
          <w:color w:val="000000"/>
          <w:sz w:val="28"/>
          <w:szCs w:val="28"/>
          <w:lang w:eastAsia="ar-SA" w:bidi="ar-SA"/>
        </w:rPr>
        <w:t>3. Контроль за исполнением настоящего постановления возложить на заместителя главы администрации Духовницкого муниципаль</w:t>
      </w:r>
      <w:r>
        <w:rPr>
          <w:rFonts w:ascii="Times New Roman" w:eastAsia="Times New Roman" w:hAnsi="Times New Roman" w:cs="Times New Roman"/>
          <w:color w:val="000000"/>
          <w:sz w:val="28"/>
          <w:szCs w:val="28"/>
          <w:lang w:eastAsia="ar-SA" w:bidi="ar-SA"/>
        </w:rPr>
        <w:softHyphen/>
        <w:t>ного района И.С. Лялина.</w:t>
      </w:r>
    </w:p>
    <w:p w:rsidR="00371243" w:rsidRDefault="00371243" w:rsidP="00371243">
      <w:pPr>
        <w:spacing w:line="252" w:lineRule="auto"/>
        <w:jc w:val="both"/>
        <w:rPr>
          <w:rFonts w:ascii="Times New Roman" w:hAnsi="Times New Roman" w:cs="Times New Roman"/>
          <w:color w:val="000000"/>
          <w:sz w:val="28"/>
          <w:szCs w:val="28"/>
        </w:rPr>
      </w:pPr>
    </w:p>
    <w:p w:rsidR="00371243" w:rsidRDefault="00371243" w:rsidP="00371243">
      <w:pPr>
        <w:spacing w:line="252" w:lineRule="auto"/>
        <w:jc w:val="both"/>
        <w:rPr>
          <w:rFonts w:ascii="Times New Roman" w:hAnsi="Times New Roman" w:cs="Times New Roman"/>
          <w:color w:val="000000"/>
          <w:sz w:val="28"/>
          <w:szCs w:val="28"/>
        </w:rPr>
      </w:pPr>
    </w:p>
    <w:p w:rsidR="00371243" w:rsidRDefault="00371243" w:rsidP="00371243">
      <w:pPr>
        <w:spacing w:line="252" w:lineRule="auto"/>
        <w:jc w:val="both"/>
        <w:rPr>
          <w:rFonts w:ascii="Times New Roman" w:hAnsi="Times New Roman" w:cs="Times New Roman"/>
          <w:color w:val="000000"/>
          <w:sz w:val="28"/>
          <w:szCs w:val="28"/>
        </w:rPr>
      </w:pPr>
    </w:p>
    <w:p w:rsidR="00371243" w:rsidRDefault="00371243" w:rsidP="00371243">
      <w:pPr>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Первый заместитель</w:t>
      </w:r>
    </w:p>
    <w:p w:rsidR="00371243" w:rsidRDefault="00371243" w:rsidP="00371243">
      <w:pPr>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главы администрации                                                                    О.В. Сорокина</w:t>
      </w:r>
    </w:p>
    <w:p w:rsidR="00371243" w:rsidRDefault="00371243" w:rsidP="00371243">
      <w:pPr>
        <w:jc w:val="both"/>
        <w:rPr>
          <w:rFonts w:ascii="Times New Roman" w:hAnsi="Times New Roman" w:cs="Times New Roman"/>
          <w:color w:val="000000"/>
          <w:sz w:val="28"/>
          <w:szCs w:val="28"/>
        </w:rPr>
      </w:pPr>
    </w:p>
    <w:p w:rsidR="00371243" w:rsidRDefault="00371243" w:rsidP="00371243">
      <w:pPr>
        <w:widowControl/>
        <w:suppressAutoHyphens w:val="0"/>
        <w:rPr>
          <w:rFonts w:ascii="Times New Roman" w:hAnsi="Times New Roman" w:cs="Times New Roman"/>
          <w:sz w:val="28"/>
          <w:szCs w:val="28"/>
        </w:rPr>
        <w:sectPr w:rsidR="00371243">
          <w:pgSz w:w="11906" w:h="16838"/>
          <w:pgMar w:top="714" w:right="1134" w:bottom="1134" w:left="1134" w:header="720" w:footer="720" w:gutter="0"/>
          <w:cols w:space="720"/>
        </w:sectPr>
      </w:pPr>
    </w:p>
    <w:p w:rsidR="00371243" w:rsidRDefault="00371243" w:rsidP="00371243">
      <w:pP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                                                                                                        </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                                                             </w:t>
      </w:r>
    </w:p>
    <w:tbl>
      <w:tblPr>
        <w:tblW w:w="0" w:type="auto"/>
        <w:jc w:val="right"/>
        <w:tblLayout w:type="fixed"/>
        <w:tblCellMar>
          <w:top w:w="55" w:type="dxa"/>
          <w:left w:w="55" w:type="dxa"/>
          <w:bottom w:w="55" w:type="dxa"/>
          <w:right w:w="55" w:type="dxa"/>
        </w:tblCellMar>
        <w:tblLook w:val="04A0" w:firstRow="1" w:lastRow="0" w:firstColumn="1" w:lastColumn="0" w:noHBand="0" w:noVBand="1"/>
      </w:tblPr>
      <w:tblGrid>
        <w:gridCol w:w="3233"/>
      </w:tblGrid>
      <w:tr w:rsidR="00371243" w:rsidTr="00371243">
        <w:trPr>
          <w:trHeight w:val="1176"/>
          <w:jc w:val="right"/>
        </w:trPr>
        <w:tc>
          <w:tcPr>
            <w:tcW w:w="3233" w:type="dxa"/>
            <w:hideMark/>
          </w:tcPr>
          <w:p w:rsidR="00371243" w:rsidRDefault="00371243">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Приложение                                                                                        к постановлению  администрации</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Духовницкого муниципального                                                                                    района</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от   03.02.2016г.  № 28</w:t>
            </w:r>
          </w:p>
        </w:tc>
      </w:tr>
    </w:tbl>
    <w:p w:rsidR="00371243" w:rsidRDefault="00371243" w:rsidP="00371243">
      <w:pPr>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                                                   </w:t>
      </w:r>
    </w:p>
    <w:p w:rsidR="00371243" w:rsidRDefault="00371243" w:rsidP="00371243">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371243" w:rsidRDefault="00371243" w:rsidP="00371243">
      <w:pPr>
        <w:jc w:val="center"/>
        <w:rPr>
          <w:rFonts w:ascii="Times New Roman" w:hAnsi="Times New Roman" w:cs="Times New Roman"/>
          <w:b/>
          <w:color w:val="000000"/>
          <w:sz w:val="28"/>
          <w:szCs w:val="28"/>
        </w:rPr>
      </w:pPr>
    </w:p>
    <w:p w:rsidR="00371243" w:rsidRDefault="00371243" w:rsidP="00371243">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Административный регламент</w:t>
      </w:r>
    </w:p>
    <w:p w:rsidR="00371243" w:rsidRDefault="00371243" w:rsidP="00371243">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предоставления муниципальной услуги «Выдача градостроительных планов земельных участков»</w:t>
      </w:r>
    </w:p>
    <w:p w:rsidR="00371243" w:rsidRDefault="00371243" w:rsidP="00371243">
      <w:pPr>
        <w:jc w:val="center"/>
        <w:rPr>
          <w:rFonts w:ascii="Times New Roman" w:hAnsi="Times New Roman" w:cs="Times New Roman"/>
          <w:b/>
          <w:color w:val="000000"/>
          <w:sz w:val="28"/>
          <w:szCs w:val="28"/>
        </w:rPr>
      </w:pPr>
    </w:p>
    <w:p w:rsidR="00371243" w:rsidRDefault="00371243" w:rsidP="00371243">
      <w:pPr>
        <w:jc w:val="center"/>
        <w:rPr>
          <w:rFonts w:ascii="Times New Roman" w:hAnsi="Times New Roman" w:cs="Times New Roman"/>
          <w:b/>
          <w:bCs/>
          <w:color w:val="000000"/>
          <w:sz w:val="28"/>
          <w:szCs w:val="28"/>
        </w:rPr>
      </w:pPr>
      <w:r>
        <w:rPr>
          <w:rFonts w:ascii="Times New Roman" w:hAnsi="Times New Roman" w:cs="Times New Roman"/>
          <w:b/>
          <w:color w:val="000000"/>
          <w:sz w:val="28"/>
          <w:szCs w:val="28"/>
        </w:rPr>
        <w:t xml:space="preserve">   </w:t>
      </w:r>
      <w:r>
        <w:rPr>
          <w:rFonts w:ascii="Times New Roman" w:hAnsi="Times New Roman" w:cs="Times New Roman"/>
          <w:b/>
          <w:bCs/>
          <w:color w:val="000000"/>
          <w:sz w:val="28"/>
          <w:szCs w:val="28"/>
        </w:rPr>
        <w:t>I. Общие положения</w:t>
      </w:r>
    </w:p>
    <w:p w:rsidR="00371243" w:rsidRDefault="00371243" w:rsidP="00371243">
      <w:pPr>
        <w:spacing w:line="100" w:lineRule="atLeast"/>
        <w:jc w:val="center"/>
        <w:rPr>
          <w:rFonts w:ascii="Times New Roman" w:hAnsi="Times New Roman" w:cs="Times New Roman"/>
          <w:bCs/>
          <w:color w:val="000000"/>
          <w:sz w:val="28"/>
          <w:szCs w:val="28"/>
        </w:rPr>
      </w:pPr>
    </w:p>
    <w:p w:rsidR="00371243" w:rsidRDefault="00371243" w:rsidP="00371243">
      <w:pPr>
        <w:spacing w:line="100" w:lineRule="atLeast"/>
        <w:jc w:val="center"/>
        <w:rPr>
          <w:rFonts w:ascii="Times New Roman" w:hAnsi="Times New Roman" w:cs="Times New Roman"/>
          <w:b/>
          <w:bCs/>
          <w:i/>
          <w:color w:val="000000"/>
          <w:sz w:val="28"/>
          <w:szCs w:val="28"/>
        </w:rPr>
      </w:pPr>
      <w:r>
        <w:rPr>
          <w:rFonts w:ascii="Times New Roman" w:hAnsi="Times New Roman" w:cs="Times New Roman"/>
          <w:b/>
          <w:bCs/>
          <w:i/>
          <w:color w:val="000000"/>
          <w:sz w:val="28"/>
          <w:szCs w:val="28"/>
        </w:rPr>
        <w:t>Предмет регулирования</w:t>
      </w:r>
    </w:p>
    <w:p w:rsidR="00371243" w:rsidRDefault="00371243" w:rsidP="00371243">
      <w:pPr>
        <w:spacing w:line="100" w:lineRule="atLeast"/>
        <w:jc w:val="center"/>
        <w:rPr>
          <w:rFonts w:ascii="Times New Roman" w:hAnsi="Times New Roman" w:cs="Times New Roman"/>
          <w:b/>
          <w:bCs/>
          <w:color w:val="000000"/>
          <w:sz w:val="28"/>
          <w:szCs w:val="28"/>
        </w:rPr>
      </w:pP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1.1. Административный регламент предоставления администрацией Духовницкого муниципального района муниципальной услуги </w:t>
      </w:r>
      <w:r>
        <w:rPr>
          <w:rFonts w:ascii="Times New Roman" w:hAnsi="Times New Roman" w:cs="Times New Roman"/>
          <w:color w:val="000000"/>
          <w:sz w:val="28"/>
          <w:szCs w:val="28"/>
        </w:rPr>
        <w:t xml:space="preserve">по выдаче градостроительных планов земельных участков </w:t>
      </w:r>
      <w:r>
        <w:rPr>
          <w:rFonts w:ascii="Times New Roman" w:hAnsi="Times New Roman" w:cs="Times New Roman"/>
          <w:bCs/>
          <w:color w:val="000000"/>
          <w:sz w:val="28"/>
          <w:szCs w:val="28"/>
        </w:rPr>
        <w:t xml:space="preserve">(далее – соответственно Административный регламент, орган местного самоуправления, муниципальная услуга) </w:t>
      </w:r>
      <w:r>
        <w:rPr>
          <w:rFonts w:ascii="Times New Roman" w:hAnsi="Times New Roman" w:cs="Times New Roman"/>
          <w:color w:val="000000"/>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371243" w:rsidRDefault="00371243" w:rsidP="00371243">
      <w:pPr>
        <w:spacing w:line="100" w:lineRule="atLeast"/>
        <w:jc w:val="center"/>
        <w:rPr>
          <w:rFonts w:ascii="Times New Roman" w:hAnsi="Times New Roman" w:cs="Times New Roman"/>
          <w:color w:val="000000"/>
          <w:sz w:val="28"/>
          <w:szCs w:val="28"/>
        </w:rPr>
      </w:pPr>
    </w:p>
    <w:p w:rsidR="00371243" w:rsidRDefault="00371243" w:rsidP="00371243">
      <w:pPr>
        <w:spacing w:line="100" w:lineRule="atLeast"/>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Круг заявителей</w:t>
      </w:r>
    </w:p>
    <w:p w:rsidR="00371243" w:rsidRDefault="00371243" w:rsidP="00371243">
      <w:pPr>
        <w:spacing w:line="100" w:lineRule="atLeast"/>
        <w:ind w:firstLine="540"/>
        <w:jc w:val="both"/>
        <w:rPr>
          <w:rFonts w:ascii="Times New Roman" w:hAnsi="Times New Roman" w:cs="Times New Roman"/>
          <w:color w:val="000000"/>
          <w:sz w:val="28"/>
          <w:szCs w:val="28"/>
        </w:rPr>
      </w:pPr>
    </w:p>
    <w:p w:rsidR="00371243" w:rsidRDefault="00371243" w:rsidP="00371243">
      <w:pPr>
        <w:pStyle w:val="ConsPlusNormal"/>
        <w:ind w:firstLine="540"/>
        <w:jc w:val="both"/>
        <w:rPr>
          <w:rFonts w:ascii="Times New Roman" w:hAnsi="Times New Roman" w:cs="Times New Roman"/>
          <w:color w:val="000000"/>
          <w:sz w:val="28"/>
          <w:szCs w:val="28"/>
        </w:rPr>
      </w:pPr>
      <w:bookmarkStart w:id="0" w:name="Par2"/>
      <w:bookmarkEnd w:id="0"/>
      <w:r>
        <w:rPr>
          <w:rFonts w:ascii="Times New Roman" w:hAnsi="Times New Roman" w:cs="Times New Roman"/>
          <w:color w:val="000000"/>
          <w:sz w:val="28"/>
          <w:szCs w:val="28"/>
        </w:rPr>
        <w:t>1.2. Заявителями на предоставление муниципальной услуги (далее – заявитель, заявители) являются лица, заинтересованные в получении градостроительных планов земельных участков.</w:t>
      </w:r>
    </w:p>
    <w:p w:rsidR="00371243" w:rsidRDefault="00371243" w:rsidP="00371243">
      <w:pPr>
        <w:spacing w:line="100" w:lineRule="atLeast"/>
        <w:ind w:firstLine="540"/>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1.2.1. От имени заявителя за предоставлением муниципальной услуги </w:t>
      </w:r>
      <w:r>
        <w:rPr>
          <w:rFonts w:ascii="Times New Roman" w:hAnsi="Times New Roman" w:cs="Times New Roman"/>
          <w:bCs/>
          <w:color w:val="000000"/>
          <w:sz w:val="28"/>
          <w:szCs w:val="28"/>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371243" w:rsidRDefault="00371243" w:rsidP="00371243">
      <w:pPr>
        <w:spacing w:line="100" w:lineRule="atLeast"/>
        <w:ind w:firstLine="540"/>
        <w:jc w:val="both"/>
        <w:rPr>
          <w:rFonts w:ascii="Times New Roman" w:hAnsi="Times New Roman" w:cs="Times New Roman"/>
          <w:color w:val="000000"/>
          <w:sz w:val="28"/>
          <w:szCs w:val="28"/>
        </w:rPr>
      </w:pPr>
    </w:p>
    <w:p w:rsidR="00371243" w:rsidRDefault="00371243" w:rsidP="00371243">
      <w:pPr>
        <w:spacing w:line="100" w:lineRule="atLeast"/>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Требования к порядку информирования о предоставлении</w:t>
      </w:r>
    </w:p>
    <w:p w:rsidR="00371243" w:rsidRDefault="00371243" w:rsidP="00371243">
      <w:pPr>
        <w:spacing w:line="100" w:lineRule="atLeast"/>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lastRenderedPageBreak/>
        <w:t>муниципальной услуги</w:t>
      </w:r>
    </w:p>
    <w:p w:rsidR="00371243" w:rsidRDefault="00371243" w:rsidP="00371243">
      <w:pPr>
        <w:spacing w:line="100" w:lineRule="atLeast"/>
        <w:jc w:val="center"/>
        <w:rPr>
          <w:rFonts w:ascii="Times New Roman" w:hAnsi="Times New Roman" w:cs="Times New Roman"/>
          <w:b/>
          <w:bCs/>
          <w:color w:val="000000"/>
          <w:sz w:val="28"/>
          <w:szCs w:val="28"/>
        </w:rPr>
      </w:pP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371243" w:rsidRDefault="00371243" w:rsidP="00371243">
      <w:pPr>
        <w:spacing w:line="100" w:lineRule="atLeast"/>
        <w:ind w:left="3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Информация, предоставляемая заинтересованным лицам о муниципальной услуге, является открытой и общедоступной. </w:t>
      </w:r>
      <w:hyperlink r:id="rId12" w:history="1">
        <w:r>
          <w:rPr>
            <w:rStyle w:val="a3"/>
            <w:rFonts w:ascii="Times New Roman" w:hAnsi="Times New Roman" w:cs="Times New Roman"/>
            <w:sz w:val="28"/>
            <w:szCs w:val="28"/>
          </w:rPr>
          <w:t>Сведения</w:t>
        </w:r>
      </w:hyperlink>
      <w:r>
        <w:rPr>
          <w:rFonts w:ascii="Times New Roman" w:hAnsi="Times New Roman" w:cs="Times New Roman"/>
          <w:color w:val="000000"/>
          <w:sz w:val="28"/>
          <w:szCs w:val="28"/>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371243" w:rsidRDefault="00371243" w:rsidP="0037124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hyperlink r:id="rId13" w:history="1">
        <w:r>
          <w:rPr>
            <w:rStyle w:val="a3"/>
            <w:rFonts w:ascii="Times New Roman" w:hAnsi="Times New Roman" w:cs="Times New Roman"/>
            <w:sz w:val="28"/>
            <w:szCs w:val="28"/>
          </w:rPr>
          <w:t>Сведения</w:t>
        </w:r>
      </w:hyperlink>
      <w:r>
        <w:rPr>
          <w:rFonts w:ascii="Times New Roman" w:eastAsia="Times New Roman" w:hAnsi="Times New Roman" w:cs="Times New Roman"/>
          <w:color w:val="000000"/>
          <w:sz w:val="28"/>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4" w:history="1">
        <w:r>
          <w:rPr>
            <w:rStyle w:val="a3"/>
            <w:rFonts w:ascii="Times New Roman" w:hAnsi="Times New Roman" w:cs="Times New Roman"/>
            <w:sz w:val="28"/>
            <w:szCs w:val="28"/>
          </w:rPr>
          <w:t>http://www.gosuslugi.ru</w:t>
        </w:r>
      </w:hyperlink>
      <w:r>
        <w:rPr>
          <w:rFonts w:ascii="Times New Roman" w:eastAsia="Times New Roman" w:hAnsi="Times New Roman" w:cs="Times New Roman"/>
          <w:color w:val="000000"/>
          <w:sz w:val="28"/>
          <w:szCs w:val="28"/>
        </w:rPr>
        <w:t xml:space="preserve">, </w:t>
      </w:r>
      <w:hyperlink r:id="rId15" w:history="1">
        <w:r>
          <w:rPr>
            <w:rStyle w:val="a3"/>
            <w:rFonts w:ascii="Times New Roman" w:hAnsi="Times New Roman" w:cs="Times New Roman"/>
            <w:sz w:val="28"/>
            <w:szCs w:val="28"/>
          </w:rPr>
          <w:t>http://64.gosuslugi.ru/</w:t>
        </w:r>
      </w:hyperlink>
      <w:r>
        <w:rPr>
          <w:rFonts w:ascii="Times New Roman" w:eastAsia="Times New Roman" w:hAnsi="Times New Roman" w:cs="Times New Roman"/>
          <w:color w:val="000000"/>
          <w:sz w:val="28"/>
          <w:szCs w:val="28"/>
        </w:rPr>
        <w:t>) (далее – Единый и региональный порталы госуслуг), в средствах массовой информации.</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Информирование заинтересованных лиц по вопросам предоставления муниципальной услуги осуществляется специалистами отдела строительства, архитектуры, ЖКХ, транспорта и дорожного хозяйства администрации Духовницкого муниципального района (далее – подразделение), МФЦ. </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bCs/>
          <w:color w:val="000000"/>
          <w:sz w:val="28"/>
          <w:szCs w:val="28"/>
        </w:rPr>
        <w:t>1.5. П</w:t>
      </w:r>
      <w:r>
        <w:rPr>
          <w:rFonts w:ascii="Times New Roman" w:hAnsi="Times New Roman" w:cs="Times New Roman"/>
          <w:color w:val="000000"/>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1.5.1. Информирование по вопросам предоставления муниципальной услуги осуществляется следующими способами:</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индивидуальное устное информирование непосредственно в подразделении;</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индивидуальное устное информирование по телефону;</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индивидуальное информирование в письменной форме, в том числе в форме электронного документа;</w:t>
      </w:r>
    </w:p>
    <w:p w:rsidR="00371243" w:rsidRDefault="00371243" w:rsidP="0037124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публичное устное информирование с привлечением средств массовой информации;</w:t>
      </w:r>
    </w:p>
    <w:p w:rsidR="00371243" w:rsidRDefault="00371243" w:rsidP="0037124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публичное письменное информирование.</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Информирование по вопросам предоставления муниципальной услуги </w:t>
      </w:r>
      <w:r>
        <w:rPr>
          <w:rFonts w:ascii="Times New Roman" w:hAnsi="Times New Roman" w:cs="Times New Roman"/>
          <w:color w:val="000000"/>
          <w:sz w:val="28"/>
          <w:szCs w:val="28"/>
        </w:rPr>
        <w:lastRenderedPageBreak/>
        <w:t>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Время ожидания заинтересованных лиц при индивидуальном устном информировании не может превышать 15 минут.</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местонахождения и графика работы подразделения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перечня документов, необходимых для получения муниципальной услуги;</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времени приема и выдачи документов;</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срока предоставления муниципальной услуги;</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порядка обжалования решений, действий (бездействия), принимаемых и осуществляемых в ходе предоставления муниципальной услуги.</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письменном обращении указываются:</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фамилия, имя, отчество (последнее - при наличии) (в случае обращения физического лица);</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полное наименование заявителя (в случае обращения от имени юридического лица);</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почтовый адрес, по которому должны быть направлены ответ, уведомление о переадресации обращения;</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предмет обращения;</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подпись заявителя (в случае обращения физического лица);</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дата составления обращения.</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Обращение, поступившее в орган местного самоуправления, подразделение в форме электронного документа на официальный адрес электронной почты, должно содержать следующую информацию:</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фамилию, имя, отчество (последнее - при наличии) (в случае обращения физического лица);</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полное наименование заявителя (в случае обращения от имени юридического лица);</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адрес электронной почты, если ответ должен быть направлен в форме электронного документа;</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почтовый адрес, если ответ должен быть направлен в письменной форме;</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предмет обращения.</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Рассмотрение письменного (электронного) обращения осуществляется в течение 30 календарных дней со дня регистрации обращения.</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заместителем главы администрации.</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Ответ на обращение, поступившее в орган местного самоуправления, подразделение в форме электронного документа на официальный адрес электронной почты,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71243" w:rsidRDefault="00371243" w:rsidP="00371243">
      <w:pPr>
        <w:ind w:left="-19" w:firstLine="709"/>
        <w:jc w:val="both"/>
        <w:rPr>
          <w:rFonts w:ascii="Times New Roman" w:hAnsi="Times New Roman"/>
          <w:sz w:val="28"/>
          <w:szCs w:val="28"/>
        </w:rPr>
      </w:pPr>
      <w:r>
        <w:rPr>
          <w:rFonts w:ascii="Times New Roman" w:hAnsi="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
    <w:p w:rsidR="00371243" w:rsidRDefault="00371243" w:rsidP="00371243">
      <w:pPr>
        <w:spacing w:line="100" w:lineRule="atLeast"/>
        <w:ind w:firstLine="540"/>
        <w:jc w:val="both"/>
        <w:rPr>
          <w:rStyle w:val="a3"/>
          <w:rFonts w:cs="Times New Roman"/>
        </w:rPr>
      </w:pPr>
      <w:hyperlink r:id="rId16" w:tooltip="постановление от 28.06.2018 0:00:00 №329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 28 от 03.02.2016г.  «Об утверждении административного" w:history="1">
        <w:r>
          <w:rPr>
            <w:rStyle w:val="a3"/>
            <w:rFonts w:ascii="Times New Roman" w:hAnsi="Times New Roman" w:cs="Times New Roman"/>
            <w:sz w:val="28"/>
            <w:szCs w:val="28"/>
          </w:rPr>
          <w:t>(Абзац введен постановлением №329 от 28.06.2018г.)</w:t>
        </w:r>
      </w:hyperlink>
    </w:p>
    <w:p w:rsidR="00371243" w:rsidRDefault="00371243" w:rsidP="00371243">
      <w:pPr>
        <w:spacing w:line="100" w:lineRule="atLeast"/>
        <w:ind w:firstLine="540"/>
        <w:jc w:val="both"/>
        <w:rPr>
          <w:color w:val="000000"/>
        </w:rPr>
      </w:pPr>
      <w:r>
        <w:rPr>
          <w:rFonts w:ascii="Times New Roman" w:hAnsi="Times New Roman" w:cs="Times New Roman"/>
          <w:color w:val="000000"/>
          <w:sz w:val="28"/>
          <w:szCs w:val="28"/>
        </w:rPr>
        <w:t xml:space="preserve">1.5.5. Информирование заявителей по предоставлению муниципальной </w:t>
      </w:r>
      <w:r>
        <w:rPr>
          <w:rFonts w:ascii="Times New Roman" w:hAnsi="Times New Roman" w:cs="Times New Roman"/>
          <w:color w:val="000000"/>
          <w:sz w:val="28"/>
          <w:szCs w:val="28"/>
        </w:rPr>
        <w:lastRenderedPageBreak/>
        <w:t>услуги осуществляется на безвозмездной основе.</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личных кабинетов Единого и регионального порталов госуслуг - в случае подачи заявления через указанные порталы.</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1.6. Порядок, форма и место размещения информации по вопросам предоставления муниципальной услуги.</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выдержек из нормативных правовых актов, регулирующих деятельность по предоставлению муниципальной услуги;</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текста Административного регламента;</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перечня оснований для отказа в предоставлении муниципальной услуги;</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графика приема заявителей;</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образцов документов;</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371243" w:rsidRDefault="00371243" w:rsidP="0037124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17" w:history="1">
        <w:r>
          <w:rPr>
            <w:rStyle w:val="a3"/>
            <w:rFonts w:ascii="Times New Roman" w:hAnsi="Times New Roman" w:cs="Times New Roman"/>
            <w:sz w:val="28"/>
            <w:szCs w:val="28"/>
          </w:rPr>
          <w:t>http://www.mfc64.ru/</w:t>
        </w:r>
      </w:hyperlink>
      <w:r>
        <w:rPr>
          <w:rFonts w:ascii="Times New Roman" w:hAnsi="Times New Roman" w:cs="Times New Roman"/>
          <w:color w:val="000000"/>
          <w:sz w:val="28"/>
          <w:szCs w:val="28"/>
        </w:rPr>
        <w:t xml:space="preserve">. </w:t>
      </w:r>
    </w:p>
    <w:p w:rsidR="00371243" w:rsidRDefault="00371243" w:rsidP="00371243">
      <w:pPr>
        <w:spacing w:line="100" w:lineRule="atLeast"/>
        <w:ind w:firstLine="540"/>
        <w:jc w:val="both"/>
        <w:rPr>
          <w:rFonts w:ascii="Times New Roman" w:hAnsi="Times New Roman" w:cs="Times New Roman"/>
          <w:color w:val="000000"/>
          <w:sz w:val="28"/>
          <w:szCs w:val="28"/>
        </w:rPr>
      </w:pPr>
    </w:p>
    <w:p w:rsidR="00371243" w:rsidRDefault="00371243" w:rsidP="00371243">
      <w:pPr>
        <w:spacing w:line="10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II</w:t>
      </w:r>
      <w:r>
        <w:rPr>
          <w:rFonts w:ascii="Times New Roman" w:eastAsia="Times New Roman" w:hAnsi="Times New Roman" w:cs="Times New Roman"/>
          <w:b/>
          <w:color w:val="000000"/>
          <w:sz w:val="28"/>
          <w:szCs w:val="28"/>
        </w:rPr>
        <w:t>. Стандарт предоставления муниципальной услуги</w:t>
      </w:r>
    </w:p>
    <w:p w:rsidR="00371243" w:rsidRDefault="00371243" w:rsidP="00371243">
      <w:pPr>
        <w:spacing w:line="100" w:lineRule="atLeast"/>
        <w:ind w:right="819" w:firstLine="709"/>
        <w:jc w:val="center"/>
        <w:rPr>
          <w:rFonts w:ascii="Times New Roman" w:eastAsia="Times New Roman" w:hAnsi="Times New Roman" w:cs="Times New Roman"/>
          <w:b/>
          <w:color w:val="000000"/>
          <w:sz w:val="28"/>
          <w:szCs w:val="28"/>
        </w:rPr>
      </w:pPr>
    </w:p>
    <w:p w:rsidR="00371243" w:rsidRDefault="00371243" w:rsidP="00371243">
      <w:pPr>
        <w:spacing w:line="100" w:lineRule="atLeast"/>
        <w:ind w:firstLine="540"/>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Наименование муниципальной услуги</w:t>
      </w:r>
    </w:p>
    <w:p w:rsidR="00371243" w:rsidRDefault="00371243" w:rsidP="00371243">
      <w:pPr>
        <w:spacing w:line="100" w:lineRule="atLeast"/>
        <w:ind w:firstLine="540"/>
        <w:jc w:val="center"/>
        <w:rPr>
          <w:rFonts w:ascii="Times New Roman" w:eastAsia="Times New Roman" w:hAnsi="Times New Roman" w:cs="Times New Roman"/>
          <w:color w:val="000000"/>
          <w:sz w:val="28"/>
          <w:szCs w:val="28"/>
        </w:rPr>
      </w:pP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Наименование муниципальной услуги: «Выдача градостроительных планов земельных участков».</w:t>
      </w:r>
    </w:p>
    <w:p w:rsidR="00371243" w:rsidRDefault="00371243" w:rsidP="00371243">
      <w:pPr>
        <w:spacing w:line="100" w:lineRule="atLeast"/>
        <w:ind w:firstLine="540"/>
        <w:jc w:val="center"/>
        <w:rPr>
          <w:rFonts w:ascii="Times New Roman" w:eastAsia="Times New Roman" w:hAnsi="Times New Roman" w:cs="Times New Roman"/>
          <w:b/>
          <w:color w:val="000000"/>
          <w:sz w:val="28"/>
          <w:szCs w:val="28"/>
        </w:rPr>
      </w:pPr>
    </w:p>
    <w:p w:rsidR="00371243" w:rsidRDefault="00371243" w:rsidP="00371243">
      <w:pPr>
        <w:spacing w:line="100" w:lineRule="atLeast"/>
        <w:ind w:firstLine="540"/>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Наименование органа местного самоуправления, предоставляющего муниципальную услугу</w:t>
      </w:r>
    </w:p>
    <w:p w:rsidR="00371243" w:rsidRDefault="00371243" w:rsidP="00371243">
      <w:pPr>
        <w:spacing w:line="100" w:lineRule="atLeast"/>
        <w:ind w:firstLine="540"/>
        <w:jc w:val="center"/>
        <w:rPr>
          <w:rFonts w:ascii="Times New Roman" w:eastAsia="Times New Roman" w:hAnsi="Times New Roman" w:cs="Times New Roman"/>
          <w:b/>
          <w:color w:val="000000"/>
          <w:sz w:val="28"/>
          <w:szCs w:val="28"/>
        </w:rPr>
      </w:pP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2.2. Муниципальная услуга предоставляется органом местного самоуправления - администрация Духовницкого муниципального района  и осуществляется через структурное подразделение администрации муниципального района .</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предоставлении муниципальной услуги подразделение взаимодействует со следующими организациями:</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Управлением Федеральной службы государственной регистрации, кадастра и картографии по Саратовской области;</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Управлением Росимущества в Саратовской области;</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Федеральным государственным бюджетным учреждением «Федеральная кадастровая палата Росреестра по Саратовской области»;</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организации, аккредитованные на проведение работ по техническому учету и инвентаризации объектов недвижимости;</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МФЦ;</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2.2.1 Муниципальная услуга не предусматривает подуслуги.</w:t>
      </w:r>
    </w:p>
    <w:p w:rsidR="00371243" w:rsidRDefault="00371243" w:rsidP="00371243">
      <w:pPr>
        <w:spacing w:line="100" w:lineRule="atLeas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Запрещается требовать от заявителя осуществления действий, в том</w:t>
      </w:r>
    </w:p>
    <w:p w:rsidR="00371243" w:rsidRDefault="00371243" w:rsidP="00371243">
      <w:pPr>
        <w:spacing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районного Собрания Духовницкого муниципального района №6/46 от 30.06.2011года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w:t>
      </w:r>
    </w:p>
    <w:p w:rsidR="00371243" w:rsidRDefault="00371243" w:rsidP="00371243">
      <w:pPr>
        <w:spacing w:line="100" w:lineRule="atLeast"/>
        <w:ind w:firstLine="540"/>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Результат предоставления муниципальной услуги</w:t>
      </w:r>
    </w:p>
    <w:p w:rsidR="00371243" w:rsidRDefault="00371243" w:rsidP="00371243">
      <w:pPr>
        <w:spacing w:line="100" w:lineRule="atLeast"/>
        <w:ind w:firstLine="540"/>
        <w:jc w:val="center"/>
        <w:rPr>
          <w:rFonts w:ascii="Times New Roman" w:eastAsia="Times New Roman" w:hAnsi="Times New Roman" w:cs="Times New Roman"/>
          <w:b/>
          <w:color w:val="000000"/>
          <w:sz w:val="28"/>
          <w:szCs w:val="28"/>
        </w:rPr>
      </w:pPr>
    </w:p>
    <w:p w:rsidR="00371243" w:rsidRDefault="00371243" w:rsidP="00371243">
      <w:pPr>
        <w:widowControl/>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Результатом предоставления муниципальной услуги является:</w:t>
      </w:r>
    </w:p>
    <w:p w:rsidR="00371243" w:rsidRDefault="00371243" w:rsidP="00371243">
      <w:pPr>
        <w:widowControl/>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выдача</w:t>
      </w: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(направление) заявителю градостроительного плана земельного участка;</w:t>
      </w:r>
    </w:p>
    <w:p w:rsidR="00371243" w:rsidRDefault="00371243" w:rsidP="00371243">
      <w:pPr>
        <w:spacing w:line="100" w:lineRule="atLeast"/>
        <w:ind w:firstLine="540"/>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Срок предоставления муниципальной услуги</w:t>
      </w:r>
    </w:p>
    <w:p w:rsidR="00371243" w:rsidRDefault="00371243" w:rsidP="00371243">
      <w:pPr>
        <w:spacing w:line="100" w:lineRule="atLeast"/>
        <w:ind w:firstLine="540"/>
        <w:jc w:val="both"/>
        <w:rPr>
          <w:rFonts w:ascii="Times New Roman" w:eastAsia="Times New Roman" w:hAnsi="Times New Roman" w:cs="Times New Roman"/>
          <w:b/>
          <w:color w:val="000000"/>
          <w:sz w:val="28"/>
          <w:szCs w:val="28"/>
        </w:rPr>
      </w:pPr>
    </w:p>
    <w:p w:rsidR="00371243" w:rsidRDefault="00371243" w:rsidP="00371243">
      <w:pPr>
        <w:ind w:left="-19" w:firstLine="362"/>
        <w:jc w:val="both"/>
        <w:rPr>
          <w:rFonts w:ascii="Times New Roman" w:hAnsi="Times New Roman"/>
          <w:color w:val="000000"/>
          <w:sz w:val="28"/>
          <w:szCs w:val="28"/>
        </w:rPr>
      </w:pPr>
      <w:r>
        <w:rPr>
          <w:rFonts w:ascii="Times New Roman" w:hAnsi="Times New Roman" w:cs="Times New Roman"/>
          <w:color w:val="000000"/>
          <w:sz w:val="28"/>
          <w:szCs w:val="28"/>
        </w:rPr>
        <w:t xml:space="preserve">2.4Градостроительный план земельного участка </w:t>
      </w:r>
      <w:r>
        <w:rPr>
          <w:rFonts w:ascii="Times New Roman" w:hAnsi="Times New Roman"/>
          <w:color w:val="000000"/>
          <w:sz w:val="28"/>
          <w:szCs w:val="28"/>
        </w:rPr>
        <w:t xml:space="preserve">выдается заявителю, </w:t>
      </w:r>
      <w:r>
        <w:rPr>
          <w:rFonts w:ascii="Times New Roman" w:hAnsi="Times New Roman" w:cs="Times New Roman"/>
          <w:color w:val="000000"/>
          <w:sz w:val="28"/>
          <w:szCs w:val="28"/>
        </w:rPr>
        <w:t xml:space="preserve">не позднее чем через четырнадцать рабочих дней со дня подачи заявления, </w:t>
      </w:r>
      <w:r>
        <w:rPr>
          <w:rFonts w:ascii="Times New Roman" w:hAnsi="Times New Roman"/>
          <w:color w:val="000000"/>
          <w:sz w:val="28"/>
          <w:szCs w:val="28"/>
        </w:rPr>
        <w:t xml:space="preserve">в соответствии с указанным заявителем при подаче заявления на предоставление муниципальной услуги способом получения результата: </w:t>
      </w:r>
    </w:p>
    <w:p w:rsidR="00371243" w:rsidRDefault="00371243" w:rsidP="00371243">
      <w:pPr>
        <w:numPr>
          <w:ilvl w:val="0"/>
          <w:numId w:val="4"/>
        </w:numPr>
        <w:spacing w:line="100" w:lineRule="atLeast"/>
        <w:ind w:left="-19" w:firstLine="362"/>
        <w:jc w:val="both"/>
        <w:rPr>
          <w:rFonts w:ascii="Times New Roman" w:hAnsi="Times New Roman"/>
          <w:color w:val="000000"/>
          <w:sz w:val="28"/>
          <w:szCs w:val="28"/>
        </w:rPr>
      </w:pPr>
      <w:r>
        <w:rPr>
          <w:rFonts w:ascii="Times New Roman" w:hAnsi="Times New Roman"/>
          <w:color w:val="000000"/>
          <w:sz w:val="28"/>
          <w:szCs w:val="28"/>
        </w:rPr>
        <w:t>непосредственно в органе местного самоуправления;</w:t>
      </w:r>
    </w:p>
    <w:p w:rsidR="00371243" w:rsidRDefault="00371243" w:rsidP="00371243">
      <w:pPr>
        <w:numPr>
          <w:ilvl w:val="0"/>
          <w:numId w:val="4"/>
        </w:numPr>
        <w:spacing w:line="100" w:lineRule="atLeast"/>
        <w:ind w:left="-19" w:firstLine="362"/>
        <w:jc w:val="both"/>
        <w:rPr>
          <w:rFonts w:ascii="Times New Roman" w:hAnsi="Times New Roman"/>
          <w:color w:val="000000"/>
          <w:sz w:val="28"/>
          <w:szCs w:val="28"/>
        </w:rPr>
      </w:pPr>
      <w:r>
        <w:rPr>
          <w:rFonts w:ascii="Times New Roman" w:hAnsi="Times New Roman"/>
          <w:color w:val="000000"/>
          <w:sz w:val="28"/>
          <w:szCs w:val="28"/>
        </w:rPr>
        <w:t>направляется почтой по адресу, указанному в заявлении;</w:t>
      </w:r>
    </w:p>
    <w:p w:rsidR="00371243" w:rsidRDefault="00371243" w:rsidP="00371243">
      <w:pPr>
        <w:numPr>
          <w:ilvl w:val="0"/>
          <w:numId w:val="4"/>
        </w:num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направляется для выдачи заявителю в МФЦ, в порядке и сроки, </w:t>
      </w:r>
      <w:r>
        <w:rPr>
          <w:rFonts w:ascii="Times New Roman" w:hAnsi="Times New Roman" w:cs="Times New Roman"/>
          <w:color w:val="000000"/>
          <w:sz w:val="28"/>
          <w:szCs w:val="28"/>
        </w:rPr>
        <w:lastRenderedPageBreak/>
        <w:t>предусмотренные Соглашением о взаимодействии;</w:t>
      </w:r>
    </w:p>
    <w:p w:rsidR="00371243" w:rsidRDefault="00371243" w:rsidP="00371243">
      <w:pPr>
        <w:numPr>
          <w:ilvl w:val="0"/>
          <w:numId w:val="4"/>
        </w:numPr>
        <w:jc w:val="both"/>
        <w:rPr>
          <w:rFonts w:ascii="Times New Roman" w:hAnsi="Times New Roman" w:cs="Times New Roman"/>
          <w:color w:val="000000"/>
          <w:sz w:val="28"/>
          <w:szCs w:val="28"/>
        </w:rPr>
      </w:pPr>
      <w:r>
        <w:rPr>
          <w:rFonts w:ascii="Times New Roman" w:hAnsi="Times New Roman" w:cs="Times New Roman"/>
          <w:color w:val="000000"/>
          <w:sz w:val="28"/>
          <w:szCs w:val="28"/>
        </w:rPr>
        <w:t>в форме электронного документа , подписанного должностным лицом с использованием усиленной  квалифицированной электронной подписи независимо от формы или способа обращения за услугой.</w:t>
      </w:r>
    </w:p>
    <w:p w:rsidR="00371243" w:rsidRDefault="00371243" w:rsidP="00371243">
      <w:pPr>
        <w:ind w:left="16"/>
        <w:jc w:val="both"/>
        <w:rPr>
          <w:rFonts w:ascii="Times New Roman" w:hAnsi="Times New Roman" w:cs="Times New Roman"/>
          <w:color w:val="333333"/>
          <w:sz w:val="28"/>
          <w:szCs w:val="28"/>
        </w:rPr>
      </w:pPr>
      <w:r>
        <w:rPr>
          <w:rFonts w:ascii="Times New Roman" w:hAnsi="Times New Roman" w:cs="Times New Roman"/>
          <w:color w:val="333333"/>
          <w:sz w:val="28"/>
          <w:szCs w:val="28"/>
        </w:rPr>
        <w:t>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371243" w:rsidRDefault="00371243" w:rsidP="00371243">
      <w:pPr>
        <w:pStyle w:val="ConsPlusNormal"/>
        <w:ind w:firstLine="540"/>
        <w:jc w:val="both"/>
        <w:rPr>
          <w:rStyle w:val="a3"/>
        </w:rPr>
      </w:pPr>
      <w:hyperlink r:id="rId18" w:tooltip="постановление от 06.10.2017 0:00:00 №373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 28 от 03.02.2016г. «Об утверждении администра" w:history="1">
        <w:r>
          <w:rPr>
            <w:rStyle w:val="a3"/>
            <w:rFonts w:ascii="Times New Roman" w:hAnsi="Times New Roman" w:cs="Times New Roman"/>
            <w:sz w:val="28"/>
            <w:szCs w:val="28"/>
          </w:rPr>
          <w:t>(пункт изложено в редакции постановление №373 от 06.10.2017г.)</w:t>
        </w:r>
      </w:hyperlink>
    </w:p>
    <w:p w:rsidR="00371243" w:rsidRDefault="00371243" w:rsidP="00371243">
      <w:pPr>
        <w:pStyle w:val="ConsPlusNormal"/>
        <w:ind w:firstLine="540"/>
        <w:jc w:val="both"/>
        <w:rPr>
          <w:rStyle w:val="a3"/>
          <w:rFonts w:ascii="Times New Roman" w:hAnsi="Times New Roman" w:cs="Times New Roman"/>
          <w:sz w:val="28"/>
          <w:szCs w:val="28"/>
        </w:rPr>
      </w:pPr>
      <w:hyperlink r:id="rId19" w:tooltip="постановление от 10.03.2020 0:00:00 №94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 28 от 03.02.2016г. «Об утверждении администрат" w:history="1">
        <w:r>
          <w:rPr>
            <w:rStyle w:val="a3"/>
            <w:rFonts w:ascii="Times New Roman" w:hAnsi="Times New Roman" w:cs="Times New Roman"/>
            <w:sz w:val="28"/>
            <w:szCs w:val="28"/>
          </w:rPr>
          <w:t>(абзац изложен в редакции постановлением №94 от 10.03.2020г.)</w:t>
        </w:r>
      </w:hyperlink>
    </w:p>
    <w:p w:rsidR="00371243" w:rsidRDefault="00371243" w:rsidP="00371243">
      <w:pPr>
        <w:pStyle w:val="ConsPlusNormal"/>
        <w:ind w:firstLine="540"/>
        <w:jc w:val="both"/>
        <w:rPr>
          <w:color w:val="000000"/>
        </w:rPr>
      </w:pPr>
      <w:r>
        <w:rPr>
          <w:rFonts w:ascii="Times New Roman" w:hAnsi="Times New Roman" w:cs="Times New Roman"/>
          <w:color w:val="000000"/>
          <w:sz w:val="28"/>
          <w:szCs w:val="28"/>
        </w:rPr>
        <w:t>Срок подготовки и утверждения градостроительного плана земельного участка продлевается в случае</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а) направления в соответствии с нормативными правовыми актами субъектов Российской Федерации, муниципальными правовыми актами проекта градостроительного плана земельного участка на рассмотрение на публичных слушаниях на срок, необходимый для организации и проведения публичных слушаний;</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б) выявления уполномоченными федеральным органом исполнительной власти, органом исполнительной власти субъекта Российской Федерации или органом местного самоуправления противоречий в документах, которые в соответствии с законодательством Российской Федерации, нормативными правовыми актами субъектов Российской Федерации, муниципальными правовыми актами необходимы для выдачи градостроительного плана земельного участка и представлены в указанные уполномоченные органы лицом, обратившимся с заявлением о выдаче градостроительного плана земельного участка, или получены в порядке межведомственного информационного взаимодействия, на срок, необходимый для уточнения соответствующих сведений.</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предоставления заявителем документов, указанных в </w:t>
      </w:r>
      <w:hyperlink r:id="rId20" w:history="1">
        <w:r>
          <w:rPr>
            <w:rStyle w:val="a3"/>
            <w:rFonts w:ascii="Times New Roman" w:hAnsi="Times New Roman" w:cs="Times New Roman"/>
            <w:sz w:val="28"/>
            <w:szCs w:val="28"/>
          </w:rPr>
          <w:t>пункте 2.6</w:t>
        </w:r>
      </w:hyperlink>
      <w:r>
        <w:rPr>
          <w:rFonts w:ascii="Times New Roman" w:hAnsi="Times New Roman" w:cs="Times New Roman"/>
          <w:color w:val="000000"/>
          <w:sz w:val="28"/>
          <w:szCs w:val="28"/>
        </w:rPr>
        <w:t xml:space="preserve"> 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орган местного самоуправления.</w:t>
      </w:r>
    </w:p>
    <w:p w:rsidR="00371243" w:rsidRDefault="00371243" w:rsidP="0037124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371243" w:rsidRDefault="00371243" w:rsidP="00371243">
      <w:pPr>
        <w:spacing w:line="100" w:lineRule="atLeast"/>
        <w:ind w:firstLine="540"/>
        <w:jc w:val="both"/>
        <w:rPr>
          <w:rFonts w:ascii="Times New Roman" w:hAnsi="Times New Roman" w:cs="Times New Roman"/>
          <w:color w:val="000000"/>
          <w:sz w:val="28"/>
          <w:szCs w:val="28"/>
        </w:rPr>
      </w:pPr>
    </w:p>
    <w:p w:rsidR="00371243" w:rsidRDefault="00371243" w:rsidP="00371243">
      <w:pPr>
        <w:spacing w:line="100" w:lineRule="atLeast"/>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Перечень нормативных правовых актов, регулирующих отношения, возникающие в связи с предоставлением муниципальной услуги</w:t>
      </w:r>
    </w:p>
    <w:p w:rsidR="00371243" w:rsidRDefault="00371243" w:rsidP="00371243">
      <w:pPr>
        <w:spacing w:line="100" w:lineRule="atLeast"/>
        <w:ind w:firstLine="540"/>
        <w:jc w:val="both"/>
        <w:rPr>
          <w:rFonts w:ascii="Times New Roman" w:eastAsia="Times New Roman" w:hAnsi="Times New Roman" w:cs="Times New Roman"/>
          <w:b/>
          <w:color w:val="000000"/>
          <w:sz w:val="28"/>
          <w:szCs w:val="28"/>
        </w:rPr>
      </w:pP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Предоставление муниципальной услуги осуществляется в соответствии с положениями, установленными следующими правовыми актами:</w:t>
      </w:r>
    </w:p>
    <w:p w:rsidR="00371243" w:rsidRDefault="00371243" w:rsidP="00371243">
      <w:pPr>
        <w:spacing w:line="100" w:lineRule="atLeast"/>
        <w:ind w:firstLine="567"/>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Федеральным законом от 6 октября 2003 года № 131-Ф3 «Об общих принципах организации местного самоуправления в Российской Федерации» </w:t>
      </w:r>
      <w:r>
        <w:rPr>
          <w:rFonts w:ascii="Times New Roman" w:hAnsi="Times New Roman" w:cs="Times New Roman"/>
          <w:color w:val="000000"/>
          <w:sz w:val="28"/>
          <w:szCs w:val="28"/>
        </w:rPr>
        <w:lastRenderedPageBreak/>
        <w:t>(«Российская газета», № 202, 8 октября 2003 года);</w:t>
      </w:r>
    </w:p>
    <w:p w:rsidR="00371243" w:rsidRDefault="00371243" w:rsidP="00371243">
      <w:pPr>
        <w:spacing w:line="100" w:lineRule="atLeast"/>
        <w:ind w:firstLine="567"/>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Федеральным законом от 27 июля 2010 года № 210-ФЗ «Об организации предоставления государственных и муниципальных услуг» </w:t>
      </w:r>
      <w:r>
        <w:rPr>
          <w:rFonts w:ascii="Times New Roman" w:hAnsi="Times New Roman" w:cs="Times New Roman"/>
          <w:color w:val="000000"/>
          <w:sz w:val="28"/>
          <w:szCs w:val="28"/>
        </w:rPr>
        <w:t>(«Российская газета», 30 июля 2010 года, № 168);</w:t>
      </w:r>
    </w:p>
    <w:p w:rsidR="00371243" w:rsidRDefault="00371243" w:rsidP="00371243">
      <w:pPr>
        <w:spacing w:line="100" w:lineRule="atLeast"/>
        <w:ind w:firstLine="567"/>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Федеральным законом от 2 мая 2006 года № 59-ФЗ «О порядке рассмотрения обращений граждан Российской Федерации» </w:t>
      </w:r>
      <w:r>
        <w:rPr>
          <w:rFonts w:ascii="Times New Roman" w:hAnsi="Times New Roman" w:cs="Times New Roman"/>
          <w:color w:val="000000"/>
          <w:sz w:val="28"/>
          <w:szCs w:val="28"/>
        </w:rPr>
        <w:t>(«Российская газета», № 95, 5 мая 2006 года);</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Федеральным законом от 29 декабря 2004 года № 190-ФЗ «Градостроительный кодекс Российской Федерации» («Российская газета», №290, 30 декабря 2004 года);</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Федеральным законом от 29 декабря 2004 года № 191-ФЗ «О введении в действие Градостроительного кодекса Российской Федерации» («Российская газета», №290, 30 декабря 2004 года);</w:t>
      </w:r>
    </w:p>
    <w:p w:rsidR="00371243" w:rsidRDefault="00371243" w:rsidP="00371243">
      <w:pPr>
        <w:spacing w:line="100" w:lineRule="atLeast"/>
        <w:ind w:firstLine="567"/>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Федеральным законом от 27 июля 2006 года № 152-ФЗ «О персональных данных»</w:t>
      </w:r>
      <w:r>
        <w:rPr>
          <w:rFonts w:ascii="Times New Roman" w:hAnsi="Times New Roman" w:cs="Times New Roman"/>
          <w:color w:val="000000"/>
          <w:sz w:val="28"/>
          <w:szCs w:val="28"/>
        </w:rPr>
        <w:t xml:space="preserve"> («Российская газета», № 165, 29 июля 2006 года);</w:t>
      </w:r>
    </w:p>
    <w:p w:rsidR="00371243" w:rsidRDefault="00371243" w:rsidP="00371243">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Федеральным законом от 06 апреля 2011 года № 63-ФЗ «Об электронной подписи» («Российская газета», №75, 08 апреля 2011 года);</w:t>
      </w:r>
    </w:p>
    <w:p w:rsidR="00371243" w:rsidRDefault="00371243" w:rsidP="00371243">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Федеральным законом от 22 июля 2008 года № 123-ФЗ «Технический регламент о требованиях пожарной безопасности» («Российская газета», № 163, 1 августа 2008 года);</w:t>
      </w:r>
    </w:p>
    <w:p w:rsidR="00371243" w:rsidRDefault="00371243" w:rsidP="00371243">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Федеральным законом от 30 декабря 2009 года № 384-ФЗ «Технический регламент о безопасности зданий и сооружений» («Российская газета», № 255, 31 декабря 2009 года);</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Постановлением Правительства Российской Федерации от 16 февраля 2008 года № 87 «О составе разделов проектной документации и требованиях к их содержанию» («Российская газета», № 41, 27 февраля 2008 года); </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Pr>
          <w:rFonts w:ascii="Times New Roman" w:eastAsia="Times New Roman" w:hAnsi="Times New Roman" w:cs="Times New Roman"/>
          <w:color w:val="000000"/>
          <w:sz w:val="28"/>
          <w:szCs w:val="28"/>
        </w:rPr>
        <w:t>(«Российская газета», № 148, 02 июля 2012 года);</w:t>
      </w:r>
    </w:p>
    <w:p w:rsidR="00371243" w:rsidRDefault="00371243" w:rsidP="00371243">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Приказом Министерства регионального развития Российской Федерации от 10 мая 2011 года № 207 «Об утверждении формы градостроительного плана земельного участка» («Российская газета» № 122, 8 июня 2011 года);</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Законом Саратовской области от 9 октября 2006 года № 96-ЗСО «О регулировании градостроительной деятельности в Саратовской области» </w:t>
      </w:r>
    </w:p>
    <w:p w:rsidR="00371243" w:rsidRDefault="00371243" w:rsidP="00371243">
      <w:pPr>
        <w:tabs>
          <w:tab w:val="left" w:pos="10491"/>
        </w:tabs>
        <w:spacing w:line="100" w:lineRule="atLeast"/>
        <w:ind w:left="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(Саратовская областная газета, официальное приложение, № 28, 13 октября 2006 года);</w:t>
      </w:r>
    </w:p>
    <w:p w:rsidR="00371243" w:rsidRDefault="00371243" w:rsidP="00371243">
      <w:pPr>
        <w:tabs>
          <w:tab w:val="left" w:pos="10491"/>
        </w:tabs>
        <w:snapToGrid w:val="0"/>
        <w:spacing w:line="100" w:lineRule="atLeast"/>
        <w:ind w:left="25"/>
        <w:jc w:val="both"/>
        <w:rPr>
          <w:rFonts w:ascii="Times New Roman" w:eastAsia="Lucida Sans Unicode" w:hAnsi="Times New Roman" w:cs="Times New Roman"/>
          <w:color w:val="000000"/>
          <w:sz w:val="28"/>
          <w:szCs w:val="28"/>
        </w:rPr>
      </w:pPr>
      <w:r>
        <w:rPr>
          <w:rFonts w:ascii="Times New Roman" w:eastAsia="Lucida Sans Unicode" w:hAnsi="Times New Roman" w:cs="Times New Roman"/>
          <w:color w:val="000000"/>
          <w:sz w:val="28"/>
          <w:szCs w:val="28"/>
        </w:rPr>
        <w:t xml:space="preserve">        Решением районного Собра</w:t>
      </w:r>
      <w:r>
        <w:rPr>
          <w:rFonts w:ascii="Times New Roman" w:eastAsia="Lucida Sans Unicode" w:hAnsi="Times New Roman" w:cs="Times New Roman"/>
          <w:color w:val="000000"/>
          <w:sz w:val="28"/>
          <w:szCs w:val="28"/>
        </w:rPr>
        <w:softHyphen/>
        <w:t>ния Ду</w:t>
      </w:r>
      <w:r>
        <w:rPr>
          <w:rFonts w:ascii="Times New Roman" w:eastAsia="Lucida Sans Unicode" w:hAnsi="Times New Roman" w:cs="Times New Roman"/>
          <w:color w:val="000000"/>
          <w:sz w:val="28"/>
          <w:szCs w:val="28"/>
        </w:rPr>
        <w:softHyphen/>
        <w:t>ховницкого муници</w:t>
      </w:r>
      <w:r>
        <w:rPr>
          <w:rFonts w:ascii="Times New Roman" w:eastAsia="Lucida Sans Unicode" w:hAnsi="Times New Roman" w:cs="Times New Roman"/>
          <w:color w:val="000000"/>
          <w:sz w:val="28"/>
          <w:szCs w:val="28"/>
        </w:rPr>
        <w:softHyphen/>
        <w:t>пального района  от 30 июля 2009 года №62/658   «Об утвержде</w:t>
      </w:r>
      <w:r>
        <w:rPr>
          <w:rFonts w:ascii="Times New Roman" w:eastAsia="Lucida Sans Unicode" w:hAnsi="Times New Roman" w:cs="Times New Roman"/>
          <w:color w:val="000000"/>
          <w:sz w:val="28"/>
          <w:szCs w:val="28"/>
        </w:rPr>
        <w:softHyphen/>
        <w:t>нии  схе</w:t>
      </w:r>
      <w:r>
        <w:rPr>
          <w:rFonts w:ascii="Times New Roman" w:eastAsia="Lucida Sans Unicode" w:hAnsi="Times New Roman" w:cs="Times New Roman"/>
          <w:color w:val="000000"/>
          <w:sz w:val="28"/>
          <w:szCs w:val="28"/>
        </w:rPr>
        <w:softHyphen/>
        <w:t>мы территориального пла</w:t>
      </w:r>
      <w:r>
        <w:rPr>
          <w:rFonts w:ascii="Times New Roman" w:eastAsia="Lucida Sans Unicode" w:hAnsi="Times New Roman" w:cs="Times New Roman"/>
          <w:color w:val="000000"/>
          <w:sz w:val="28"/>
          <w:szCs w:val="28"/>
        </w:rPr>
        <w:softHyphen/>
        <w:t>нирования Духовницкого муни</w:t>
      </w:r>
      <w:r>
        <w:rPr>
          <w:rFonts w:ascii="Times New Roman" w:eastAsia="Lucida Sans Unicode" w:hAnsi="Times New Roman" w:cs="Times New Roman"/>
          <w:color w:val="000000"/>
          <w:sz w:val="28"/>
          <w:szCs w:val="28"/>
        </w:rPr>
        <w:softHyphen/>
        <w:t>ципального района».</w:t>
      </w:r>
    </w:p>
    <w:p w:rsidR="00371243" w:rsidRDefault="00371243" w:rsidP="00371243">
      <w:pPr>
        <w:pStyle w:val="ab"/>
        <w:tabs>
          <w:tab w:val="left" w:pos="10491"/>
        </w:tabs>
        <w:snapToGrid w:val="0"/>
        <w:spacing w:line="100" w:lineRule="atLeast"/>
        <w:ind w:left="2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Решением с/с Березово-Лук</w:t>
      </w:r>
      <w:r>
        <w:rPr>
          <w:rFonts w:ascii="Times New Roman" w:hAnsi="Times New Roman" w:cs="Times New Roman"/>
          <w:color w:val="000000"/>
          <w:sz w:val="28"/>
          <w:szCs w:val="28"/>
        </w:rPr>
        <w:softHyphen/>
        <w:t xml:space="preserve">ского МО от 20.05.2011г. №7/26  «Об </w:t>
      </w:r>
      <w:r>
        <w:rPr>
          <w:rFonts w:ascii="Times New Roman" w:hAnsi="Times New Roman" w:cs="Times New Roman"/>
          <w:color w:val="000000"/>
          <w:sz w:val="28"/>
          <w:szCs w:val="28"/>
        </w:rPr>
        <w:lastRenderedPageBreak/>
        <w:t>утверждении Правил землепользования и застройки Березово-Лукского муниципального образования Духовницкого муниципального района Саратовской области».</w:t>
      </w:r>
    </w:p>
    <w:p w:rsidR="00371243" w:rsidRDefault="00371243" w:rsidP="00371243">
      <w:pPr>
        <w:pStyle w:val="ab"/>
        <w:tabs>
          <w:tab w:val="left" w:pos="10491"/>
        </w:tabs>
        <w:snapToGrid w:val="0"/>
        <w:spacing w:line="100" w:lineRule="atLeast"/>
        <w:ind w:left="2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Решением </w:t>
      </w:r>
      <w:r>
        <w:rPr>
          <w:rFonts w:ascii="Times New Roman" w:eastAsia="Lucida Sans Unicode" w:hAnsi="Times New Roman" w:cs="Times New Roman"/>
          <w:color w:val="000000"/>
          <w:sz w:val="28"/>
          <w:szCs w:val="28"/>
        </w:rPr>
        <w:t xml:space="preserve"> районного Собра</w:t>
      </w:r>
      <w:r>
        <w:rPr>
          <w:rFonts w:ascii="Times New Roman" w:eastAsia="Lucida Sans Unicode" w:hAnsi="Times New Roman" w:cs="Times New Roman"/>
          <w:color w:val="000000"/>
          <w:sz w:val="28"/>
          <w:szCs w:val="28"/>
        </w:rPr>
        <w:softHyphen/>
        <w:t>ния Ду</w:t>
      </w:r>
      <w:r>
        <w:rPr>
          <w:rFonts w:ascii="Times New Roman" w:eastAsia="Lucida Sans Unicode" w:hAnsi="Times New Roman" w:cs="Times New Roman"/>
          <w:color w:val="000000"/>
          <w:sz w:val="28"/>
          <w:szCs w:val="28"/>
        </w:rPr>
        <w:softHyphen/>
        <w:t>ховницкого муници</w:t>
      </w:r>
      <w:r>
        <w:rPr>
          <w:rFonts w:ascii="Times New Roman" w:eastAsia="Lucida Sans Unicode" w:hAnsi="Times New Roman" w:cs="Times New Roman"/>
          <w:color w:val="000000"/>
          <w:sz w:val="28"/>
          <w:szCs w:val="28"/>
        </w:rPr>
        <w:softHyphen/>
        <w:t>пального района</w:t>
      </w:r>
      <w:r>
        <w:rPr>
          <w:rFonts w:ascii="Times New Roman" w:hAnsi="Times New Roman" w:cs="Times New Roman"/>
          <w:color w:val="000000"/>
          <w:sz w:val="28"/>
          <w:szCs w:val="28"/>
        </w:rPr>
        <w:t xml:space="preserve"> от 31.01.2013г. №36/288  «Об утверждении Правил землепользования и застройки </w:t>
      </w:r>
      <w:r>
        <w:rPr>
          <w:rFonts w:ascii="Times New Roman" w:eastAsia="Lucida Sans Unicode" w:hAnsi="Times New Roman" w:cs="Times New Roman"/>
          <w:color w:val="000000"/>
          <w:sz w:val="28"/>
          <w:szCs w:val="28"/>
        </w:rPr>
        <w:t>Ду</w:t>
      </w:r>
      <w:r>
        <w:rPr>
          <w:rFonts w:ascii="Times New Roman" w:eastAsia="Lucida Sans Unicode" w:hAnsi="Times New Roman" w:cs="Times New Roman"/>
          <w:color w:val="000000"/>
          <w:sz w:val="28"/>
          <w:szCs w:val="28"/>
        </w:rPr>
        <w:softHyphen/>
        <w:t>ховницкого</w:t>
      </w:r>
      <w:r>
        <w:rPr>
          <w:rFonts w:ascii="Times New Roman" w:hAnsi="Times New Roman" w:cs="Times New Roman"/>
          <w:color w:val="000000"/>
          <w:sz w:val="28"/>
          <w:szCs w:val="28"/>
        </w:rPr>
        <w:t xml:space="preserve"> муниципального образования Духовницкого муниципального района Саратовской области».</w:t>
      </w:r>
    </w:p>
    <w:p w:rsidR="00371243" w:rsidRDefault="00371243" w:rsidP="00371243">
      <w:pPr>
        <w:pStyle w:val="ab"/>
        <w:tabs>
          <w:tab w:val="left" w:pos="10491"/>
        </w:tabs>
        <w:snapToGrid w:val="0"/>
        <w:spacing w:line="100" w:lineRule="atLeast"/>
        <w:ind w:left="2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Решением с/с Дмитриевского МО от 30.12.2012. №17/58  «Об утверждении Правил землепользования и застройки Дмитриевского муниципального образования Духовницкого муниципального района Саратовской области».</w:t>
      </w:r>
    </w:p>
    <w:p w:rsidR="00371243" w:rsidRDefault="00371243" w:rsidP="00371243">
      <w:pPr>
        <w:pStyle w:val="ab"/>
        <w:snapToGrid w:val="0"/>
        <w:spacing w:line="100" w:lineRule="atLeast"/>
        <w:ind w:left="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Решением с/с Липовского МО от 06.12.2012г. №19/43  «Об утверждении Правил землепользования и застройки Липовского муниципального образования Духовницкого муниципального района Саратовской области».</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Решением с/с Горяйновского МО от 30.12.2012г. 22/64  «Об утверждении Правил землепользования и застройки Горяйновского муниципального образования Духовницкого муниципального района Саратовской области».</w:t>
      </w:r>
    </w:p>
    <w:p w:rsidR="00371243" w:rsidRDefault="00371243" w:rsidP="00371243">
      <w:pPr>
        <w:pStyle w:val="ab"/>
        <w:snapToGrid w:val="0"/>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Решением с/с Новозахар</w:t>
      </w:r>
      <w:r>
        <w:rPr>
          <w:rFonts w:ascii="Times New Roman" w:eastAsia="Times New Roman" w:hAnsi="Times New Roman" w:cs="Times New Roman"/>
          <w:color w:val="000000"/>
          <w:sz w:val="28"/>
          <w:szCs w:val="28"/>
        </w:rPr>
        <w:softHyphen/>
        <w:t>кинского МО  от 03.12.2012г. 18/45  «Об утверждении Правил землепользования и застройки Новозахар</w:t>
      </w:r>
      <w:r>
        <w:rPr>
          <w:rFonts w:ascii="Times New Roman" w:eastAsia="Times New Roman" w:hAnsi="Times New Roman" w:cs="Times New Roman"/>
          <w:color w:val="000000"/>
          <w:sz w:val="28"/>
          <w:szCs w:val="28"/>
        </w:rPr>
        <w:softHyphen/>
        <w:t>кинского муниципального образования Духовницкого муниципального района Саратовской области».</w:t>
      </w:r>
    </w:p>
    <w:p w:rsidR="00371243" w:rsidRDefault="00371243" w:rsidP="00371243">
      <w:pPr>
        <w:pStyle w:val="ab"/>
        <w:snapToGrid w:val="0"/>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Решением с/с Брыковского МО от 26.03.2013г. №4/12  «Об утверждении Правил землепользования и застройки Брыковского муниципального образования Духовницкого муниципального района Саратовской области».</w:t>
      </w:r>
    </w:p>
    <w:p w:rsidR="00371243" w:rsidRDefault="00371243" w:rsidP="00371243">
      <w:pPr>
        <w:pStyle w:val="ab"/>
        <w:snapToGrid w:val="0"/>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Постановлением администрации Духовницкого муниципального района  от 21.10.2011г. №68П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371243" w:rsidRDefault="00371243" w:rsidP="00371243">
      <w:pPr>
        <w:spacing w:line="100" w:lineRule="atLeast"/>
        <w:ind w:firstLine="567"/>
        <w:jc w:val="both"/>
        <w:rPr>
          <w:rFonts w:ascii="Times New Roman" w:eastAsia="Times New Roman" w:hAnsi="Times New Roman" w:cs="Times New Roman"/>
          <w:i/>
          <w:color w:val="000000"/>
          <w:sz w:val="28"/>
          <w:szCs w:val="28"/>
        </w:rPr>
      </w:pPr>
    </w:p>
    <w:p w:rsidR="00371243" w:rsidRDefault="00371243" w:rsidP="00371243">
      <w:pPr>
        <w:spacing w:line="100" w:lineRule="atLeast"/>
        <w:ind w:firstLine="540"/>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71243" w:rsidRDefault="00371243" w:rsidP="00371243">
      <w:pPr>
        <w:spacing w:line="100" w:lineRule="atLeast"/>
        <w:ind w:firstLine="540"/>
        <w:jc w:val="both"/>
        <w:rPr>
          <w:rFonts w:ascii="Times New Roman" w:eastAsia="Times New Roman" w:hAnsi="Times New Roman" w:cs="Times New Roman"/>
          <w:b/>
          <w:color w:val="000000"/>
          <w:sz w:val="28"/>
          <w:szCs w:val="28"/>
        </w:rPr>
      </w:pP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Для получения муниципальной услуги заявители представляют:</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заявление, согласно приложению № 2 Административного регламента;</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bookmarkStart w:id="1" w:name="sub_51071"/>
      <w:r>
        <w:rPr>
          <w:rFonts w:ascii="Times New Roman" w:eastAsia="Times New Roman" w:hAnsi="Times New Roman" w:cs="Times New Roman"/>
          <w:color w:val="000000"/>
          <w:sz w:val="28"/>
          <w:szCs w:val="28"/>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документ, подтверждающий полномочия представителя заявителя, в случае, </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за предоставлением муниципальной услуги обращается представитель заявителя;</w:t>
      </w:r>
    </w:p>
    <w:bookmarkEnd w:id="1"/>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2.6.1. Документы не должны содержать подчистки либо приписки, </w:t>
      </w:r>
      <w:r>
        <w:rPr>
          <w:rFonts w:ascii="Times New Roman" w:hAnsi="Times New Roman" w:cs="Times New Roman"/>
          <w:color w:val="000000"/>
          <w:sz w:val="28"/>
          <w:szCs w:val="28"/>
        </w:rPr>
        <w:lastRenderedPageBreak/>
        <w:t>зачеркнутые слова или другие исправления.</w:t>
      </w:r>
    </w:p>
    <w:p w:rsidR="00371243" w:rsidRDefault="00371243" w:rsidP="00371243">
      <w:pPr>
        <w:numPr>
          <w:ilvl w:val="2"/>
          <w:numId w:val="6"/>
        </w:numPr>
        <w:spacing w:line="100" w:lineRule="atLeast"/>
        <w:ind w:left="0" w:firstLine="567"/>
        <w:jc w:val="both"/>
        <w:rPr>
          <w:rFonts w:ascii="Times New Roman" w:eastAsia="Times New Roman" w:hAnsi="Times New Roman" w:cs="Times New Roman"/>
          <w:color w:val="000000"/>
          <w:sz w:val="28"/>
          <w:szCs w:val="28"/>
        </w:rPr>
      </w:pPr>
      <w:bookmarkStart w:id="2" w:name="Par99"/>
      <w:bookmarkEnd w:id="2"/>
      <w:r>
        <w:rPr>
          <w:rFonts w:ascii="Times New Roman" w:eastAsia="Times New Roman" w:hAnsi="Times New Roman" w:cs="Times New Roman"/>
          <w:color w:val="000000"/>
          <w:sz w:val="28"/>
          <w:szCs w:val="28"/>
        </w:rPr>
        <w:t>Документы, указанные в пункте 2.6. Административного регламента, могут быть представлены заявителем непосредственно в подразделение, в МФЦ,</w:t>
      </w:r>
    </w:p>
    <w:p w:rsidR="00371243" w:rsidRDefault="00371243" w:rsidP="00371243">
      <w:pPr>
        <w:spacing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направлены в электронной форме через </w:t>
      </w:r>
      <w:r>
        <w:rPr>
          <w:rFonts w:ascii="Times New Roman" w:hAnsi="Times New Roman" w:cs="Times New Roman"/>
          <w:color w:val="000000"/>
          <w:sz w:val="28"/>
          <w:szCs w:val="28"/>
        </w:rPr>
        <w:t>Единый и региональный порталы госуслуг</w:t>
      </w:r>
      <w:r>
        <w:rPr>
          <w:rFonts w:ascii="Times New Roman" w:eastAsia="Times New Roman" w:hAnsi="Times New Roman" w:cs="Times New Roman"/>
          <w:color w:val="000000"/>
          <w:sz w:val="28"/>
          <w:szCs w:val="28"/>
        </w:rPr>
        <w:t>, а также могут направляться по почте</w:t>
      </w: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 случаях, предусмотренных законодательством, копии документов, должны быть нотариально заверены. </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2.6.3. При направлении заявления и прилагаемых к нему документов в форме электронных документов посредством </w:t>
      </w:r>
      <w:r>
        <w:rPr>
          <w:rFonts w:ascii="Times New Roman" w:hAnsi="Times New Roman" w:cs="Times New Roman"/>
          <w:color w:val="000000"/>
          <w:sz w:val="28"/>
          <w:szCs w:val="28"/>
        </w:rPr>
        <w:t>Единого и регионального порталов</w:t>
      </w:r>
      <w:r>
        <w:rPr>
          <w:rFonts w:ascii="Times New Roman" w:eastAsia="Times New Roman" w:hAnsi="Times New Roman" w:cs="Times New Roman"/>
          <w:color w:val="000000"/>
          <w:sz w:val="28"/>
          <w:szCs w:val="28"/>
        </w:rPr>
        <w:t xml:space="preserve"> госуслуг указанные заявление и документы заверяются электронной подписью в соответствии с </w:t>
      </w:r>
      <w:hyperlink r:id="rId21" w:history="1">
        <w:r>
          <w:rPr>
            <w:rStyle w:val="a3"/>
            <w:rFonts w:ascii="Times New Roman" w:hAnsi="Times New Roman" w:cs="Times New Roman"/>
            <w:sz w:val="28"/>
            <w:szCs w:val="28"/>
          </w:rPr>
          <w:t>Постановлением</w:t>
        </w:r>
      </w:hyperlink>
      <w:r>
        <w:rPr>
          <w:rFonts w:ascii="Times New Roman" w:eastAsia="Times New Roman" w:hAnsi="Times New Roman" w:cs="Times New Roman"/>
          <w:color w:val="000000"/>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w:t>
      </w:r>
      <w:r>
        <w:rPr>
          <w:rFonts w:ascii="Times New Roman" w:hAnsi="Times New Roman" w:cs="Times New Roman"/>
          <w:color w:val="000000"/>
          <w:sz w:val="28"/>
          <w:szCs w:val="28"/>
        </w:rPr>
        <w:t>Едином и региональном порталах</w:t>
      </w:r>
      <w:r>
        <w:rPr>
          <w:rFonts w:ascii="Times New Roman" w:eastAsia="Times New Roman" w:hAnsi="Times New Roman" w:cs="Times New Roman"/>
          <w:color w:val="000000"/>
          <w:sz w:val="28"/>
          <w:szCs w:val="28"/>
        </w:rPr>
        <w:t xml:space="preserve"> госуслуг форме.</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Днем обращения за предоставлением муниципальной услуги считается дата получения документов органом местного самоуправления. </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p>
    <w:p w:rsidR="00371243" w:rsidRDefault="00371243" w:rsidP="00371243">
      <w:pPr>
        <w:spacing w:line="100" w:lineRule="atLeast"/>
        <w:ind w:firstLine="540"/>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371243" w:rsidRDefault="00371243" w:rsidP="00371243">
      <w:pPr>
        <w:spacing w:line="100" w:lineRule="atLeast"/>
        <w:ind w:firstLine="540"/>
        <w:jc w:val="center"/>
        <w:rPr>
          <w:rFonts w:ascii="Times New Roman" w:eastAsia="Times New Roman" w:hAnsi="Times New Roman" w:cs="Times New Roman"/>
          <w:b/>
          <w:color w:val="000000"/>
          <w:sz w:val="28"/>
          <w:szCs w:val="28"/>
        </w:rPr>
      </w:pPr>
    </w:p>
    <w:p w:rsidR="00371243" w:rsidRDefault="00371243" w:rsidP="00371243">
      <w:pPr>
        <w:widowControl/>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371243" w:rsidRDefault="00371243" w:rsidP="00371243">
      <w:pPr>
        <w:spacing w:line="100" w:lineRule="atLeas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 выписка из Единого государственного реестра прав на недвижимое имущество и сделок с ним о правах на земельный участок и находящийся на нем объект (объекты) капитального строительства;</w:t>
      </w:r>
    </w:p>
    <w:p w:rsidR="00371243" w:rsidRDefault="00371243" w:rsidP="00371243">
      <w:pPr>
        <w:spacing w:line="100" w:lineRule="atLeas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б) сведения, содержащиеся в правоустанавливающих документах на земельный участок, в отношении которого запрашивается градостроительный план земельного участка, не подлежащих регистрации;</w:t>
      </w:r>
    </w:p>
    <w:p w:rsidR="00371243" w:rsidRDefault="00371243" w:rsidP="00371243">
      <w:pPr>
        <w:spacing w:line="100" w:lineRule="atLeas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кадастровая выписка о земельном участке, включающая каталог координат точек поворотных углов земельного участка (X, Y), в отношении которого запрашивается градостроительный план земельного участка;</w:t>
      </w:r>
    </w:p>
    <w:p w:rsidR="00371243" w:rsidRDefault="00371243" w:rsidP="00371243">
      <w:pPr>
        <w:spacing w:line="100" w:lineRule="atLeas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г) выписка из Единого государственного реестра объектов культурного наследия (памятников истории и культуры) народов Российской Федерации.</w:t>
      </w:r>
    </w:p>
    <w:p w:rsidR="00371243" w:rsidRDefault="00371243" w:rsidP="00371243">
      <w:pPr>
        <w:spacing w:line="100" w:lineRule="atLeas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 сведения из федерального картографо-геодезического фонда </w:t>
      </w:r>
      <w:r>
        <w:rPr>
          <w:rFonts w:ascii="Times New Roman" w:hAnsi="Times New Roman" w:cs="Times New Roman"/>
          <w:color w:val="000000"/>
          <w:sz w:val="28"/>
          <w:szCs w:val="28"/>
        </w:rPr>
        <w:lastRenderedPageBreak/>
        <w:t xml:space="preserve">Российской Федерации (топографическая съемка) (Геопортал Роскосмоса </w:t>
      </w:r>
      <w:hyperlink r:id="rId22" w:history="1">
        <w:r>
          <w:rPr>
            <w:rStyle w:val="a3"/>
            <w:rFonts w:ascii="Times New Roman" w:hAnsi="Times New Roman" w:cs="Times New Roman"/>
            <w:sz w:val="28"/>
            <w:szCs w:val="28"/>
          </w:rPr>
          <w:t>www.gptl.ru</w:t>
        </w:r>
      </w:hyperlink>
      <w:r>
        <w:rPr>
          <w:rFonts w:ascii="Times New Roman" w:hAnsi="Times New Roman" w:cs="Times New Roman"/>
          <w:color w:val="000000"/>
          <w:sz w:val="28"/>
          <w:szCs w:val="28"/>
        </w:rPr>
        <w:t>)</w:t>
      </w:r>
    </w:p>
    <w:p w:rsidR="00371243" w:rsidRDefault="00371243" w:rsidP="0037124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е)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rsidR="00371243" w:rsidRDefault="00371243" w:rsidP="0037124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ж) технические паспорта на объекты капитального строительства, расположенные на земельном участке, в отношении которого запрашивается градостроительный план земельного участка (при наличии объектов) </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371243" w:rsidRDefault="00371243" w:rsidP="00371243">
      <w:pPr>
        <w:tabs>
          <w:tab w:val="left" w:pos="768"/>
        </w:tabs>
        <w:spacing w:line="100" w:lineRule="atLeast"/>
        <w:ind w:firstLine="540"/>
        <w:rPr>
          <w:rFonts w:ascii="Times New Roman" w:eastAsia="Times New Roman" w:hAnsi="Times New Roman" w:cs="Times New Roman"/>
          <w:color w:val="000000"/>
          <w:sz w:val="28"/>
          <w:szCs w:val="28"/>
        </w:rPr>
      </w:pPr>
    </w:p>
    <w:p w:rsidR="00371243" w:rsidRDefault="00371243" w:rsidP="00371243">
      <w:pPr>
        <w:spacing w:line="100" w:lineRule="atLeast"/>
        <w:ind w:firstLine="540"/>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Особенности взаимодействия с заявителем при предоставлении муниципальной услуги</w:t>
      </w:r>
    </w:p>
    <w:p w:rsidR="00371243" w:rsidRDefault="00371243" w:rsidP="00371243">
      <w:pPr>
        <w:spacing w:line="100" w:lineRule="atLeast"/>
        <w:ind w:firstLine="540"/>
        <w:jc w:val="center"/>
        <w:rPr>
          <w:rFonts w:ascii="Times New Roman" w:eastAsia="Times New Roman" w:hAnsi="Times New Roman" w:cs="Times New Roman"/>
          <w:b/>
          <w:color w:val="000000"/>
          <w:sz w:val="28"/>
          <w:szCs w:val="28"/>
        </w:rPr>
      </w:pP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Запрещается требовать от заявителя:</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71243" w:rsidRDefault="00371243" w:rsidP="00371243">
      <w:pPr>
        <w:ind w:left="16" w:hanging="16"/>
        <w:jc w:val="both"/>
        <w:rPr>
          <w:rFonts w:ascii="Times New Roman" w:eastAsia="Times New Roman" w:hAnsi="Times New Roman" w:cs="Times New Roman"/>
          <w:color w:val="000000"/>
          <w:sz w:val="28"/>
          <w:szCs w:val="28"/>
          <w:lang w:eastAsia="ar-SA" w:bidi="ar-SA"/>
        </w:rPr>
      </w:pPr>
      <w:r>
        <w:rPr>
          <w:rFonts w:ascii="Times New Roman" w:eastAsia="Times New Roman" w:hAnsi="Times New Roman" w:cs="Times New Roman"/>
          <w:color w:val="000000"/>
          <w:sz w:val="28"/>
          <w:szCs w:val="28"/>
          <w:lang w:eastAsia="ar-SA" w:bidi="ar-SA"/>
        </w:rPr>
        <w:t xml:space="preserve">представления документов и информации, отсутствие и (или) недостоверность </w:t>
      </w:r>
      <w:r>
        <w:rPr>
          <w:rFonts w:ascii="Times New Roman" w:eastAsia="Times New Roman" w:hAnsi="Times New Roman" w:cs="Times New Roman"/>
          <w:color w:val="000000"/>
          <w:sz w:val="28"/>
          <w:szCs w:val="28"/>
          <w:lang w:eastAsia="ar-SA" w:bidi="ar-SA"/>
        </w:rPr>
        <w:lastRenderedPageBreak/>
        <w:t>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371243" w:rsidRDefault="00371243" w:rsidP="00371243">
      <w:pPr>
        <w:spacing w:line="100" w:lineRule="atLeast"/>
        <w:ind w:firstLine="540"/>
        <w:jc w:val="center"/>
        <w:rPr>
          <w:rStyle w:val="a3"/>
          <w:b/>
        </w:rPr>
      </w:pPr>
      <w:hyperlink r:id="rId23" w:tooltip="постановление от 23.10.2018 0:00:00 №540 Администрация Духовницкого муниципального района&#10; &#10; О внесении изменений в постановление администрации Духовницкого муниципального района от 03.02.2016г. № 28 &#10; &#10; «Об утверждении административного регламента предос" w:history="1">
        <w:r>
          <w:rPr>
            <w:rStyle w:val="a3"/>
            <w:rFonts w:ascii="Times New Roman" w:eastAsia="Times New Roman" w:hAnsi="Times New Roman" w:cs="Times New Roman"/>
            <w:b/>
            <w:sz w:val="28"/>
            <w:szCs w:val="28"/>
          </w:rPr>
          <w:t>(абзац введен постановлением №540 от 23.10.2018г.)</w:t>
        </w:r>
      </w:hyperlink>
    </w:p>
    <w:p w:rsidR="00371243" w:rsidRDefault="00371243" w:rsidP="00371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Style w:val="a3"/>
          <w:rFonts w:ascii="Times New Roman" w:eastAsia="Times New Roman" w:hAnsi="Times New Roman" w:cs="Times New Roman"/>
          <w:b/>
          <w:i/>
          <w:sz w:val="28"/>
          <w:szCs w:val="28"/>
        </w:rPr>
      </w:pPr>
      <w:r>
        <w:rPr>
          <w:rFonts w:ascii="Times New Roman" w:eastAsia="Times New Roman" w:hAnsi="Times New Roman" w:cs="Times New Roman"/>
          <w:b/>
          <w:color w:val="000000"/>
          <w:sz w:val="28"/>
          <w:szCs w:val="28"/>
        </w:rPr>
        <w:t>В</w:t>
      </w:r>
      <w:r>
        <w:rPr>
          <w:rFonts w:ascii="Times New Roman" w:hAnsi="Times New Roman"/>
          <w:sz w:val="28"/>
          <w:szCs w:val="28"/>
        </w:rPr>
        <w:t>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371243" w:rsidRDefault="00371243" w:rsidP="00371243">
      <w:pPr>
        <w:spacing w:line="100" w:lineRule="atLeast"/>
        <w:jc w:val="center"/>
        <w:rPr>
          <w:rStyle w:val="a3"/>
          <w:rFonts w:ascii="Times New Roman" w:eastAsia="Times New Roman" w:hAnsi="Times New Roman" w:cs="Times New Roman"/>
          <w:b/>
          <w:sz w:val="28"/>
          <w:szCs w:val="28"/>
        </w:rPr>
      </w:pPr>
      <w:hyperlink r:id="rId24" w:tooltip="постановление от 14.06.2019 0:00:00 №261 Администрация Духовницкого муниципального района&#10; &#10; О внесении изменений в постановление администрации Духовницкого муниципального района от 03.02.2016г. № 28 «Об утверждении административного регламента предоставл" w:history="1">
        <w:r>
          <w:rPr>
            <w:rStyle w:val="a3"/>
            <w:rFonts w:ascii="Times New Roman" w:eastAsia="Times New Roman" w:hAnsi="Times New Roman" w:cs="Times New Roman"/>
            <w:b/>
            <w:sz w:val="28"/>
            <w:szCs w:val="28"/>
          </w:rPr>
          <w:t>(Абзац введен постановлением №261 от 14.06.2019г.)</w:t>
        </w:r>
      </w:hyperlink>
    </w:p>
    <w:p w:rsidR="00371243" w:rsidRDefault="00371243" w:rsidP="00371243">
      <w:pPr>
        <w:spacing w:line="100" w:lineRule="atLeast"/>
        <w:jc w:val="center"/>
        <w:rPr>
          <w:i/>
          <w:color w:val="000000"/>
        </w:rPr>
      </w:pPr>
    </w:p>
    <w:p w:rsidR="00371243" w:rsidRDefault="00371243" w:rsidP="00371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eastAsia="Times New Roman" w:hAnsi="Times New Roman" w:cs="Times New Roman"/>
          <w:sz w:val="28"/>
          <w:szCs w:val="28"/>
        </w:rPr>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r>
        <w:rPr>
          <w:rFonts w:ascii="Times New Roman" w:hAnsi="Times New Roman" w:cs="Times New Roman"/>
          <w:sz w:val="28"/>
          <w:szCs w:val="28"/>
        </w:rPr>
        <w:t>.</w:t>
      </w:r>
    </w:p>
    <w:p w:rsidR="00371243" w:rsidRDefault="00371243" w:rsidP="00371243">
      <w:pPr>
        <w:spacing w:line="100" w:lineRule="atLeast"/>
        <w:jc w:val="center"/>
        <w:rPr>
          <w:rStyle w:val="a3"/>
          <w:rFonts w:eastAsia="Times New Roman"/>
          <w:b/>
        </w:rPr>
      </w:pPr>
      <w:hyperlink r:id="rId25" w:tooltip="постановление от 29.05.2020 0:00:00 №213 Администрация Духовницкого муниципального района&#10; &#10; О внесении изменений в постановление администрации Духовницкого муниципального района от 03.02.2016г. № 28 «Об утверждении административного регламента предоставл" w:history="1">
        <w:r>
          <w:rPr>
            <w:rStyle w:val="a3"/>
            <w:rFonts w:ascii="Times New Roman" w:eastAsia="Times New Roman" w:hAnsi="Times New Roman" w:cs="Times New Roman"/>
            <w:b/>
            <w:sz w:val="28"/>
            <w:szCs w:val="28"/>
          </w:rPr>
          <w:t>(абзац введен постановлением №213 от 29.05.2020г.)</w:t>
        </w:r>
      </w:hyperlink>
    </w:p>
    <w:p w:rsidR="00371243" w:rsidRDefault="00371243" w:rsidP="00371243">
      <w:pPr>
        <w:spacing w:line="100" w:lineRule="atLeast"/>
        <w:jc w:val="center"/>
        <w:rPr>
          <w:i/>
          <w:color w:val="000000"/>
        </w:rPr>
      </w:pPr>
      <w:r>
        <w:rPr>
          <w:rFonts w:ascii="Times New Roman" w:eastAsia="Times New Roman" w:hAnsi="Times New Roman" w:cs="Times New Roman"/>
          <w:b/>
          <w:i/>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371243" w:rsidRDefault="00371243" w:rsidP="00371243">
      <w:pPr>
        <w:spacing w:line="100" w:lineRule="atLeast"/>
        <w:jc w:val="both"/>
        <w:rPr>
          <w:rFonts w:ascii="Times New Roman" w:eastAsia="Times New Roman" w:hAnsi="Times New Roman" w:cs="Times New Roman"/>
          <w:b/>
          <w:color w:val="000000"/>
          <w:sz w:val="28"/>
          <w:szCs w:val="28"/>
        </w:rPr>
      </w:pP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 Основания для отказа в приеме документов, необходимых для предоставления муниципальной услуги, законодательством не предусмотрены.</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p>
    <w:p w:rsidR="00371243" w:rsidRDefault="00371243" w:rsidP="00371243">
      <w:pPr>
        <w:spacing w:line="100" w:lineRule="atLeast"/>
        <w:ind w:firstLine="540"/>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Исчерпывающий перечень оснований для приостановления или отказа в предоставлении муниципальной услуги</w:t>
      </w:r>
    </w:p>
    <w:p w:rsidR="00371243" w:rsidRDefault="00371243" w:rsidP="00371243">
      <w:pPr>
        <w:spacing w:line="100" w:lineRule="atLeast"/>
        <w:ind w:firstLine="540"/>
        <w:jc w:val="center"/>
        <w:rPr>
          <w:rFonts w:ascii="Times New Roman" w:eastAsia="Times New Roman" w:hAnsi="Times New Roman" w:cs="Times New Roman"/>
          <w:b/>
          <w:color w:val="000000"/>
          <w:sz w:val="28"/>
          <w:szCs w:val="28"/>
        </w:rPr>
      </w:pP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2.10. Основания для приостановления предоставления муниципальной услуги законодательством не предусмотрены.</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 Основания для отказа в предоставлении муниципальной услуги законодательством не предусмотрены.</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любой стадии административных процедур до принятия решения о выдаче градостроительных планов земельных участков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p>
    <w:p w:rsidR="00371243" w:rsidRDefault="00371243" w:rsidP="00371243">
      <w:pPr>
        <w:spacing w:line="100" w:lineRule="atLeast"/>
        <w:ind w:firstLine="540"/>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71243" w:rsidRDefault="00371243" w:rsidP="00371243">
      <w:pPr>
        <w:spacing w:line="100" w:lineRule="atLeast"/>
        <w:ind w:firstLine="540"/>
        <w:jc w:val="both"/>
        <w:rPr>
          <w:rFonts w:ascii="Times New Roman" w:eastAsia="Times New Roman" w:hAnsi="Times New Roman" w:cs="Times New Roman"/>
          <w:b/>
          <w:color w:val="000000"/>
          <w:sz w:val="28"/>
          <w:szCs w:val="28"/>
        </w:rPr>
      </w:pP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2.12. Услуг, которые являются необходимыми и обязательными для предоставления муниципальной услуги, не предусмотрено.</w:t>
      </w:r>
    </w:p>
    <w:p w:rsidR="00371243" w:rsidRDefault="00371243" w:rsidP="00371243">
      <w:pPr>
        <w:spacing w:line="100" w:lineRule="atLeast"/>
        <w:ind w:firstLine="540"/>
        <w:jc w:val="both"/>
        <w:rPr>
          <w:rFonts w:ascii="Times New Roman" w:eastAsia="Times New Roman" w:hAnsi="Times New Roman" w:cs="Times New Roman"/>
          <w:b/>
          <w:color w:val="000000"/>
          <w:sz w:val="28"/>
          <w:szCs w:val="28"/>
        </w:rPr>
      </w:pPr>
    </w:p>
    <w:p w:rsidR="00371243" w:rsidRDefault="00371243" w:rsidP="00371243">
      <w:pPr>
        <w:spacing w:line="100" w:lineRule="atLeast"/>
        <w:ind w:firstLine="540"/>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71243" w:rsidRDefault="00371243" w:rsidP="00371243">
      <w:pPr>
        <w:spacing w:line="100" w:lineRule="atLeast"/>
        <w:ind w:firstLine="540"/>
        <w:jc w:val="both"/>
        <w:rPr>
          <w:rFonts w:ascii="Times New Roman" w:eastAsia="Times New Roman" w:hAnsi="Times New Roman" w:cs="Times New Roman"/>
          <w:b/>
          <w:color w:val="000000"/>
          <w:sz w:val="28"/>
          <w:szCs w:val="28"/>
        </w:rPr>
      </w:pPr>
    </w:p>
    <w:p w:rsidR="00371243" w:rsidRDefault="00371243" w:rsidP="00371243">
      <w:pPr>
        <w:spacing w:line="10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 Муниципальная услуга предоставляется бесплатно.</w:t>
      </w:r>
    </w:p>
    <w:p w:rsidR="00371243" w:rsidRDefault="00371243" w:rsidP="00371243">
      <w:pPr>
        <w:spacing w:line="100" w:lineRule="atLeast"/>
        <w:ind w:firstLine="709"/>
        <w:jc w:val="both"/>
        <w:rPr>
          <w:rFonts w:ascii="Times New Roman" w:eastAsia="Times New Roman" w:hAnsi="Times New Roman" w:cs="Times New Roman"/>
          <w:color w:val="000000"/>
          <w:sz w:val="28"/>
          <w:szCs w:val="28"/>
        </w:rPr>
      </w:pPr>
    </w:p>
    <w:p w:rsidR="00371243" w:rsidRDefault="00371243" w:rsidP="00371243">
      <w:pPr>
        <w:spacing w:line="100" w:lineRule="atLeast"/>
        <w:ind w:firstLine="540"/>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71243" w:rsidRDefault="00371243" w:rsidP="00371243">
      <w:pPr>
        <w:spacing w:line="100" w:lineRule="atLeast"/>
        <w:ind w:firstLine="540"/>
        <w:jc w:val="both"/>
        <w:rPr>
          <w:rFonts w:ascii="Times New Roman" w:eastAsia="Times New Roman" w:hAnsi="Times New Roman" w:cs="Times New Roman"/>
          <w:b/>
          <w:color w:val="000000"/>
          <w:sz w:val="28"/>
          <w:szCs w:val="28"/>
        </w:rPr>
      </w:pP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2.14. Услуг, которые являются необходимыми и обязательными для предоставления муниципальной услуги, не предусмотрено.</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p>
    <w:p w:rsidR="00371243" w:rsidRDefault="00371243" w:rsidP="00371243">
      <w:pPr>
        <w:spacing w:line="100" w:lineRule="atLeast"/>
        <w:ind w:firstLine="540"/>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371243" w:rsidRDefault="00371243" w:rsidP="00371243">
      <w:pPr>
        <w:spacing w:line="100" w:lineRule="atLeast"/>
        <w:ind w:firstLine="540"/>
        <w:jc w:val="both"/>
        <w:rPr>
          <w:rFonts w:ascii="Times New Roman" w:eastAsia="Times New Roman" w:hAnsi="Times New Roman" w:cs="Times New Roman"/>
          <w:b/>
          <w:color w:val="000000"/>
          <w:sz w:val="28"/>
          <w:szCs w:val="28"/>
        </w:rPr>
      </w:pP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w:t>
      </w:r>
    </w:p>
    <w:p w:rsidR="00371243" w:rsidRDefault="00371243" w:rsidP="00371243">
      <w:pPr>
        <w:spacing w:line="100" w:lineRule="atLeast"/>
        <w:ind w:firstLine="540"/>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Срок и порядок регистрации запроса заявителя о предоставлении муниципальной услуги</w:t>
      </w:r>
    </w:p>
    <w:p w:rsidR="00371243" w:rsidRDefault="00371243" w:rsidP="00371243">
      <w:pPr>
        <w:spacing w:line="100" w:lineRule="atLeast"/>
        <w:ind w:firstLine="540"/>
        <w:jc w:val="both"/>
        <w:rPr>
          <w:rFonts w:ascii="Times New Roman" w:eastAsia="Times New Roman" w:hAnsi="Times New Roman" w:cs="Times New Roman"/>
          <w:b/>
          <w:color w:val="000000"/>
          <w:sz w:val="28"/>
          <w:szCs w:val="28"/>
        </w:rPr>
      </w:pP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2.16. Заявление о предоставлении муниципальной услуги регистрируется в течение трех календарных дней с момента поступления в подразделение.</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w:t>
      </w:r>
      <w:r>
        <w:rPr>
          <w:rFonts w:ascii="Times New Roman" w:hAnsi="Times New Roman" w:cs="Times New Roman"/>
          <w:color w:val="000000"/>
          <w:sz w:val="28"/>
          <w:szCs w:val="28"/>
        </w:rPr>
        <w:lastRenderedPageBreak/>
        <w:t>штамп, в котором указывается входящий номер и дата регистрации.</w:t>
      </w:r>
    </w:p>
    <w:p w:rsidR="00371243" w:rsidRDefault="00371243" w:rsidP="00371243">
      <w:pPr>
        <w:spacing w:line="100" w:lineRule="atLeast"/>
        <w:ind w:firstLine="540"/>
        <w:jc w:val="center"/>
        <w:rPr>
          <w:rFonts w:ascii="Times New Roman" w:eastAsia="Times New Roman" w:hAnsi="Times New Roman" w:cs="Times New Roman"/>
          <w:b/>
          <w:color w:val="000000"/>
          <w:sz w:val="28"/>
          <w:szCs w:val="28"/>
        </w:rPr>
      </w:pPr>
    </w:p>
    <w:p w:rsidR="00371243" w:rsidRDefault="00371243" w:rsidP="00371243">
      <w:pPr>
        <w:spacing w:line="100" w:lineRule="atLeast"/>
        <w:ind w:firstLine="540"/>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371243" w:rsidRDefault="00371243" w:rsidP="00371243">
      <w:pPr>
        <w:spacing w:line="100" w:lineRule="atLeast"/>
        <w:ind w:firstLine="540"/>
        <w:jc w:val="center"/>
        <w:rPr>
          <w:rFonts w:ascii="Times New Roman" w:eastAsia="Times New Roman" w:hAnsi="Times New Roman" w:cs="Times New Roman"/>
          <w:b/>
          <w:color w:val="000000"/>
          <w:sz w:val="28"/>
          <w:szCs w:val="28"/>
        </w:rPr>
      </w:pP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2.17.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стенде размещается следующая информация:</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основные положения законодательства, касающиеся порядка предоставления муниципальной услуги;</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перечень и формы документов, необходимых для предоставления муниципальной услуги;</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перечень оснований для отказа в предоставлении муниципальной услуги;</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перечень МФЦ (с указанием контактной информации), через которые может быть подано заявление.</w:t>
      </w:r>
    </w:p>
    <w:p w:rsidR="00371243" w:rsidRDefault="00371243" w:rsidP="00371243">
      <w:pPr>
        <w:spacing w:line="100" w:lineRule="atLeast"/>
        <w:ind w:firstLine="540"/>
        <w:jc w:val="center"/>
        <w:rPr>
          <w:rFonts w:ascii="Times New Roman" w:eastAsia="Times New Roman" w:hAnsi="Times New Roman" w:cs="Times New Roman"/>
          <w:b/>
          <w:color w:val="000000"/>
          <w:sz w:val="28"/>
          <w:szCs w:val="28"/>
        </w:rPr>
      </w:pPr>
    </w:p>
    <w:p w:rsidR="00371243" w:rsidRDefault="00371243" w:rsidP="00371243">
      <w:pPr>
        <w:spacing w:line="100" w:lineRule="atLeast"/>
        <w:ind w:firstLine="540"/>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Показатели доступности и качества муниципальной услуги</w:t>
      </w:r>
    </w:p>
    <w:p w:rsidR="00371243" w:rsidRDefault="00371243" w:rsidP="00371243">
      <w:pPr>
        <w:spacing w:line="100" w:lineRule="atLeast"/>
        <w:ind w:firstLine="540"/>
        <w:jc w:val="center"/>
        <w:rPr>
          <w:rFonts w:ascii="Times New Roman" w:eastAsia="Times New Roman" w:hAnsi="Times New Roman" w:cs="Times New Roman"/>
          <w:b/>
          <w:color w:val="000000"/>
          <w:sz w:val="28"/>
          <w:szCs w:val="28"/>
        </w:rPr>
      </w:pPr>
    </w:p>
    <w:p w:rsidR="00371243" w:rsidRDefault="00371243" w:rsidP="0037124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2.18. Показателями доступности предоставления муниципальной услуги являются:</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наличие полной и понятной информации о месте, порядке и сроках предоставления муниципальной услуги на информационных стендах органа </w:t>
      </w:r>
      <w:r>
        <w:rPr>
          <w:rFonts w:ascii="Times New Roman" w:hAnsi="Times New Roman" w:cs="Times New Roman"/>
          <w:color w:val="000000"/>
          <w:sz w:val="28"/>
          <w:szCs w:val="28"/>
        </w:rPr>
        <w:lastRenderedPageBreak/>
        <w:t>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наличие возможности получения муниципальной услуги в электронном виде и через МФЦ;</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2.19. Качество предоставления муниципальной услуги характеризуется отсутствием:</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нарушений сроков предоставления муниципальной услуги и выполнения административных процедур.</w:t>
      </w:r>
    </w:p>
    <w:p w:rsidR="00371243" w:rsidRDefault="00371243" w:rsidP="00371243">
      <w:pPr>
        <w:spacing w:line="100" w:lineRule="atLeast"/>
        <w:ind w:firstLine="540"/>
        <w:jc w:val="both"/>
        <w:rPr>
          <w:rFonts w:ascii="Times New Roman" w:eastAsia="Times New Roman" w:hAnsi="Times New Roman" w:cs="Times New Roman"/>
          <w:b/>
          <w:color w:val="000000"/>
          <w:sz w:val="28"/>
          <w:szCs w:val="28"/>
        </w:rPr>
      </w:pPr>
    </w:p>
    <w:p w:rsidR="00371243" w:rsidRDefault="00371243" w:rsidP="00371243">
      <w:pPr>
        <w:spacing w:line="100" w:lineRule="atLeast"/>
        <w:ind w:firstLine="540"/>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Требования, учитывающие особенности предоставления муниципальной услуги в электронной форме и МФЦ</w:t>
      </w:r>
    </w:p>
    <w:p w:rsidR="00371243" w:rsidRDefault="00371243" w:rsidP="00371243">
      <w:pPr>
        <w:spacing w:line="100" w:lineRule="atLeast"/>
        <w:jc w:val="center"/>
        <w:rPr>
          <w:rFonts w:ascii="Times New Roman" w:eastAsia="Times New Roman" w:hAnsi="Times New Roman" w:cs="Times New Roman"/>
          <w:b/>
          <w:i/>
          <w:color w:val="000000"/>
          <w:sz w:val="28"/>
          <w:szCs w:val="28"/>
        </w:rPr>
      </w:pPr>
    </w:p>
    <w:p w:rsidR="00371243" w:rsidRDefault="00371243" w:rsidP="00371243">
      <w:pPr>
        <w:spacing w:line="100" w:lineRule="atLeast"/>
        <w:ind w:firstLine="567"/>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2.20. </w:t>
      </w:r>
      <w:r>
        <w:rPr>
          <w:rFonts w:ascii="Times New Roman" w:hAnsi="Times New Roman" w:cs="Times New Roman"/>
          <w:color w:val="000000"/>
          <w:sz w:val="28"/>
          <w:szCs w:val="28"/>
        </w:rPr>
        <w:t xml:space="preserve">При предоставления муниципальной услуги в электронной форме для заявителей обеспечивается: </w:t>
      </w:r>
    </w:p>
    <w:p w:rsidR="00371243" w:rsidRDefault="00371243" w:rsidP="00371243">
      <w:pPr>
        <w:spacing w:line="100" w:lineRule="atLeas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госуслуг;</w:t>
      </w:r>
    </w:p>
    <w:p w:rsidR="00371243" w:rsidRDefault="00371243" w:rsidP="00371243">
      <w:pPr>
        <w:spacing w:line="100" w:lineRule="atLeas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госуслуг;</w:t>
      </w:r>
    </w:p>
    <w:p w:rsidR="00371243" w:rsidRDefault="00371243" w:rsidP="00371243">
      <w:pPr>
        <w:spacing w:line="100" w:lineRule="atLeas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направления заявления в электронной форме с использованием Единого и регионального порталов госуслуг;</w:t>
      </w:r>
    </w:p>
    <w:p w:rsidR="00371243" w:rsidRDefault="00371243" w:rsidP="00371243">
      <w:pPr>
        <w:spacing w:line="100" w:lineRule="atLeas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возможность осуществления с использованием Единого и регионального </w:t>
      </w:r>
      <w:r>
        <w:rPr>
          <w:rFonts w:ascii="Times New Roman" w:hAnsi="Times New Roman" w:cs="Times New Roman"/>
          <w:color w:val="000000"/>
          <w:sz w:val="28"/>
          <w:szCs w:val="28"/>
        </w:rPr>
        <w:lastRenderedPageBreak/>
        <w:t>порталов госуслуг мониторинга хода предоставления муниципальной услуги через «Личный кабинет пользователя».</w:t>
      </w:r>
    </w:p>
    <w:p w:rsidR="00371243" w:rsidRDefault="00371243" w:rsidP="00371243">
      <w:pPr>
        <w:spacing w:line="100" w:lineRule="atLeas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p>
    <w:p w:rsidR="00371243" w:rsidRDefault="00371243" w:rsidP="00371243">
      <w:pPr>
        <w:spacing w:line="100" w:lineRule="atLeast"/>
        <w:ind w:firstLine="70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III</w:t>
      </w:r>
      <w:r>
        <w:rPr>
          <w:rFonts w:ascii="Times New Roman" w:eastAsia="Times New Roman" w:hAnsi="Times New Roman" w:cs="Times New Roman"/>
          <w:b/>
          <w:color w:val="000000"/>
          <w:sz w:val="28"/>
          <w:szCs w:val="28"/>
        </w:rPr>
        <w:t>. Состав, последовательность и сроки выполнения административных процедур, требования к порядку их выполнения</w:t>
      </w:r>
    </w:p>
    <w:p w:rsidR="00371243" w:rsidRDefault="00371243" w:rsidP="00371243">
      <w:pPr>
        <w:spacing w:line="100" w:lineRule="atLeast"/>
        <w:jc w:val="both"/>
        <w:rPr>
          <w:rFonts w:ascii="Times New Roman" w:eastAsia="Times New Roman" w:hAnsi="Times New Roman" w:cs="Times New Roman"/>
          <w:color w:val="000000"/>
          <w:sz w:val="28"/>
          <w:szCs w:val="28"/>
        </w:rPr>
      </w:pPr>
    </w:p>
    <w:p w:rsidR="00371243" w:rsidRDefault="00371243" w:rsidP="00371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Исчерпывающий перечень административных процедур</w:t>
      </w:r>
    </w:p>
    <w:p w:rsidR="00371243" w:rsidRDefault="00371243" w:rsidP="00371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rFonts w:ascii="Times New Roman" w:eastAsia="Times New Roman" w:hAnsi="Times New Roman" w:cs="Times New Roman"/>
          <w:b/>
          <w:color w:val="000000"/>
          <w:sz w:val="28"/>
          <w:szCs w:val="28"/>
        </w:rPr>
      </w:pPr>
    </w:p>
    <w:p w:rsidR="00371243" w:rsidRDefault="00371243" w:rsidP="00371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Предоставление муниципальной услуги включает в себя следующие административные процедуры:</w:t>
      </w:r>
    </w:p>
    <w:p w:rsidR="00371243" w:rsidRDefault="00371243" w:rsidP="00371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прием, регистрация заявления и документов;</w:t>
      </w:r>
    </w:p>
    <w:p w:rsidR="00371243" w:rsidRDefault="00371243" w:rsidP="00371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и направление межведомственных запросов в органы власти (организации), участвующие в предоставлении услуги;</w:t>
      </w:r>
    </w:p>
    <w:p w:rsidR="00371243" w:rsidRDefault="00371243" w:rsidP="00371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371243" w:rsidRDefault="00371243" w:rsidP="00371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выдача (направление) заявителю результата предоставления муниципальной услуги.</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Последовательность административных процедур при предоставлении муниципальной услуги указана в блок-схеме в </w:t>
      </w:r>
      <w:hyperlink r:id="rId26" w:history="1">
        <w:r>
          <w:rPr>
            <w:rStyle w:val="a3"/>
            <w:rFonts w:ascii="Times New Roman" w:hAnsi="Times New Roman" w:cs="Times New Roman"/>
            <w:sz w:val="28"/>
            <w:szCs w:val="28"/>
          </w:rPr>
          <w:t>приложении №</w:t>
        </w:r>
      </w:hyperlink>
      <w:r>
        <w:rPr>
          <w:rFonts w:ascii="Times New Roman" w:hAnsi="Times New Roman" w:cs="Times New Roman"/>
          <w:color w:val="000000"/>
          <w:sz w:val="28"/>
          <w:szCs w:val="28"/>
        </w:rPr>
        <w:t> 4 Административного регламента.</w:t>
      </w:r>
    </w:p>
    <w:p w:rsidR="00371243" w:rsidRDefault="00371243" w:rsidP="00371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ascii="Times New Roman" w:eastAsia="Times New Roman" w:hAnsi="Times New Roman" w:cs="Times New Roman"/>
          <w:color w:val="000000"/>
          <w:sz w:val="28"/>
          <w:szCs w:val="28"/>
        </w:rPr>
      </w:pPr>
    </w:p>
    <w:p w:rsidR="00371243" w:rsidRDefault="00371243" w:rsidP="00371243">
      <w:pPr>
        <w:spacing w:line="100" w:lineRule="atLeast"/>
        <w:ind w:firstLine="540"/>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Прием, регистрация заявления и документов</w:t>
      </w:r>
    </w:p>
    <w:p w:rsidR="00371243" w:rsidRDefault="00371243" w:rsidP="00371243">
      <w:pPr>
        <w:spacing w:line="100" w:lineRule="atLeast"/>
        <w:ind w:firstLine="540"/>
        <w:jc w:val="center"/>
        <w:rPr>
          <w:rFonts w:ascii="Times New Roman" w:eastAsia="Times New Roman" w:hAnsi="Times New Roman" w:cs="Times New Roman"/>
          <w:b/>
          <w:color w:val="000000"/>
          <w:sz w:val="28"/>
          <w:szCs w:val="28"/>
        </w:rPr>
      </w:pPr>
    </w:p>
    <w:p w:rsidR="00371243" w:rsidRDefault="00371243" w:rsidP="00371243">
      <w:pPr>
        <w:spacing w:line="100" w:lineRule="atLeast"/>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3.2Основанием для начала административной процедуры является поступление в подразделение заявление с приложением документов, предусмотренных пунктом. 2.6.</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Административного регламента, одним из следующих способов:</w:t>
      </w:r>
    </w:p>
    <w:p w:rsidR="00371243" w:rsidRDefault="00371243" w:rsidP="00371243">
      <w:pPr>
        <w:spacing w:line="1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посредством личного обращения заявителя </w:t>
      </w:r>
      <w:r>
        <w:rPr>
          <w:rFonts w:ascii="Times New Roman" w:hAnsi="Times New Roman" w:cs="Times New Roman"/>
          <w:color w:val="000000"/>
          <w:sz w:val="28"/>
          <w:szCs w:val="28"/>
        </w:rPr>
        <w:t xml:space="preserve">(представителя заявителя) </w:t>
      </w:r>
      <w:r>
        <w:rPr>
          <w:rFonts w:ascii="Times New Roman" w:eastAsia="Times New Roman" w:hAnsi="Times New Roman" w:cs="Times New Roman"/>
          <w:color w:val="000000"/>
          <w:sz w:val="28"/>
          <w:szCs w:val="28"/>
        </w:rPr>
        <w:t>в подразделение;</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посредством личного обращения заявителя </w:t>
      </w:r>
      <w:r>
        <w:rPr>
          <w:rFonts w:ascii="Times New Roman" w:hAnsi="Times New Roman" w:cs="Times New Roman"/>
          <w:color w:val="000000"/>
          <w:sz w:val="28"/>
          <w:szCs w:val="28"/>
        </w:rPr>
        <w:t xml:space="preserve">(представителя заявителя) </w:t>
      </w:r>
      <w:r>
        <w:rPr>
          <w:rFonts w:ascii="Times New Roman" w:eastAsia="Times New Roman" w:hAnsi="Times New Roman" w:cs="Times New Roman"/>
          <w:color w:val="000000"/>
          <w:sz w:val="28"/>
          <w:szCs w:val="28"/>
        </w:rPr>
        <w:t>в МФЦ;</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посредством почтового отправления;</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посредством направления в электронном виде через </w:t>
      </w:r>
      <w:r>
        <w:rPr>
          <w:rFonts w:ascii="Times New Roman" w:hAnsi="Times New Roman" w:cs="Times New Roman"/>
          <w:color w:val="000000"/>
          <w:sz w:val="28"/>
          <w:szCs w:val="28"/>
        </w:rPr>
        <w:t>Единый и региональный порталы</w:t>
      </w:r>
      <w:r>
        <w:rPr>
          <w:rFonts w:ascii="Times New Roman" w:eastAsia="Times New Roman" w:hAnsi="Times New Roman" w:cs="Times New Roman"/>
          <w:color w:val="000000"/>
          <w:sz w:val="28"/>
          <w:szCs w:val="28"/>
        </w:rPr>
        <w:t>.</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Заявление и прилагаемые к нему документы подлежат регистрации специалистом, ответственным за прием и регистрацию документов, в соответствии с Инструкцией по делопроизводству  и работе с документами в администрации Духовницкого муниципального района.</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371243" w:rsidRDefault="00371243" w:rsidP="0037124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Специалист, ответственный за прием и регистрацию документов, регистрирует заявление и выдает (направляет) заявителю расписку в получении документов с указанием их перечня и даты получения (приложение № 3 Административного регламента).</w:t>
      </w:r>
    </w:p>
    <w:p w:rsidR="00371243" w:rsidRDefault="00371243" w:rsidP="0037124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Если заявление и документы, указанные в пунктах 2.6 и 2.7 Административного регламента, представляются заявителем (представителем заявителя) в подразделение лично, специалист, ответственный за прием и регистрацию документов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поступления в подразделение таких документов.</w:t>
      </w:r>
    </w:p>
    <w:p w:rsidR="00371243" w:rsidRDefault="00371243" w:rsidP="0037124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если заявление и документы, указанные в пунктах 2.6 и 2.7 Административного регламента, представлены в подразделение посредством почтового отправления, расписка направляется подразделением по указанному в заявлении почтовому адресу в течение рабочего дня, следующего за днем поступления в подразделение документов.</w:t>
      </w:r>
    </w:p>
    <w:p w:rsidR="00371243" w:rsidRDefault="00371243" w:rsidP="0037124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Получение заявления и документов, указанных в пунктах 2.6 и 2.7 Административного регламента,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заявлении адресу электронной почты или в личный кабинет заявителя (представителя заявителя) на Едином и региональном порталах в случае представления заявления и документов через Единый и региональный порталы. Сообщение направляется не позднее рабочего дня, следующего за днем поступления заявления в подразделение.</w:t>
      </w:r>
    </w:p>
    <w:p w:rsidR="00371243" w:rsidRDefault="00371243" w:rsidP="00371243">
      <w:pPr>
        <w:widowControl/>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Результатом административной процедуры является регистрация поступивших заявления и документов и выдача (направление) заявителю расписки </w:t>
      </w:r>
      <w:r>
        <w:rPr>
          <w:rFonts w:ascii="Times New Roman" w:hAnsi="Times New Roman" w:cs="Times New Roman"/>
          <w:color w:val="000000"/>
          <w:sz w:val="28"/>
          <w:szCs w:val="28"/>
        </w:rPr>
        <w:t>в получении документов</w:t>
      </w:r>
      <w:r>
        <w:rPr>
          <w:rFonts w:ascii="Times New Roman" w:eastAsia="Times New Roman" w:hAnsi="Times New Roman" w:cs="Times New Roman"/>
          <w:color w:val="000000"/>
          <w:sz w:val="28"/>
          <w:szCs w:val="28"/>
        </w:rPr>
        <w:t xml:space="preserve">. </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 фиксации результата административной процедуры:</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присвоение специалистом, ответственным за прием и регистрацию документов, регистрационного номера принятому заявлению.</w:t>
      </w:r>
    </w:p>
    <w:p w:rsidR="00371243" w:rsidRDefault="00371243" w:rsidP="00371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Максимальный срок </w:t>
      </w:r>
      <w:r>
        <w:rPr>
          <w:rFonts w:ascii="Times New Roman" w:eastAsia="Times New Roman" w:hAnsi="Times New Roman" w:cs="Times New Roman"/>
          <w:color w:val="000000"/>
          <w:sz w:val="28"/>
          <w:szCs w:val="28"/>
        </w:rPr>
        <w:t>выполнения административной процедуры составляет 3 календарных дня.</w:t>
      </w:r>
    </w:p>
    <w:p w:rsidR="00371243" w:rsidRDefault="00371243" w:rsidP="00371243">
      <w:pPr>
        <w:pStyle w:val="a9"/>
        <w:spacing w:after="0" w:line="100" w:lineRule="atLeast"/>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w:t>
      </w:r>
    </w:p>
    <w:p w:rsidR="00371243" w:rsidRDefault="00371243" w:rsidP="00371243">
      <w:pPr>
        <w:pStyle w:val="a9"/>
        <w:spacing w:after="0" w:line="100" w:lineRule="atLeast"/>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и материалы в электронной форме.</w:t>
      </w:r>
    </w:p>
    <w:p w:rsidR="00371243" w:rsidRDefault="00371243" w:rsidP="00371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Style w:val="a3"/>
          <w:rFonts w:eastAsia="Times New Roman"/>
        </w:rPr>
      </w:pPr>
      <w:hyperlink r:id="rId27" w:tooltip="постановление от 17.07.2018 0:00:00 №370 Администрация Духовницкого муниципального района&#10; &#10; О внесении изменений в&#10; &#10; постановление администрации&#10; &#10; Духовницкого муниципального&#10; &#10; района от 03.02.2016г. № 28 &#10; &#10; «Об утверждении административного регламен" w:history="1">
        <w:r>
          <w:rPr>
            <w:rStyle w:val="a3"/>
            <w:rFonts w:ascii="Times New Roman" w:eastAsia="Times New Roman" w:hAnsi="Times New Roman" w:cs="Times New Roman"/>
            <w:sz w:val="28"/>
            <w:szCs w:val="28"/>
          </w:rPr>
          <w:t>(абзац введен постановлением №370 от 17.07.2018г.)</w:t>
        </w:r>
      </w:hyperlink>
    </w:p>
    <w:p w:rsidR="00371243" w:rsidRDefault="00371243" w:rsidP="00371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center"/>
        <w:rPr>
          <w:b/>
          <w:i/>
          <w:color w:val="000000"/>
        </w:rPr>
      </w:pPr>
      <w:r>
        <w:rPr>
          <w:rFonts w:ascii="Times New Roman" w:eastAsia="Times New Roman" w:hAnsi="Times New Roman" w:cs="Times New Roman"/>
          <w:b/>
          <w:i/>
          <w:color w:val="000000"/>
          <w:sz w:val="28"/>
          <w:szCs w:val="28"/>
        </w:rPr>
        <w:t>Формирование и направление межведомственных запросов в органы власти (организации), участвующие в предоставлении услуги</w:t>
      </w:r>
    </w:p>
    <w:p w:rsidR="00371243" w:rsidRDefault="00371243" w:rsidP="00371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center"/>
        <w:rPr>
          <w:rFonts w:ascii="Times New Roman" w:eastAsia="Times New Roman" w:hAnsi="Times New Roman" w:cs="Times New Roman"/>
          <w:b/>
          <w:color w:val="000000"/>
          <w:sz w:val="28"/>
          <w:szCs w:val="28"/>
        </w:rPr>
      </w:pPr>
    </w:p>
    <w:p w:rsidR="00371243" w:rsidRDefault="00371243" w:rsidP="00371243">
      <w:pPr>
        <w:widowControl/>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3.3. Основанием для начала административной процедуры является поступление документов на рассмотрение специалистом, ответственным за предоставление муниципальной услуги. </w:t>
      </w:r>
    </w:p>
    <w:p w:rsidR="00371243" w:rsidRDefault="00371243" w:rsidP="00371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371243" w:rsidRDefault="00371243" w:rsidP="00371243">
      <w:pPr>
        <w:widowControl/>
        <w:shd w:val="clear" w:color="auto" w:fill="FFFFFF"/>
        <w:suppressAutoHyphens w:val="0"/>
        <w:spacing w:line="290" w:lineRule="atLeast"/>
        <w:jc w:val="both"/>
        <w:rPr>
          <w:rFonts w:ascii="Times New Roman" w:eastAsia="Times New Roman" w:hAnsi="Times New Roman" w:cs="Times New Roman"/>
          <w:color w:val="333333"/>
          <w:kern w:val="0"/>
          <w:sz w:val="28"/>
          <w:szCs w:val="28"/>
          <w:lang w:eastAsia="ru-RU" w:bidi="ar-SA"/>
        </w:rPr>
      </w:pPr>
      <w:r>
        <w:rPr>
          <w:rFonts w:ascii="Times New Roman" w:eastAsia="Times New Roman" w:hAnsi="Times New Roman" w:cs="Times New Roman"/>
          <w:color w:val="333333"/>
          <w:kern w:val="0"/>
          <w:sz w:val="28"/>
          <w:szCs w:val="28"/>
          <w:lang w:eastAsia="ru-RU" w:bidi="ar-SA"/>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371243" w:rsidRDefault="00371243" w:rsidP="00371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Style w:val="a3"/>
        </w:rPr>
      </w:pPr>
      <w:hyperlink r:id="rId28" w:tooltip="постановление от 17.07.2018 0:00:00 №370 Администрация Духовницкого муниципального района&#10; &#10; О внесении изменений в&#10; &#10; постановление администрации&#10; &#10; Духовницкого муниципального&#10; &#10; района от 03.02.2016г. № 28 &#10; &#10; «Об утверждении административного регламен" w:history="1">
        <w:r>
          <w:rPr>
            <w:rStyle w:val="a3"/>
            <w:rFonts w:ascii="Times New Roman" w:eastAsia="Times New Roman" w:hAnsi="Times New Roman" w:cs="Times New Roman"/>
            <w:sz w:val="28"/>
            <w:szCs w:val="28"/>
          </w:rPr>
          <w:t>(абзац введен постановлением №370 от 17.07.2018г.)</w:t>
        </w:r>
      </w:hyperlink>
    </w:p>
    <w:p w:rsidR="00371243" w:rsidRDefault="00371243" w:rsidP="00371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color w:val="000000"/>
        </w:rPr>
      </w:pPr>
      <w:r>
        <w:rPr>
          <w:rFonts w:ascii="Times New Roman" w:eastAsia="Times New Roman" w:hAnsi="Times New Roman" w:cs="Times New Roman"/>
          <w:color w:val="000000"/>
          <w:sz w:val="28"/>
          <w:szCs w:val="28"/>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371243" w:rsidRDefault="00371243" w:rsidP="00371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71243" w:rsidRDefault="00371243" w:rsidP="00371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371243" w:rsidRDefault="00371243" w:rsidP="00371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Направление межведомственного запроса допускается только в целях, связанных с предоставлением муниципальной услуги.</w:t>
      </w:r>
    </w:p>
    <w:p w:rsidR="00371243" w:rsidRDefault="00371243" w:rsidP="00371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371243" w:rsidRDefault="00371243" w:rsidP="00371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подготовки и направления межведомственного запроса – 1 рабочий день со дня регистрации заявления и документов заявителя.</w:t>
      </w:r>
    </w:p>
    <w:p w:rsidR="00371243" w:rsidRDefault="00371243" w:rsidP="00371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371243" w:rsidRDefault="00371243" w:rsidP="00371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 фиксации административной процедуры является регистрация запрашиваемых документов.</w:t>
      </w:r>
    </w:p>
    <w:p w:rsidR="00371243" w:rsidRDefault="00371243" w:rsidP="00371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Результатом административной процедуры является получение запрашиваемых документов либо отказ в их предоставлении.</w:t>
      </w:r>
    </w:p>
    <w:p w:rsidR="00371243" w:rsidRDefault="00371243" w:rsidP="00371243">
      <w:pPr>
        <w:spacing w:line="100" w:lineRule="atLeas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Полученные документы в течение 1 рабочего дня со дня их поступления передаются </w:t>
      </w:r>
      <w:r>
        <w:rPr>
          <w:rFonts w:ascii="Times New Roman" w:eastAsia="Times New Roman" w:hAnsi="Times New Roman" w:cs="Times New Roman"/>
          <w:color w:val="000000"/>
          <w:sz w:val="28"/>
          <w:szCs w:val="28"/>
        </w:rPr>
        <w:t>специалистом, осуществляющим формирование и направление  межведомственного запроса</w:t>
      </w: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специалисту, ответственному за предоставление муниципальной услуги</w:t>
      </w:r>
      <w:r>
        <w:rPr>
          <w:rFonts w:ascii="Times New Roman" w:hAnsi="Times New Roman" w:cs="Times New Roman"/>
          <w:color w:val="000000"/>
          <w:sz w:val="28"/>
          <w:szCs w:val="28"/>
        </w:rPr>
        <w:t>.</w:t>
      </w:r>
    </w:p>
    <w:p w:rsidR="00371243" w:rsidRDefault="00371243" w:rsidP="00371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Максимальный срок </w:t>
      </w:r>
      <w:r>
        <w:rPr>
          <w:rFonts w:ascii="Times New Roman" w:eastAsia="Times New Roman" w:hAnsi="Times New Roman" w:cs="Times New Roman"/>
          <w:color w:val="000000"/>
          <w:sz w:val="28"/>
          <w:szCs w:val="28"/>
        </w:rPr>
        <w:t xml:space="preserve">выполнения административной процедуры составляет 7 календарных дней </w:t>
      </w:r>
      <w:r>
        <w:rPr>
          <w:rFonts w:ascii="Times New Roman" w:hAnsi="Times New Roman" w:cs="Times New Roman"/>
          <w:color w:val="000000"/>
          <w:sz w:val="28"/>
          <w:szCs w:val="28"/>
        </w:rPr>
        <w:t>с момента поступления заявления в орган местного самоуправления</w:t>
      </w:r>
      <w:r>
        <w:rPr>
          <w:rFonts w:ascii="Times New Roman" w:eastAsia="Times New Roman" w:hAnsi="Times New Roman" w:cs="Times New Roman"/>
          <w:color w:val="000000"/>
          <w:sz w:val="28"/>
          <w:szCs w:val="28"/>
        </w:rPr>
        <w:t xml:space="preserve">. </w:t>
      </w:r>
    </w:p>
    <w:p w:rsidR="00371243" w:rsidRDefault="00371243" w:rsidP="00371243">
      <w:pPr>
        <w:spacing w:line="100" w:lineRule="atLeast"/>
        <w:ind w:firstLine="567"/>
        <w:jc w:val="both"/>
        <w:rPr>
          <w:rFonts w:ascii="Times New Roman" w:hAnsi="Times New Roman" w:cs="Times New Roman"/>
          <w:color w:val="000000"/>
          <w:sz w:val="28"/>
          <w:szCs w:val="28"/>
        </w:rPr>
      </w:pPr>
    </w:p>
    <w:p w:rsidR="00371243" w:rsidRDefault="00371243" w:rsidP="00371243">
      <w:pPr>
        <w:spacing w:line="100" w:lineRule="atLeast"/>
        <w:ind w:firstLine="567"/>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371243" w:rsidRDefault="00371243" w:rsidP="00371243">
      <w:pPr>
        <w:spacing w:line="100" w:lineRule="atLeast"/>
        <w:ind w:firstLine="567"/>
        <w:jc w:val="both"/>
        <w:rPr>
          <w:rFonts w:ascii="Times New Roman" w:eastAsia="Times New Roman" w:hAnsi="Times New Roman" w:cs="Times New Roman"/>
          <w:b/>
          <w:color w:val="000000"/>
          <w:sz w:val="28"/>
          <w:szCs w:val="28"/>
        </w:rPr>
      </w:pPr>
    </w:p>
    <w:p w:rsidR="00371243" w:rsidRDefault="00371243" w:rsidP="00371243">
      <w:pPr>
        <w:widowControl/>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371243" w:rsidRDefault="00371243" w:rsidP="00371243">
      <w:pPr>
        <w:widowControl/>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течение 5 рабочих дней со дня получения заявления специалист, ответственный за предоставление муниципальной услуги:</w:t>
      </w:r>
    </w:p>
    <w:p w:rsidR="00371243" w:rsidRDefault="00371243" w:rsidP="00371243">
      <w:pPr>
        <w:widowControl/>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проводит проверку наличия документов, необходимых для принятия решения о предоставлении муниципальной услуги;</w:t>
      </w:r>
    </w:p>
    <w:p w:rsidR="00371243" w:rsidRDefault="00371243" w:rsidP="00371243">
      <w:pPr>
        <w:widowControl/>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подготавливает градостроительный план земельного участка и проект нормативного правового акта об утверждении градостроительного плана земельного участка;</w:t>
      </w:r>
    </w:p>
    <w:p w:rsidR="00371243" w:rsidRDefault="00371243" w:rsidP="00371243">
      <w:pPr>
        <w:widowControl/>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обеспечивает согласование главным архитектором района и подписание главой администрации района указанных в подпункте 2) проектов документов.</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Специалист, ответственный за предоставление муниципальной услуги, регистрирует результат предоставления муниципальной услуги в журнале.</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Результатом административной процедуры является:</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подписание главой администрации района нормативного правового акта об утверждении градостроительного плана земельного участка;</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 фиксации результата административной процедуры:</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присвоение специалистом, ответственным за прием и регистрацию документов, регистрационного номера градостроительному плану земельного участка в журнале.</w:t>
      </w:r>
    </w:p>
    <w:p w:rsidR="00371243" w:rsidRDefault="00371243" w:rsidP="00371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567"/>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Максимальный срок </w:t>
      </w:r>
      <w:r>
        <w:rPr>
          <w:rFonts w:ascii="Times New Roman" w:eastAsia="Times New Roman" w:hAnsi="Times New Roman" w:cs="Times New Roman"/>
          <w:color w:val="000000"/>
          <w:sz w:val="28"/>
          <w:szCs w:val="28"/>
        </w:rPr>
        <w:t xml:space="preserve">выполнения административной процедуры составляет 7 календарных дней. </w:t>
      </w:r>
    </w:p>
    <w:p w:rsidR="00371243" w:rsidRDefault="00371243" w:rsidP="00371243">
      <w:pPr>
        <w:spacing w:line="100" w:lineRule="atLeast"/>
        <w:ind w:firstLine="567"/>
        <w:jc w:val="both"/>
        <w:rPr>
          <w:rFonts w:ascii="Times New Roman" w:hAnsi="Times New Roman" w:cs="Times New Roman"/>
          <w:color w:val="000000"/>
          <w:sz w:val="28"/>
          <w:szCs w:val="28"/>
        </w:rPr>
      </w:pPr>
    </w:p>
    <w:p w:rsidR="00371243" w:rsidRDefault="00371243" w:rsidP="00371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Выдача (направление) заявителю результата предоставления муниципальной услуги</w:t>
      </w:r>
    </w:p>
    <w:p w:rsidR="00371243" w:rsidRDefault="00371243" w:rsidP="00371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rFonts w:ascii="Times New Roman" w:eastAsia="Times New Roman" w:hAnsi="Times New Roman" w:cs="Times New Roman"/>
          <w:b/>
          <w:color w:val="000000"/>
          <w:sz w:val="28"/>
          <w:szCs w:val="28"/>
        </w:rPr>
      </w:pP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 Основанием для начала административной процедуры является присвоение специалистом, ответственным за прием и регистрацию документов, регистрационного номера градостроительному плану земельного участка  в журнале.</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Специалист, ответственный за прием и регистрацию документов:</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уведомляет заявителя о принятом решении по телефону (при наличии номера телефона в заявлении) и выдает ему в двух экземплярах оформленный градостроительный план земельного участка и нормативный правовой акт о его утверждении под роспись в журнале.</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отсутствия возможности оперативного вручения заявителю градостроительного плана земельного участка и нормативного правового акта о его утверждении, документы направляются заявителю в день их подписания почтовым отправлением.</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371243" w:rsidRDefault="00371243" w:rsidP="00371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w:t>
      </w:r>
      <w:r>
        <w:rPr>
          <w:rFonts w:ascii="Times New Roman" w:hAnsi="Times New Roman" w:cs="Times New Roman"/>
          <w:color w:val="333333"/>
          <w:sz w:val="28"/>
          <w:szCs w:val="28"/>
          <w:shd w:val="clear" w:color="auto" w:fill="FFFFFF"/>
        </w:rPr>
        <w:lastRenderedPageBreak/>
        <w:t>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371243" w:rsidRDefault="00371243" w:rsidP="00371243">
      <w:pPr>
        <w:widowControl/>
        <w:shd w:val="clear" w:color="auto" w:fill="FFFFFF"/>
        <w:suppressAutoHyphens w:val="0"/>
        <w:spacing w:line="290" w:lineRule="atLeast"/>
        <w:jc w:val="both"/>
        <w:rPr>
          <w:rStyle w:val="a3"/>
          <w:rFonts w:eastAsia="Times New Roman"/>
        </w:rPr>
      </w:pPr>
      <w:hyperlink r:id="rId29" w:history="1">
        <w:r>
          <w:rPr>
            <w:rStyle w:val="a3"/>
            <w:rFonts w:ascii="Times New Roman" w:eastAsia="Times New Roman" w:hAnsi="Times New Roman" w:cs="Times New Roman"/>
            <w:sz w:val="28"/>
            <w:szCs w:val="28"/>
          </w:rPr>
          <w:t>(абзац введен постановлением №370 от 17.07.2018г.)</w:t>
        </w:r>
      </w:hyperlink>
    </w:p>
    <w:p w:rsidR="00371243" w:rsidRDefault="00371243" w:rsidP="00371243">
      <w:pPr>
        <w:widowControl/>
        <w:shd w:val="clear" w:color="auto" w:fill="FFFFFF"/>
        <w:suppressAutoHyphens w:val="0"/>
        <w:spacing w:line="290" w:lineRule="atLeast"/>
        <w:jc w:val="both"/>
        <w:rPr>
          <w:color w:val="333333"/>
          <w:kern w:val="0"/>
          <w:lang w:eastAsia="ru-RU" w:bidi="ar-SA"/>
        </w:rPr>
      </w:pPr>
      <w:r>
        <w:rPr>
          <w:rFonts w:ascii="Times New Roman" w:eastAsia="Times New Roman" w:hAnsi="Times New Roman" w:cs="Times New Roman"/>
          <w:color w:val="333333"/>
          <w:kern w:val="0"/>
          <w:sz w:val="28"/>
          <w:szCs w:val="28"/>
          <w:lang w:eastAsia="ru-RU" w:bidi="ar-SA"/>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371243" w:rsidRDefault="00371243" w:rsidP="00371243">
      <w:pPr>
        <w:spacing w:line="100" w:lineRule="atLeast"/>
        <w:ind w:firstLine="567"/>
        <w:jc w:val="both"/>
        <w:rPr>
          <w:rStyle w:val="a3"/>
        </w:rPr>
      </w:pPr>
      <w:hyperlink r:id="rId30" w:tooltip="постановление от 17.07.2018 0:00:00 №370 Администрация Духовницкого муниципального района&#10; &#10; О внесении изменений в&#10; &#10; постановление администрации&#10; &#10; Духовницкого муниципального&#10; &#10; района от 03.02.2016г. № 28 &#10; &#10; «Об утверждении административного регламен" w:history="1">
        <w:r>
          <w:rPr>
            <w:rStyle w:val="a3"/>
            <w:rFonts w:ascii="Times New Roman" w:eastAsia="Times New Roman" w:hAnsi="Times New Roman" w:cs="Times New Roman"/>
            <w:sz w:val="28"/>
            <w:szCs w:val="28"/>
          </w:rPr>
          <w:t>(абзац введен постановлением №370 от 17.07.2018г.)</w:t>
        </w:r>
      </w:hyperlink>
    </w:p>
    <w:p w:rsidR="00371243" w:rsidRDefault="00371243" w:rsidP="00371243">
      <w:pPr>
        <w:spacing w:line="100" w:lineRule="atLeast"/>
        <w:ind w:firstLine="567"/>
        <w:jc w:val="both"/>
        <w:rPr>
          <w:color w:val="000000"/>
        </w:rPr>
      </w:pPr>
      <w:r>
        <w:rPr>
          <w:rFonts w:ascii="Times New Roman" w:eastAsia="Times New Roman" w:hAnsi="Times New Roman" w:cs="Times New Roman"/>
          <w:color w:val="000000"/>
          <w:sz w:val="28"/>
          <w:szCs w:val="28"/>
        </w:rPr>
        <w:t>Результатом административной процедуры является:</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выдача (направление) заявителю оформленного градостроительного плана земельного участка и нормативного правового акта о его утверждении - в двух экземплярах</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Способом фиксации результата административной процедуры является:</w:t>
      </w:r>
    </w:p>
    <w:p w:rsidR="00371243" w:rsidRDefault="00371243" w:rsidP="00371243">
      <w:pPr>
        <w:ind w:left="-19"/>
        <w:jc w:val="both"/>
        <w:rPr>
          <w:rFonts w:ascii="Times New Roman" w:hAnsi="Times New Roman" w:cs="Times New Roman"/>
          <w:color w:val="000000"/>
          <w:sz w:val="28"/>
          <w:szCs w:val="28"/>
        </w:rPr>
      </w:pPr>
      <w:r>
        <w:rPr>
          <w:rFonts w:ascii="Times New Roman" w:hAnsi="Times New Roman" w:cs="Times New Roman"/>
          <w:color w:val="000000"/>
          <w:sz w:val="28"/>
          <w:szCs w:val="28"/>
        </w:rPr>
        <w:t>в форме электронного документа, подписанного должностным лицом с использованием усиленной  квалифицированной электронной подписи независимо от формы или способа обращения за услугой</w:t>
      </w:r>
    </w:p>
    <w:p w:rsidR="00371243" w:rsidRDefault="00371243" w:rsidP="00371243">
      <w:pPr>
        <w:ind w:left="-19"/>
        <w:jc w:val="both"/>
        <w:rPr>
          <w:rStyle w:val="a3"/>
        </w:rPr>
      </w:pPr>
      <w:hyperlink r:id="rId31" w:tooltip="постановление от 06.10.2017 0:00:00 №373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 28 от 03.02.2016г. «Об утверждении администра" w:history="1">
        <w:r>
          <w:rPr>
            <w:rStyle w:val="a3"/>
            <w:rFonts w:ascii="Times New Roman" w:hAnsi="Times New Roman" w:cs="Times New Roman"/>
            <w:sz w:val="28"/>
            <w:szCs w:val="28"/>
          </w:rPr>
          <w:t>(пункт изложено в редакции постановление №373 от 06.10.2017г.)</w:t>
        </w:r>
      </w:hyperlink>
    </w:p>
    <w:p w:rsidR="00371243" w:rsidRDefault="00371243" w:rsidP="00371243">
      <w:pPr>
        <w:spacing w:line="100" w:lineRule="atLeast"/>
        <w:ind w:firstLine="567"/>
        <w:jc w:val="both"/>
        <w:rPr>
          <w:rFonts w:eastAsia="Times New Roman"/>
          <w:color w:val="000000"/>
        </w:rPr>
      </w:pPr>
      <w:r>
        <w:rPr>
          <w:rFonts w:ascii="Times New Roman" w:eastAsia="Times New Roman" w:hAnsi="Times New Roman" w:cs="Times New Roman"/>
          <w:color w:val="000000"/>
          <w:sz w:val="28"/>
          <w:szCs w:val="28"/>
        </w:rPr>
        <w:t xml:space="preserve">внесение специалистом, ответственным за прием и регистрацию документов, записи в журнале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371243" w:rsidRDefault="00371243" w:rsidP="00371243">
      <w:pPr>
        <w:spacing w:line="100" w:lineRule="atLeast"/>
        <w:ind w:firstLine="567"/>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Максимальный срок </w:t>
      </w:r>
      <w:r>
        <w:rPr>
          <w:rFonts w:ascii="Times New Roman" w:eastAsia="Times New Roman" w:hAnsi="Times New Roman" w:cs="Times New Roman"/>
          <w:color w:val="000000"/>
          <w:sz w:val="28"/>
          <w:szCs w:val="28"/>
        </w:rPr>
        <w:t xml:space="preserve">выполнения административной процедуры составляет 5 календарных дней. </w:t>
      </w:r>
    </w:p>
    <w:p w:rsidR="00371243" w:rsidRDefault="00371243" w:rsidP="00371243">
      <w:pPr>
        <w:ind w:left="-19"/>
        <w:jc w:val="both"/>
        <w:rPr>
          <w:rFonts w:ascii="Times New Roman" w:hAnsi="Times New Roman" w:cs="Times New Roman"/>
          <w:color w:val="000000"/>
          <w:sz w:val="28"/>
          <w:szCs w:val="28"/>
        </w:rPr>
      </w:pPr>
      <w:r>
        <w:rPr>
          <w:rFonts w:ascii="Times New Roman" w:hAnsi="Times New Roman" w:cs="Times New Roman"/>
          <w:color w:val="333333"/>
          <w:sz w:val="28"/>
          <w:szCs w:val="28"/>
        </w:rPr>
        <w:t>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371243" w:rsidRDefault="00371243" w:rsidP="00371243">
      <w:pPr>
        <w:spacing w:line="100" w:lineRule="atLeast"/>
        <w:ind w:firstLine="708"/>
        <w:jc w:val="both"/>
        <w:rPr>
          <w:rStyle w:val="a3"/>
          <w:rFonts w:eastAsia="Times New Roman"/>
          <w:b/>
        </w:rPr>
      </w:pPr>
      <w:hyperlink r:id="rId32" w:tooltip="постановление от 10.03.2020 0:00:00 №94 Администрация Духовницкого муниципального района&#10; &#10; О внесении изменений в постановление администрации   Духовницкого муниципального района Саратовской области        № 28 от 03.02.2016г. «Об утверждении администрат" w:history="1">
        <w:r>
          <w:rPr>
            <w:rStyle w:val="a3"/>
            <w:rFonts w:ascii="Times New Roman" w:eastAsia="Times New Roman" w:hAnsi="Times New Roman" w:cs="Times New Roman"/>
            <w:b/>
            <w:sz w:val="28"/>
            <w:szCs w:val="28"/>
          </w:rPr>
          <w:t>(абзац введен постановлением №94 от 10.03.2020г.)</w:t>
        </w:r>
      </w:hyperlink>
    </w:p>
    <w:p w:rsidR="00371243" w:rsidRDefault="00371243" w:rsidP="00371243">
      <w:pPr>
        <w:spacing w:line="100" w:lineRule="atLeast"/>
        <w:jc w:val="center"/>
        <w:rPr>
          <w:bCs/>
          <w:color w:val="000000"/>
        </w:rPr>
      </w:pPr>
      <w:r>
        <w:rPr>
          <w:rFonts w:ascii="Times New Roman" w:hAnsi="Times New Roman" w:cs="Times New Roman"/>
          <w:b/>
          <w:bCs/>
          <w:color w:val="000000"/>
          <w:sz w:val="28"/>
          <w:szCs w:val="28"/>
        </w:rPr>
        <w:t>IV. Формы контроля за исполнением административного регламента предоставления муниципальной услуги</w:t>
      </w:r>
    </w:p>
    <w:p w:rsidR="00371243" w:rsidRDefault="00371243" w:rsidP="00371243">
      <w:pPr>
        <w:spacing w:line="100" w:lineRule="atLeast"/>
        <w:jc w:val="both"/>
        <w:rPr>
          <w:rFonts w:ascii="Times New Roman" w:hAnsi="Times New Roman" w:cs="Times New Roman"/>
          <w:bCs/>
          <w:color w:val="000000"/>
          <w:sz w:val="28"/>
          <w:szCs w:val="28"/>
        </w:rPr>
      </w:pPr>
    </w:p>
    <w:p w:rsidR="00371243" w:rsidRDefault="00371243" w:rsidP="00371243">
      <w:pPr>
        <w:spacing w:line="100" w:lineRule="atLeast"/>
        <w:jc w:val="center"/>
        <w:rPr>
          <w:rFonts w:ascii="Times New Roman" w:hAnsi="Times New Roman" w:cs="Times New Roman"/>
          <w:b/>
          <w:bCs/>
          <w:i/>
          <w:color w:val="000000"/>
          <w:sz w:val="28"/>
          <w:szCs w:val="28"/>
        </w:rPr>
      </w:pPr>
      <w:r>
        <w:rPr>
          <w:rFonts w:ascii="Times New Roman" w:hAnsi="Times New Roman" w:cs="Times New Roman"/>
          <w:b/>
          <w:bCs/>
          <w:i/>
          <w:color w:val="000000"/>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Pr>
          <w:rFonts w:ascii="Times New Roman" w:hAnsi="Times New Roman" w:cs="Times New Roman"/>
          <w:b/>
          <w:bCs/>
          <w:i/>
          <w:color w:val="000000"/>
          <w:sz w:val="28"/>
          <w:szCs w:val="28"/>
        </w:rPr>
        <w:lastRenderedPageBreak/>
        <w:t>устанавливающих требования к предоставлению муниципальной услуги, а также принятию ими решений</w:t>
      </w:r>
    </w:p>
    <w:p w:rsidR="00371243" w:rsidRDefault="00371243" w:rsidP="00371243">
      <w:pPr>
        <w:spacing w:line="100" w:lineRule="atLeast"/>
        <w:jc w:val="both"/>
        <w:rPr>
          <w:rFonts w:ascii="Times New Roman" w:hAnsi="Times New Roman" w:cs="Times New Roman"/>
          <w:bCs/>
          <w:i/>
          <w:color w:val="000000"/>
          <w:sz w:val="28"/>
          <w:szCs w:val="28"/>
        </w:rPr>
      </w:pPr>
    </w:p>
    <w:p w:rsidR="00371243" w:rsidRDefault="00371243" w:rsidP="00371243">
      <w:pPr>
        <w:spacing w:line="100" w:lineRule="atLeast"/>
        <w:ind w:firstLine="540"/>
        <w:jc w:val="both"/>
        <w:rPr>
          <w:rFonts w:ascii="Times New Roman" w:eastAsia="Times New Roman" w:hAnsi="Times New Roman" w:cs="Times New Roman"/>
          <w:color w:val="000000"/>
          <w:sz w:val="28"/>
          <w:szCs w:val="28"/>
          <w:vertAlign w:val="superscript"/>
        </w:rPr>
      </w:pPr>
      <w:r>
        <w:rPr>
          <w:rFonts w:ascii="Times New Roman" w:hAnsi="Times New Roman" w:cs="Times New Roman"/>
          <w:color w:val="000000"/>
          <w:sz w:val="28"/>
          <w:szCs w:val="28"/>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осуществляется  заместителем главы администрации Духовницкого муниципального района </w:t>
      </w:r>
      <w:r>
        <w:rPr>
          <w:rFonts w:ascii="Times New Roman" w:eastAsia="Times New Roman" w:hAnsi="Times New Roman" w:cs="Times New Roman"/>
          <w:color w:val="000000"/>
          <w:sz w:val="28"/>
          <w:szCs w:val="28"/>
          <w:vertAlign w:val="superscript"/>
        </w:rPr>
        <w:t xml:space="preserve"> </w:t>
      </w:r>
    </w:p>
    <w:p w:rsidR="00371243" w:rsidRDefault="00371243" w:rsidP="00371243">
      <w:pPr>
        <w:spacing w:line="100" w:lineRule="atLeast"/>
        <w:ind w:firstLine="540"/>
        <w:jc w:val="both"/>
        <w:rPr>
          <w:rFonts w:ascii="Times New Roman" w:hAnsi="Times New Roman" w:cs="Times New Roman"/>
          <w:sz w:val="28"/>
          <w:szCs w:val="28"/>
        </w:rPr>
      </w:pPr>
    </w:p>
    <w:p w:rsidR="00371243" w:rsidRDefault="00371243" w:rsidP="00371243">
      <w:pPr>
        <w:spacing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4.2. Текущий контроль осуществляется постоянно.</w:t>
      </w:r>
    </w:p>
    <w:p w:rsidR="00371243" w:rsidRDefault="00371243" w:rsidP="00371243">
      <w:pPr>
        <w:spacing w:line="100" w:lineRule="atLeast"/>
        <w:jc w:val="center"/>
        <w:rPr>
          <w:rFonts w:ascii="Times New Roman" w:hAnsi="Times New Roman" w:cs="Times New Roman"/>
          <w:bCs/>
          <w:color w:val="000000"/>
          <w:sz w:val="28"/>
          <w:szCs w:val="28"/>
        </w:rPr>
      </w:pPr>
    </w:p>
    <w:p w:rsidR="00371243" w:rsidRDefault="00371243" w:rsidP="00371243">
      <w:pPr>
        <w:spacing w:line="100" w:lineRule="atLeast"/>
        <w:jc w:val="center"/>
        <w:rPr>
          <w:rFonts w:ascii="Times New Roman" w:hAnsi="Times New Roman" w:cs="Times New Roman"/>
          <w:b/>
          <w:bCs/>
          <w:i/>
          <w:color w:val="000000"/>
          <w:sz w:val="28"/>
          <w:szCs w:val="28"/>
        </w:rPr>
      </w:pPr>
      <w:r>
        <w:rPr>
          <w:rFonts w:ascii="Times New Roman" w:hAnsi="Times New Roman" w:cs="Times New Roman"/>
          <w:b/>
          <w:bCs/>
          <w:i/>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71243" w:rsidRDefault="00371243" w:rsidP="00371243">
      <w:pPr>
        <w:spacing w:line="100" w:lineRule="atLeast"/>
        <w:jc w:val="center"/>
        <w:rPr>
          <w:rFonts w:ascii="Times New Roman" w:hAnsi="Times New Roman" w:cs="Times New Roman"/>
          <w:bCs/>
          <w:color w:val="000000"/>
          <w:sz w:val="28"/>
          <w:szCs w:val="28"/>
        </w:rPr>
      </w:pP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4.3. Проверки полноты и качества предоставления муниципальной услуги осуществляются на основании </w:t>
      </w:r>
      <w:r>
        <w:rPr>
          <w:rFonts w:ascii="Times New Roman" w:eastAsia="Times New Roman" w:hAnsi="Times New Roman" w:cs="Times New Roman"/>
          <w:color w:val="000000"/>
          <w:sz w:val="28"/>
          <w:szCs w:val="28"/>
        </w:rPr>
        <w:t>распоряжения администрации Духовницкого муниципального района</w:t>
      </w:r>
      <w:r>
        <w:rPr>
          <w:rFonts w:ascii="Times New Roman" w:eastAsia="Times New Roman" w:hAnsi="Times New Roman" w:cs="Times New Roman"/>
          <w:color w:val="000000"/>
          <w:sz w:val="28"/>
          <w:szCs w:val="28"/>
          <w:vertAlign w:val="superscript"/>
        </w:rPr>
        <w:t xml:space="preserve"> </w:t>
      </w:r>
      <w:r>
        <w:rPr>
          <w:rFonts w:ascii="Times New Roman" w:eastAsia="Times New Roman" w:hAnsi="Times New Roman" w:cs="Times New Roman"/>
          <w:color w:val="000000"/>
          <w:sz w:val="28"/>
          <w:szCs w:val="28"/>
        </w:rPr>
        <w:t>о проведении проверки и принявшего его должностного лица.</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Pr>
          <w:rFonts w:ascii="Times New Roman" w:hAnsi="Times New Roman" w:cs="Times New Roman"/>
          <w:bCs/>
          <w:color w:val="000000"/>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Pr>
          <w:rFonts w:ascii="Times New Roman" w:hAnsi="Times New Roman" w:cs="Times New Roman"/>
          <w:color w:val="000000"/>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Периодичность осуществления плановых проверок устанавливается  главой администрации Духовницкого муниципального  района.</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33" w:history="1">
        <w:r>
          <w:rPr>
            <w:rStyle w:val="a3"/>
            <w:rFonts w:ascii="Times New Roman" w:hAnsi="Times New Roman" w:cs="Times New Roman"/>
            <w:sz w:val="28"/>
            <w:szCs w:val="28"/>
          </w:rPr>
          <w:t>пунктом</w:t>
        </w:r>
      </w:hyperlink>
      <w:r>
        <w:rPr>
          <w:rFonts w:ascii="Times New Roman" w:hAnsi="Times New Roman" w:cs="Times New Roman"/>
          <w:color w:val="000000"/>
          <w:sz w:val="28"/>
          <w:szCs w:val="28"/>
        </w:rPr>
        <w:t xml:space="preserve"> 2.19 Административного регламента.</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4.5. Проверка полноты и качества предоставления муниципальной услуги проводится должностными лицами, указанными в </w:t>
      </w:r>
      <w:hyperlink r:id="rId34" w:history="1">
        <w:r>
          <w:rPr>
            <w:rStyle w:val="a3"/>
            <w:rFonts w:ascii="Times New Roman" w:hAnsi="Times New Roman" w:cs="Times New Roman"/>
            <w:sz w:val="28"/>
            <w:szCs w:val="28"/>
          </w:rPr>
          <w:t>пункте 4.1</w:t>
        </w:r>
      </w:hyperlink>
      <w:r>
        <w:rPr>
          <w:rFonts w:ascii="Times New Roman" w:hAnsi="Times New Roman" w:cs="Times New Roman"/>
          <w:color w:val="000000"/>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w:t>
      </w:r>
      <w:r>
        <w:rPr>
          <w:rFonts w:ascii="Times New Roman" w:eastAsia="Times New Roman" w:hAnsi="Times New Roman" w:cs="Times New Roman"/>
          <w:color w:val="000000"/>
          <w:sz w:val="28"/>
          <w:szCs w:val="28"/>
        </w:rPr>
        <w:t>заместителем главы администрации Духовницкого муниципального района.</w:t>
      </w:r>
    </w:p>
    <w:p w:rsidR="00371243" w:rsidRDefault="00371243" w:rsidP="00371243">
      <w:pPr>
        <w:spacing w:line="100" w:lineRule="atLeast"/>
        <w:ind w:firstLine="540"/>
        <w:jc w:val="both"/>
        <w:rPr>
          <w:rFonts w:ascii="Times New Roman" w:hAnsi="Times New Roman" w:cs="Times New Roman"/>
          <w:color w:val="000000"/>
          <w:sz w:val="28"/>
          <w:szCs w:val="28"/>
        </w:rPr>
      </w:pPr>
    </w:p>
    <w:p w:rsidR="00371243" w:rsidRDefault="00371243" w:rsidP="00371243">
      <w:pPr>
        <w:spacing w:line="100" w:lineRule="atLeast"/>
        <w:jc w:val="center"/>
        <w:rPr>
          <w:rFonts w:ascii="Times New Roman" w:hAnsi="Times New Roman" w:cs="Times New Roman"/>
          <w:b/>
          <w:bCs/>
          <w:i/>
          <w:color w:val="000000"/>
          <w:sz w:val="28"/>
          <w:szCs w:val="28"/>
        </w:rPr>
      </w:pPr>
      <w:r>
        <w:rPr>
          <w:rFonts w:ascii="Times New Roman" w:hAnsi="Times New Roman" w:cs="Times New Roman"/>
          <w:b/>
          <w:bCs/>
          <w:i/>
          <w:color w:val="000000"/>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371243" w:rsidRDefault="00371243" w:rsidP="00371243">
      <w:pPr>
        <w:spacing w:line="100" w:lineRule="atLeast"/>
        <w:jc w:val="both"/>
        <w:rPr>
          <w:rFonts w:ascii="Times New Roman" w:hAnsi="Times New Roman" w:cs="Times New Roman"/>
          <w:bCs/>
          <w:color w:val="000000"/>
          <w:sz w:val="28"/>
          <w:szCs w:val="28"/>
        </w:rPr>
      </w:pPr>
    </w:p>
    <w:p w:rsidR="00371243" w:rsidRDefault="00371243" w:rsidP="00371243">
      <w:pPr>
        <w:pStyle w:val="ConsPlusNormal"/>
        <w:numPr>
          <w:ilvl w:val="1"/>
          <w:numId w:val="8"/>
        </w:numPr>
        <w:ind w:left="0" w:firstLine="540"/>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Pr>
          <w:rFonts w:ascii="Times New Roman" w:hAnsi="Times New Roman" w:cs="Times New Roman"/>
          <w:color w:val="000000"/>
          <w:sz w:val="28"/>
          <w:szCs w:val="28"/>
        </w:rPr>
        <w:t>органа местного самоуправления</w:t>
      </w:r>
      <w:r>
        <w:rPr>
          <w:rFonts w:ascii="Times New Roman" w:hAnsi="Times New Roman" w:cs="Times New Roman"/>
          <w:bCs/>
          <w:color w:val="000000"/>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Pr>
          <w:rFonts w:ascii="Times New Roman" w:hAnsi="Times New Roman" w:cs="Times New Roman"/>
          <w:color w:val="000000"/>
          <w:sz w:val="28"/>
          <w:szCs w:val="28"/>
        </w:rPr>
        <w:t>в порядке, установленном</w:t>
      </w:r>
    </w:p>
    <w:p w:rsidR="00371243" w:rsidRDefault="00371243" w:rsidP="00371243">
      <w:pPr>
        <w:pStyle w:val="ConsPlusNormal"/>
        <w:ind w:firstLine="540"/>
        <w:jc w:val="both"/>
        <w:rPr>
          <w:rFonts w:ascii="Times New Roman" w:hAnsi="Times New Roman" w:cs="Times New Roman"/>
          <w:sz w:val="28"/>
          <w:szCs w:val="28"/>
        </w:rPr>
      </w:pPr>
    </w:p>
    <w:p w:rsidR="00371243" w:rsidRDefault="00371243" w:rsidP="0037124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законодательством.</w:t>
      </w:r>
    </w:p>
    <w:p w:rsidR="00371243" w:rsidRDefault="00371243" w:rsidP="00371243">
      <w:pPr>
        <w:spacing w:line="100" w:lineRule="atLeast"/>
        <w:ind w:firstLine="54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4.7. Персональная ответственность муниципальные служащие и должностные лица </w:t>
      </w:r>
      <w:r>
        <w:rPr>
          <w:rFonts w:ascii="Times New Roman" w:hAnsi="Times New Roman" w:cs="Times New Roman"/>
          <w:color w:val="000000"/>
          <w:sz w:val="28"/>
          <w:szCs w:val="28"/>
        </w:rPr>
        <w:t>органа местного самоуправления</w:t>
      </w:r>
      <w:r>
        <w:rPr>
          <w:rFonts w:ascii="Times New Roman" w:hAnsi="Times New Roman" w:cs="Times New Roman"/>
          <w:bCs/>
          <w:color w:val="000000"/>
          <w:sz w:val="28"/>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371243" w:rsidRDefault="00371243" w:rsidP="00371243">
      <w:pPr>
        <w:spacing w:line="100" w:lineRule="atLeast"/>
        <w:jc w:val="both"/>
        <w:rPr>
          <w:rFonts w:ascii="Times New Roman" w:hAnsi="Times New Roman" w:cs="Times New Roman"/>
          <w:bCs/>
          <w:color w:val="000000"/>
          <w:sz w:val="28"/>
          <w:szCs w:val="28"/>
        </w:rPr>
      </w:pPr>
    </w:p>
    <w:p w:rsidR="00371243" w:rsidRDefault="00371243" w:rsidP="00371243">
      <w:pPr>
        <w:spacing w:line="100" w:lineRule="atLeast"/>
        <w:jc w:val="center"/>
        <w:rPr>
          <w:rFonts w:ascii="Times New Roman" w:hAnsi="Times New Roman" w:cs="Times New Roman"/>
          <w:b/>
          <w:bCs/>
          <w:i/>
          <w:color w:val="000000"/>
          <w:sz w:val="28"/>
          <w:szCs w:val="28"/>
        </w:rPr>
      </w:pPr>
      <w:r>
        <w:rPr>
          <w:rFonts w:ascii="Times New Roman" w:hAnsi="Times New Roman" w:cs="Times New Roman"/>
          <w:b/>
          <w:bCs/>
          <w:i/>
          <w:color w:val="000000"/>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71243" w:rsidRDefault="00371243" w:rsidP="00371243">
      <w:pPr>
        <w:spacing w:line="100" w:lineRule="atLeast"/>
        <w:jc w:val="both"/>
        <w:rPr>
          <w:rFonts w:ascii="Times New Roman" w:hAnsi="Times New Roman" w:cs="Times New Roman"/>
          <w:bCs/>
          <w:color w:val="000000"/>
          <w:sz w:val="28"/>
          <w:szCs w:val="28"/>
        </w:rPr>
      </w:pPr>
    </w:p>
    <w:p w:rsidR="00371243" w:rsidRDefault="00371243" w:rsidP="00371243">
      <w:pPr>
        <w:spacing w:line="100" w:lineRule="atLeast"/>
        <w:ind w:firstLine="540"/>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371243" w:rsidRDefault="00371243" w:rsidP="00371243">
      <w:pPr>
        <w:spacing w:line="100" w:lineRule="atLeast"/>
        <w:ind w:firstLine="540"/>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371243" w:rsidRDefault="00371243" w:rsidP="00371243">
      <w:pPr>
        <w:pStyle w:val="ConsPlusNormal"/>
        <w:jc w:val="center"/>
        <w:rPr>
          <w:rFonts w:ascii="Times New Roman" w:hAnsi="Times New Roman" w:cs="Times New Roman"/>
          <w:b/>
          <w:color w:val="000000"/>
          <w:sz w:val="28"/>
          <w:szCs w:val="28"/>
        </w:rPr>
      </w:pPr>
    </w:p>
    <w:p w:rsidR="00371243" w:rsidRDefault="00371243" w:rsidP="00371243">
      <w:pPr>
        <w:pStyle w:val="ConsPlusNormal"/>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V. </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371243" w:rsidRDefault="00371243" w:rsidP="00371243">
      <w:pPr>
        <w:pStyle w:val="ConsPlusNormal"/>
        <w:jc w:val="both"/>
        <w:rPr>
          <w:rFonts w:ascii="Times New Roman" w:hAnsi="Times New Roman" w:cs="Times New Roman"/>
          <w:color w:val="000000"/>
          <w:sz w:val="28"/>
          <w:szCs w:val="28"/>
        </w:rPr>
      </w:pPr>
    </w:p>
    <w:p w:rsidR="00371243" w:rsidRDefault="00371243" w:rsidP="00371243">
      <w:pPr>
        <w:pStyle w:val="ConsPlusNormal"/>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71243" w:rsidRDefault="00371243" w:rsidP="00371243">
      <w:pPr>
        <w:pStyle w:val="ConsPlusNormal"/>
        <w:jc w:val="both"/>
        <w:rPr>
          <w:rFonts w:ascii="Times New Roman" w:hAnsi="Times New Roman" w:cs="Times New Roman"/>
          <w:color w:val="000000"/>
          <w:sz w:val="28"/>
          <w:szCs w:val="28"/>
        </w:rPr>
      </w:pPr>
    </w:p>
    <w:p w:rsidR="00371243" w:rsidRDefault="00371243" w:rsidP="0037124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w:t>
      </w:r>
      <w:r>
        <w:rPr>
          <w:rFonts w:ascii="Times New Roman" w:hAnsi="Times New Roman" w:cs="Times New Roman"/>
          <w:color w:val="000000"/>
          <w:sz w:val="28"/>
          <w:szCs w:val="28"/>
        </w:rPr>
        <w:lastRenderedPageBreak/>
        <w:t xml:space="preserve">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35" w:history="1">
        <w:r>
          <w:rPr>
            <w:rStyle w:val="a3"/>
            <w:rFonts w:ascii="Times New Roman" w:hAnsi="Times New Roman" w:cs="Times New Roman"/>
            <w:sz w:val="28"/>
            <w:szCs w:val="28"/>
          </w:rPr>
          <w:t>законом</w:t>
        </w:r>
      </w:hyperlink>
      <w:r>
        <w:rPr>
          <w:rFonts w:ascii="Times New Roman" w:hAnsi="Times New Roman" w:cs="Times New Roman"/>
          <w:color w:val="000000"/>
          <w:sz w:val="28"/>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371243" w:rsidRDefault="00371243" w:rsidP="00371243">
      <w:pPr>
        <w:pStyle w:val="ConsPlusNormal"/>
        <w:jc w:val="center"/>
        <w:rPr>
          <w:rFonts w:ascii="Times New Roman" w:hAnsi="Times New Roman" w:cs="Times New Roman"/>
          <w:color w:val="000000"/>
          <w:sz w:val="28"/>
          <w:szCs w:val="28"/>
        </w:rPr>
      </w:pPr>
    </w:p>
    <w:p w:rsidR="00371243" w:rsidRDefault="00371243" w:rsidP="00371243">
      <w:pPr>
        <w:pStyle w:val="ConsPlusNormal"/>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Предмет жалобы</w:t>
      </w:r>
    </w:p>
    <w:p w:rsidR="00371243" w:rsidRDefault="00371243" w:rsidP="00371243">
      <w:pPr>
        <w:pStyle w:val="ConsPlusNormal"/>
        <w:jc w:val="both"/>
        <w:rPr>
          <w:rFonts w:ascii="Times New Roman" w:hAnsi="Times New Roman" w:cs="Times New Roman"/>
          <w:color w:val="000000"/>
          <w:sz w:val="28"/>
          <w:szCs w:val="28"/>
        </w:rPr>
      </w:pPr>
    </w:p>
    <w:p w:rsidR="00371243" w:rsidRDefault="00371243" w:rsidP="0037124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rsidR="00371243" w:rsidRDefault="00371243" w:rsidP="0037124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Заявитель может обратиться с жалобой, в том числе в следующих случаях:</w:t>
      </w:r>
    </w:p>
    <w:p w:rsidR="00371243" w:rsidRDefault="00371243" w:rsidP="0037124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а) нарушение срока регистрации запроса заявителя о предоставлении муниципальной услуги;</w:t>
      </w:r>
    </w:p>
    <w:p w:rsidR="00371243" w:rsidRDefault="00371243" w:rsidP="0037124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б) нарушение срока предоставления муниципальной услуги;</w:t>
      </w:r>
    </w:p>
    <w:p w:rsidR="00371243" w:rsidRDefault="00371243" w:rsidP="00371243">
      <w:pPr>
        <w:ind w:left="16" w:hanging="16"/>
        <w:jc w:val="both"/>
        <w:rPr>
          <w:rStyle w:val="a3"/>
        </w:rPr>
      </w:pPr>
      <w:r>
        <w:rPr>
          <w:rFonts w:ascii="Times New Roman" w:hAnsi="Times New Roman" w:cs="Times New Roman"/>
          <w:color w:val="000000"/>
          <w:sz w:val="28"/>
          <w:szCs w:val="28"/>
        </w:rPr>
        <w:t xml:space="preserve">в) </w:t>
      </w:r>
      <w:r>
        <w:rPr>
          <w:rFonts w:ascii="Times New Roman" w:hAnsi="Times New Roman"/>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hyperlink r:id="rId36" w:tooltip="постановление от 23.10.2018 0:00:00 №540 Администрация Духовницкого муниципального района&#10; &#10; О внесении изменений в постановление администрации Духовницкого муниципального района от 03.02.2016г. № 28 &#10; &#10; «Об утверждении административного регламента предос" w:history="1">
        <w:r>
          <w:rPr>
            <w:rStyle w:val="a3"/>
            <w:rFonts w:ascii="Times New Roman" w:hAnsi="Times New Roman"/>
            <w:sz w:val="28"/>
            <w:szCs w:val="28"/>
          </w:rPr>
          <w:t>;(подпункт изложено в редакции постановлением №540 от 23.10.2018г.)</w:t>
        </w:r>
      </w:hyperlink>
    </w:p>
    <w:p w:rsidR="00371243" w:rsidRDefault="00371243" w:rsidP="00371243">
      <w:pPr>
        <w:pStyle w:val="ConsPlusNormal"/>
        <w:ind w:firstLine="540"/>
        <w:jc w:val="both"/>
        <w:rPr>
          <w:rFonts w:cs="Times New Roman"/>
          <w:color w:val="000000"/>
        </w:rPr>
      </w:pPr>
      <w:r>
        <w:rPr>
          <w:rFonts w:ascii="Times New Roman" w:hAnsi="Times New Roman" w:cs="Times New Roman"/>
          <w:color w:val="000000"/>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371243" w:rsidRDefault="00371243" w:rsidP="0037124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371243" w:rsidRDefault="00371243" w:rsidP="0037124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371243" w:rsidRDefault="00371243" w:rsidP="0037124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пунктом 2.4. Административного регламента;</w:t>
      </w:r>
    </w:p>
    <w:p w:rsidR="00371243" w:rsidRDefault="00371243" w:rsidP="0037124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 Правительства Российской </w:t>
      </w:r>
      <w:r>
        <w:rPr>
          <w:rFonts w:ascii="Times New Roman" w:hAnsi="Times New Roman" w:cs="Times New Roman"/>
          <w:color w:val="000000"/>
          <w:sz w:val="28"/>
          <w:szCs w:val="28"/>
        </w:rPr>
        <w:lastRenderedPageBreak/>
        <w:t>Федерации от 30 апреля 2014 года № 403 «Об исчерпывающем перечне процедур в сфере жилищного строительства»;</w:t>
      </w:r>
    </w:p>
    <w:p w:rsidR="00371243" w:rsidRDefault="00371243" w:rsidP="0037124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и)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 Правительства Российской Федерации от 30 апреля 2014 года № 403 «Об исчерпывающем перечне процедур в сфере жилищного строительства»;</w:t>
      </w:r>
    </w:p>
    <w:p w:rsidR="00371243" w:rsidRDefault="00371243" w:rsidP="00371243">
      <w:pPr>
        <w:pStyle w:val="ConsPlusNormal"/>
        <w:ind w:firstLine="540"/>
        <w:jc w:val="both"/>
        <w:rPr>
          <w:rFonts w:ascii="Times New Roman" w:eastAsia="Times New Roman" w:hAnsi="Times New Roman" w:cs="Times New Roman"/>
          <w:color w:val="000000"/>
          <w:sz w:val="28"/>
          <w:szCs w:val="28"/>
          <w:lang w:eastAsia="ar-SA" w:bidi="ar-SA"/>
        </w:rPr>
      </w:pPr>
      <w:r>
        <w:rPr>
          <w:rFonts w:ascii="Times New Roman" w:eastAsia="Times New Roman" w:hAnsi="Times New Roman" w:cs="Times New Roman"/>
          <w:color w:val="000000"/>
          <w:sz w:val="28"/>
          <w:szCs w:val="28"/>
          <w:lang w:eastAsia="ar-SA" w:bidi="ar-SA"/>
        </w:rPr>
        <w:t xml:space="preserve"> 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7" w:history="1">
        <w:r>
          <w:rPr>
            <w:rStyle w:val="a3"/>
            <w:rFonts w:ascii="Times New Roman" w:hAnsi="Times New Roman"/>
          </w:rPr>
          <w:t>пунктом 4 части 1 статьи 7</w:t>
        </w:r>
      </w:hyperlink>
      <w:r>
        <w:rPr>
          <w:rFonts w:ascii="Times New Roman" w:eastAsia="Times New Roman" w:hAnsi="Times New Roman" w:cs="Times New Roman"/>
          <w:color w:val="000000"/>
          <w:sz w:val="28"/>
          <w:szCs w:val="28"/>
          <w:lang w:eastAsia="ar-SA" w:bidi="ar-SA"/>
        </w:rPr>
        <w:t xml:space="preserve"> Федерального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8" w:history="1">
        <w:r>
          <w:rPr>
            <w:rStyle w:val="a3"/>
            <w:rFonts w:ascii="Times New Roman" w:hAnsi="Times New Roman"/>
          </w:rPr>
          <w:t>частью 1.3 статьи 16</w:t>
        </w:r>
      </w:hyperlink>
      <w:r>
        <w:rPr>
          <w:rFonts w:ascii="Times New Roman" w:eastAsia="Times New Roman" w:hAnsi="Times New Roman" w:cs="Times New Roman"/>
          <w:color w:val="000000"/>
          <w:sz w:val="28"/>
          <w:szCs w:val="28"/>
          <w:lang w:eastAsia="ar-SA" w:bidi="ar-SA"/>
        </w:rPr>
        <w:t xml:space="preserve"> Федерального закона «Об организации предоставления государственных и муниципальных услуг».</w:t>
      </w:r>
    </w:p>
    <w:p w:rsidR="00371243" w:rsidRDefault="00371243" w:rsidP="00371243">
      <w:pPr>
        <w:pStyle w:val="ConsPlusNormal"/>
        <w:ind w:firstLine="540"/>
        <w:jc w:val="both"/>
        <w:rPr>
          <w:rStyle w:val="a3"/>
        </w:rPr>
      </w:pPr>
      <w:hyperlink r:id="rId39" w:tooltip="постановление от 23.10.2018 0:00:00 №540 Администрация Духовницкого муниципального района&#10; &#10; О внесении изменений в постановление администрации Духовницкого муниципального района от 03.02.2016г. № 28 &#10; &#10; «Об утверждении административного регламента предос" w:history="1">
        <w:r>
          <w:rPr>
            <w:rStyle w:val="a3"/>
            <w:rFonts w:ascii="Times New Roman" w:hAnsi="Times New Roman" w:cs="Times New Roman"/>
            <w:sz w:val="28"/>
            <w:szCs w:val="28"/>
          </w:rPr>
          <w:t>(подпункт введен постановлением №540 от 23.10.2018г.)</w:t>
        </w:r>
      </w:hyperlink>
    </w:p>
    <w:p w:rsidR="00371243" w:rsidRDefault="00371243" w:rsidP="00371243">
      <w:pPr>
        <w:pStyle w:val="HTML"/>
        <w:ind w:firstLine="540"/>
        <w:jc w:val="both"/>
      </w:pPr>
      <w:r>
        <w:rPr>
          <w:rFonts w:ascii="Times New Roman" w:hAnsi="Times New Roman" w:cs="Times New Roman"/>
          <w:sz w:val="28"/>
          <w:szCs w:val="28"/>
        </w:rPr>
        <w:t>л)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71243" w:rsidRDefault="00371243" w:rsidP="00371243">
      <w:pPr>
        <w:pStyle w:val="HTML"/>
        <w:ind w:firstLine="540"/>
        <w:jc w:val="both"/>
        <w:rPr>
          <w:rFonts w:ascii="Times New Roman" w:hAnsi="Times New Roman" w:cs="Times New Roman"/>
          <w:sz w:val="28"/>
          <w:szCs w:val="28"/>
        </w:rPr>
      </w:pPr>
      <w:r>
        <w:rPr>
          <w:rFonts w:ascii="Times New Roman" w:hAnsi="Times New Roman" w:cs="Times New Roman"/>
          <w:sz w:val="28"/>
          <w:szCs w:val="28"/>
        </w:rPr>
        <w:t>м)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371243" w:rsidRDefault="00371243" w:rsidP="00371243">
      <w:pPr>
        <w:pStyle w:val="ConsPlusNormal"/>
        <w:ind w:firstLine="540"/>
        <w:jc w:val="both"/>
        <w:rPr>
          <w:rStyle w:val="a3"/>
        </w:rPr>
      </w:pPr>
      <w:hyperlink r:id="rId40" w:tooltip="постановление от 14.06.2019 0:00:00 №261 Администрация Духовницкого муниципального района&#10; &#10; О внесении изменений в постановление администрации Духовницкого муниципального района от 03.02.2016г. № 28 «Об утверждении административного регламента предоставл" w:history="1">
        <w:r>
          <w:rPr>
            <w:rStyle w:val="a3"/>
            <w:rFonts w:ascii="Times New Roman" w:hAnsi="Times New Roman" w:cs="Times New Roman"/>
            <w:sz w:val="28"/>
            <w:szCs w:val="28"/>
          </w:rPr>
          <w:t>(подпункты введены постановлением №261 от 14.06.2019г.)</w:t>
        </w:r>
      </w:hyperlink>
    </w:p>
    <w:p w:rsidR="00371243" w:rsidRDefault="00371243" w:rsidP="00371243">
      <w:pPr>
        <w:pStyle w:val="ConsPlusNormal"/>
        <w:ind w:firstLine="540"/>
        <w:jc w:val="center"/>
        <w:rPr>
          <w:b/>
          <w:i/>
          <w:color w:val="000000"/>
        </w:rPr>
      </w:pPr>
      <w:r>
        <w:rPr>
          <w:rFonts w:ascii="Times New Roman" w:hAnsi="Times New Roman" w:cs="Times New Roman"/>
          <w:b/>
          <w:i/>
          <w:color w:val="000000"/>
          <w:sz w:val="28"/>
          <w:szCs w:val="28"/>
        </w:rPr>
        <w:t>Органы местного самоуправления и должностные лица, которым может быть направлена жалоба</w:t>
      </w:r>
    </w:p>
    <w:p w:rsidR="00371243" w:rsidRDefault="00371243" w:rsidP="00371243">
      <w:pPr>
        <w:pStyle w:val="ConsPlusNormal"/>
        <w:ind w:firstLine="540"/>
        <w:jc w:val="both"/>
        <w:rPr>
          <w:rFonts w:ascii="Times New Roman" w:hAnsi="Times New Roman" w:cs="Times New Roman"/>
          <w:color w:val="000000"/>
          <w:sz w:val="28"/>
          <w:szCs w:val="28"/>
        </w:rPr>
      </w:pPr>
    </w:p>
    <w:p w:rsidR="00371243" w:rsidRDefault="00371243" w:rsidP="00371243">
      <w:pPr>
        <w:spacing w:line="100" w:lineRule="atLeast"/>
        <w:ind w:firstLine="5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главе администрации.</w:t>
      </w:r>
    </w:p>
    <w:p w:rsidR="00371243" w:rsidRDefault="00371243" w:rsidP="00371243">
      <w:pPr>
        <w:spacing w:line="100" w:lineRule="atLeast"/>
        <w:ind w:firstLine="5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 случаях, предусмотренными подпунктами «з» и «и» пункта 5.2. Административного регламента жалоба подается в антимонопольный орган или его территориальное подразделение.</w:t>
      </w:r>
    </w:p>
    <w:p w:rsidR="00371243" w:rsidRDefault="00371243" w:rsidP="00371243">
      <w:pPr>
        <w:spacing w:line="100" w:lineRule="atLeast"/>
        <w:ind w:firstLine="550"/>
        <w:jc w:val="both"/>
        <w:rPr>
          <w:rFonts w:ascii="Times New Roman" w:eastAsia="Times New Roman" w:hAnsi="Times New Roman" w:cs="Times New Roman"/>
          <w:color w:val="000000"/>
          <w:sz w:val="28"/>
          <w:szCs w:val="28"/>
        </w:rPr>
      </w:pPr>
    </w:p>
    <w:p w:rsidR="00371243" w:rsidRDefault="00371243" w:rsidP="00371243">
      <w:pPr>
        <w:spacing w:line="100" w:lineRule="atLeast"/>
        <w:ind w:firstLine="540"/>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Порядок подачи и рассмотрения жалобы</w:t>
      </w:r>
    </w:p>
    <w:p w:rsidR="00371243" w:rsidRDefault="00371243" w:rsidP="00371243">
      <w:pPr>
        <w:pStyle w:val="ConsPlusNormal"/>
        <w:ind w:firstLine="540"/>
        <w:jc w:val="both"/>
        <w:rPr>
          <w:rFonts w:ascii="Times New Roman" w:hAnsi="Times New Roman" w:cs="Times New Roman"/>
          <w:color w:val="000000"/>
          <w:sz w:val="28"/>
          <w:szCs w:val="28"/>
        </w:rPr>
      </w:pP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 Жалоба подается в орган местного самоуправления в письменной форме на бумажном носителе или в электронной форме.</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5.5. Жалоба может быть направлена по почте, через МФЦ, с использованием сети «Интернет», официального сайта органа местного самоуправления, </w:t>
      </w:r>
      <w:r>
        <w:rPr>
          <w:rFonts w:ascii="Times New Roman" w:hAnsi="Times New Roman" w:cs="Times New Roman"/>
          <w:color w:val="000000"/>
          <w:sz w:val="28"/>
          <w:szCs w:val="28"/>
        </w:rPr>
        <w:t>Единого и регионального порталов</w:t>
      </w:r>
      <w:r>
        <w:rPr>
          <w:rFonts w:ascii="Times New Roman" w:eastAsia="Times New Roman" w:hAnsi="Times New Roman" w:cs="Times New Roman"/>
          <w:color w:val="000000"/>
          <w:sz w:val="28"/>
          <w:szCs w:val="28"/>
        </w:rPr>
        <w:t>,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5.6. Жалоба в соответствии с Федеральным </w:t>
      </w:r>
      <w:hyperlink r:id="rId41" w:history="1">
        <w:r>
          <w:rPr>
            <w:rStyle w:val="a3"/>
            <w:rFonts w:ascii="Times New Roman" w:hAnsi="Times New Roman" w:cs="Times New Roman"/>
            <w:sz w:val="28"/>
            <w:szCs w:val="28"/>
          </w:rPr>
          <w:t>законом</w:t>
        </w:r>
      </w:hyperlink>
      <w:r>
        <w:rPr>
          <w:rFonts w:ascii="Times New Roman" w:hAnsi="Times New Roman" w:cs="Times New Roman"/>
          <w:color w:val="000000"/>
          <w:sz w:val="28"/>
          <w:szCs w:val="28"/>
        </w:rPr>
        <w:t xml:space="preserve"> «Об организации предоставления государственных и муниципальных услуг»</w:t>
      </w:r>
      <w:r>
        <w:rPr>
          <w:rFonts w:ascii="Times New Roman" w:eastAsia="Times New Roman" w:hAnsi="Times New Roman" w:cs="Times New Roman"/>
          <w:color w:val="000000"/>
          <w:sz w:val="28"/>
          <w:szCs w:val="28"/>
        </w:rPr>
        <w:t xml:space="preserve"> должна содержать:</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оформленная в соответствии с законодательством Российской Федерации доверенность (для физических лиц);</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оформленная в соответствии с законодательством Российской Федерации доверенность за подписью руководителя заявителя или иного лица, </w:t>
      </w:r>
      <w:r>
        <w:rPr>
          <w:rFonts w:ascii="Times New Roman" w:eastAsia="Times New Roman" w:hAnsi="Times New Roman" w:cs="Times New Roman"/>
          <w:color w:val="000000"/>
          <w:sz w:val="28"/>
          <w:szCs w:val="28"/>
        </w:rPr>
        <w:lastRenderedPageBreak/>
        <w:t>уполномоченного на это в соответствии с законом и учредительными документами (для юридических лиц);</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 В электронном виде жалоба может быть подана заявителем посредством:</w:t>
      </w:r>
    </w:p>
    <w:p w:rsidR="00371243" w:rsidRDefault="00371243" w:rsidP="0037124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официального сайта органа местного самоуправления в информационно-телекоммуникационной сети Интернет;</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Единого портала государственных и муниципальных услуг.</w:t>
      </w:r>
    </w:p>
    <w:p w:rsidR="00371243" w:rsidRDefault="00371243" w:rsidP="0037124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71243" w:rsidRDefault="00371243" w:rsidP="0037124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случаях, предусмотренными подпунктами «з» и «и» пункта 5.2. Административного регламента жалоба подается и рассматривается в порядке, установленном Федеральным законом от 26 июля 2006 года № 135-ФЗ «О защите конкуренции».</w:t>
      </w:r>
    </w:p>
    <w:p w:rsidR="00371243" w:rsidRDefault="00371243" w:rsidP="00371243">
      <w:pPr>
        <w:pStyle w:val="ConsPlusNormal"/>
        <w:ind w:firstLine="540"/>
        <w:jc w:val="both"/>
        <w:rPr>
          <w:rFonts w:ascii="Times New Roman" w:hAnsi="Times New Roman" w:cs="Times New Roman"/>
          <w:color w:val="000000"/>
          <w:sz w:val="28"/>
          <w:szCs w:val="28"/>
        </w:rPr>
      </w:pPr>
    </w:p>
    <w:p w:rsidR="00371243" w:rsidRDefault="00371243" w:rsidP="00371243">
      <w:pPr>
        <w:pStyle w:val="ConsPlusNormal"/>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Сроки рассмотрения жалобы</w:t>
      </w:r>
    </w:p>
    <w:p w:rsidR="00371243" w:rsidRDefault="00371243" w:rsidP="00371243">
      <w:pPr>
        <w:pStyle w:val="ConsPlusNormal"/>
        <w:ind w:firstLine="540"/>
        <w:jc w:val="both"/>
        <w:rPr>
          <w:rFonts w:ascii="Times New Roman" w:hAnsi="Times New Roman" w:cs="Times New Roman"/>
          <w:color w:val="000000"/>
          <w:sz w:val="28"/>
          <w:szCs w:val="28"/>
        </w:rPr>
      </w:pPr>
    </w:p>
    <w:p w:rsidR="00371243" w:rsidRDefault="00371243" w:rsidP="0037124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5.10.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371243" w:rsidRDefault="00371243" w:rsidP="00371243">
      <w:pPr>
        <w:pStyle w:val="ConsPlusNormal"/>
        <w:jc w:val="center"/>
        <w:rPr>
          <w:rFonts w:ascii="Times New Roman" w:hAnsi="Times New Roman" w:cs="Times New Roman"/>
          <w:b/>
          <w:color w:val="000000"/>
          <w:sz w:val="28"/>
          <w:szCs w:val="28"/>
        </w:rPr>
      </w:pPr>
    </w:p>
    <w:p w:rsidR="00371243" w:rsidRDefault="00371243" w:rsidP="00371243">
      <w:pPr>
        <w:spacing w:line="100" w:lineRule="atLeast"/>
        <w:ind w:firstLine="54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Перечень оснований для приостановления рассмотрения жалобы </w:t>
      </w:r>
    </w:p>
    <w:p w:rsidR="00371243" w:rsidRDefault="00371243" w:rsidP="00371243">
      <w:pPr>
        <w:pStyle w:val="ConsPlusNormal"/>
        <w:ind w:firstLine="540"/>
        <w:jc w:val="both"/>
        <w:rPr>
          <w:rFonts w:ascii="Times New Roman" w:hAnsi="Times New Roman" w:cs="Times New Roman"/>
          <w:color w:val="000000"/>
          <w:sz w:val="28"/>
          <w:szCs w:val="28"/>
        </w:rPr>
      </w:pPr>
    </w:p>
    <w:p w:rsidR="00371243" w:rsidRDefault="00371243" w:rsidP="0037124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5.11. Оснований для приостановления рассмотрения жалобы не предусмотрено.</w:t>
      </w:r>
    </w:p>
    <w:p w:rsidR="00371243" w:rsidRDefault="00371243" w:rsidP="00371243">
      <w:pPr>
        <w:pStyle w:val="ConsPlusNormal"/>
        <w:jc w:val="center"/>
        <w:rPr>
          <w:rFonts w:ascii="Times New Roman" w:hAnsi="Times New Roman" w:cs="Times New Roman"/>
          <w:b/>
          <w:color w:val="000000"/>
          <w:sz w:val="28"/>
          <w:szCs w:val="28"/>
        </w:rPr>
      </w:pPr>
    </w:p>
    <w:p w:rsidR="00371243" w:rsidRDefault="00371243" w:rsidP="00371243">
      <w:pPr>
        <w:spacing w:line="100" w:lineRule="atLeast"/>
        <w:ind w:firstLine="540"/>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Результат рассмотрения жалобы</w:t>
      </w:r>
    </w:p>
    <w:p w:rsidR="00371243" w:rsidRDefault="00371243" w:rsidP="00371243">
      <w:pPr>
        <w:pStyle w:val="ConsPlusNormal"/>
        <w:jc w:val="center"/>
        <w:rPr>
          <w:rFonts w:ascii="Times New Roman" w:hAnsi="Times New Roman" w:cs="Times New Roman"/>
          <w:b/>
          <w:color w:val="000000"/>
          <w:sz w:val="28"/>
          <w:szCs w:val="28"/>
        </w:rPr>
      </w:pP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5.12. По результатам рассмотрения жалобы орган местного самоуправления принимает одно из следующих решений:</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отказывает в удовлетворении жалобы.</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371243" w:rsidRDefault="00371243" w:rsidP="00371243">
      <w:pPr>
        <w:spacing w:line="100" w:lineRule="atLeast"/>
        <w:ind w:firstLine="540"/>
        <w:jc w:val="center"/>
        <w:rPr>
          <w:rFonts w:ascii="Times New Roman" w:eastAsia="Times New Roman" w:hAnsi="Times New Roman" w:cs="Times New Roman"/>
          <w:b/>
          <w:color w:val="000000"/>
          <w:sz w:val="28"/>
          <w:szCs w:val="28"/>
        </w:rPr>
      </w:pPr>
    </w:p>
    <w:p w:rsidR="00371243" w:rsidRDefault="00371243" w:rsidP="00371243">
      <w:pPr>
        <w:spacing w:line="100" w:lineRule="atLeast"/>
        <w:ind w:firstLine="540"/>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Порядок информирования заявителя о результатах рассмотрения жалобы</w:t>
      </w:r>
    </w:p>
    <w:p w:rsidR="00371243" w:rsidRDefault="00371243" w:rsidP="00371243">
      <w:pPr>
        <w:pStyle w:val="ConsPlusNormal"/>
        <w:jc w:val="both"/>
        <w:rPr>
          <w:rFonts w:ascii="Times New Roman" w:hAnsi="Times New Roman" w:cs="Times New Roman"/>
          <w:color w:val="000000"/>
          <w:sz w:val="28"/>
          <w:szCs w:val="28"/>
        </w:rPr>
      </w:pPr>
    </w:p>
    <w:p w:rsidR="00371243" w:rsidRDefault="00371243" w:rsidP="00371243">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ответе по результатам рассмотрения жалобы указываются:</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фамилия, имя, отчество (при наличии) или наименование заявителя;</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основания для принятия решения по жалобе;</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принятое по жалобе решение;</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сведения о порядке обжалования принятого по жалобе решения.</w:t>
      </w:r>
    </w:p>
    <w:p w:rsidR="00371243" w:rsidRDefault="00371243" w:rsidP="00371243">
      <w:pPr>
        <w:pStyle w:val="ConsPlusNormal"/>
        <w:jc w:val="center"/>
        <w:rPr>
          <w:rFonts w:ascii="Times New Roman" w:hAnsi="Times New Roman" w:cs="Times New Roman"/>
          <w:b/>
          <w:color w:val="000000"/>
          <w:sz w:val="28"/>
          <w:szCs w:val="28"/>
        </w:rPr>
      </w:pPr>
    </w:p>
    <w:p w:rsidR="00371243" w:rsidRDefault="00371243" w:rsidP="00371243">
      <w:pPr>
        <w:spacing w:line="100" w:lineRule="atLeast"/>
        <w:ind w:firstLine="540"/>
        <w:jc w:val="center"/>
        <w:rPr>
          <w:rFonts w:ascii="Times New Roman" w:hAnsi="Times New Roman" w:cs="Times New Roman"/>
          <w:b/>
          <w:bCs/>
          <w:i/>
          <w:color w:val="000000"/>
          <w:sz w:val="28"/>
          <w:szCs w:val="28"/>
        </w:rPr>
      </w:pPr>
      <w:r>
        <w:rPr>
          <w:rFonts w:ascii="Times New Roman" w:hAnsi="Times New Roman" w:cs="Times New Roman"/>
          <w:b/>
          <w:bCs/>
          <w:i/>
          <w:color w:val="000000"/>
          <w:sz w:val="28"/>
          <w:szCs w:val="28"/>
        </w:rPr>
        <w:t>Порядок обжалования решения по жалобе</w:t>
      </w:r>
    </w:p>
    <w:p w:rsidR="00371243" w:rsidRDefault="00371243" w:rsidP="00371243">
      <w:pPr>
        <w:spacing w:line="100" w:lineRule="atLeast"/>
        <w:ind w:firstLine="540"/>
        <w:jc w:val="both"/>
        <w:rPr>
          <w:rFonts w:ascii="Times New Roman" w:hAnsi="Times New Roman" w:cs="Times New Roman"/>
          <w:color w:val="000000"/>
          <w:sz w:val="28"/>
          <w:szCs w:val="28"/>
        </w:rPr>
      </w:pPr>
    </w:p>
    <w:p w:rsidR="00371243" w:rsidRDefault="00371243" w:rsidP="00371243">
      <w:pPr>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5.15. Заявитель вправе обжаловать решения, принятые по результатам рассмотрения жалобы в судебном порядке в соответствии с законодательством </w:t>
      </w:r>
      <w:r>
        <w:rPr>
          <w:rFonts w:ascii="Times New Roman" w:hAnsi="Times New Roman" w:cs="Times New Roman"/>
          <w:color w:val="000000"/>
          <w:sz w:val="28"/>
          <w:szCs w:val="28"/>
        </w:rPr>
        <w:lastRenderedPageBreak/>
        <w:t>Российской Федерации.</w:t>
      </w:r>
    </w:p>
    <w:p w:rsidR="00371243" w:rsidRDefault="00371243" w:rsidP="00371243">
      <w:pPr>
        <w:pStyle w:val="a9"/>
        <w:spacing w:after="0" w:line="100" w:lineRule="atLeast"/>
        <w:jc w:val="both"/>
        <w:rPr>
          <w:rFonts w:ascii="Times New Roman" w:eastAsia="Times New Roman" w:hAnsi="Times New Roman" w:cs="Times New Roman"/>
          <w:color w:val="000000"/>
          <w:sz w:val="28"/>
          <w:szCs w:val="28"/>
          <w:lang w:eastAsia="ar-SA" w:bidi="ar-SA"/>
        </w:rPr>
      </w:pPr>
      <w:r>
        <w:rPr>
          <w:rFonts w:ascii="Times New Roman" w:eastAsia="Times New Roman" w:hAnsi="Times New Roman" w:cs="Times New Roman"/>
          <w:color w:val="000000"/>
          <w:sz w:val="28"/>
          <w:szCs w:val="28"/>
          <w:lang w:eastAsia="ar-SA" w:bidi="ar-SA"/>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на основании части 1.3 статьи 16 Федерального закона от 29 декабря 2017г.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Жалобы на решения и действия (бездействие) работника многофункционального центра подаются руководителю этого многофункционального центра, на решения и действия (бездействие) многофункционального центра – учредителю многофункционального центра или должностному лицу, уполномоченному нормативным правовым актом субъекта Российской Федерации.</w:t>
      </w:r>
    </w:p>
    <w:p w:rsidR="00371243" w:rsidRDefault="00371243" w:rsidP="00371243">
      <w:pPr>
        <w:pStyle w:val="ConsPlusNormal"/>
        <w:jc w:val="center"/>
        <w:rPr>
          <w:rStyle w:val="a3"/>
          <w:b/>
        </w:rPr>
      </w:pPr>
      <w:hyperlink r:id="rId42" w:tooltip="постановление от 17.07.2018 0:00:00 №370 Администрация Духовницкого муниципального района&#10; &#10; О внесении изменений в&#10; &#10; постановление администрации&#10; &#10; Духовницкого муниципального&#10; &#10; района от 03.02.2016г. № 28 &#10; &#10; «Об утверждении административного регламен" w:history="1">
        <w:r>
          <w:rPr>
            <w:rStyle w:val="a3"/>
            <w:rFonts w:ascii="Times New Roman" w:hAnsi="Times New Roman" w:cs="Times New Roman"/>
            <w:b/>
            <w:sz w:val="28"/>
            <w:szCs w:val="28"/>
          </w:rPr>
          <w:t>(абзац введен постановлением №370 от 17.07.2018г.)</w:t>
        </w:r>
      </w:hyperlink>
    </w:p>
    <w:p w:rsidR="00371243" w:rsidRDefault="00371243" w:rsidP="00371243">
      <w:pPr>
        <w:pStyle w:val="ConsPlusNormal"/>
        <w:jc w:val="center"/>
        <w:rPr>
          <w:i/>
          <w:color w:val="000000"/>
        </w:rPr>
      </w:pPr>
      <w:r>
        <w:rPr>
          <w:rFonts w:ascii="Times New Roman" w:hAnsi="Times New Roman" w:cs="Times New Roman"/>
          <w:b/>
          <w:i/>
          <w:color w:val="000000"/>
          <w:sz w:val="28"/>
          <w:szCs w:val="28"/>
        </w:rPr>
        <w:t>Право заявителя на получение информации и документов, необходимых для обоснования и рассмотрения жалобы</w:t>
      </w:r>
    </w:p>
    <w:p w:rsidR="00371243" w:rsidRDefault="00371243" w:rsidP="00371243">
      <w:pPr>
        <w:pStyle w:val="ConsPlusNormal"/>
        <w:jc w:val="both"/>
        <w:rPr>
          <w:rFonts w:ascii="Times New Roman" w:hAnsi="Times New Roman" w:cs="Times New Roman"/>
          <w:color w:val="000000"/>
          <w:sz w:val="28"/>
          <w:szCs w:val="28"/>
        </w:rPr>
      </w:pPr>
    </w:p>
    <w:p w:rsidR="00371243" w:rsidRDefault="00371243" w:rsidP="0037124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5.16. Заявитель имеет право на получение информации и документов, необходимых для обоснования и рассмотрения жалобы</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371243" w:rsidRDefault="00371243" w:rsidP="00371243">
      <w:pPr>
        <w:spacing w:line="100" w:lineRule="atLeast"/>
        <w:ind w:firstLine="540"/>
        <w:jc w:val="center"/>
        <w:rPr>
          <w:rFonts w:ascii="Times New Roman" w:hAnsi="Times New Roman" w:cs="Times New Roman"/>
          <w:b/>
          <w:bCs/>
          <w:color w:val="000000"/>
          <w:sz w:val="28"/>
          <w:szCs w:val="28"/>
        </w:rPr>
      </w:pPr>
    </w:p>
    <w:p w:rsidR="00371243" w:rsidRDefault="00371243" w:rsidP="00371243">
      <w:pPr>
        <w:spacing w:line="100" w:lineRule="atLeast"/>
        <w:ind w:firstLine="540"/>
        <w:jc w:val="center"/>
        <w:rPr>
          <w:rFonts w:ascii="Times New Roman" w:hAnsi="Times New Roman" w:cs="Times New Roman"/>
          <w:b/>
          <w:bCs/>
          <w:i/>
          <w:color w:val="000000"/>
          <w:sz w:val="28"/>
          <w:szCs w:val="28"/>
        </w:rPr>
      </w:pPr>
      <w:r>
        <w:rPr>
          <w:rFonts w:ascii="Times New Roman" w:hAnsi="Times New Roman" w:cs="Times New Roman"/>
          <w:b/>
          <w:bCs/>
          <w:i/>
          <w:color w:val="000000"/>
          <w:sz w:val="28"/>
          <w:szCs w:val="28"/>
        </w:rPr>
        <w:t>Способы информирования заявителей о порядке подачи и рассмотрения жалобы</w:t>
      </w:r>
    </w:p>
    <w:p w:rsidR="00371243" w:rsidRDefault="00371243" w:rsidP="00371243">
      <w:pPr>
        <w:pStyle w:val="ConsPlusNormal"/>
        <w:jc w:val="center"/>
        <w:rPr>
          <w:rFonts w:ascii="Times New Roman" w:hAnsi="Times New Roman" w:cs="Times New Roman"/>
          <w:b/>
          <w:i/>
          <w:color w:val="000000"/>
          <w:sz w:val="28"/>
          <w:szCs w:val="28"/>
        </w:rPr>
      </w:pP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5.17. Информация о порядке подачи и рассмотрения жалобы доводится до заявителя следующими способами:</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посредством информирования при личном обращении (в том числе обращении по телефону) в орган местного самоуправления и в МФЦ;</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госуслуг.</w:t>
      </w: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p>
    <w:p w:rsidR="00371243" w:rsidRDefault="00371243" w:rsidP="00371243">
      <w:pPr>
        <w:spacing w:line="100" w:lineRule="atLeast"/>
        <w:ind w:firstLine="540"/>
        <w:jc w:val="both"/>
        <w:rPr>
          <w:rFonts w:ascii="Times New Roman" w:eastAsia="Times New Roman" w:hAnsi="Times New Roman" w:cs="Times New Roman"/>
          <w:color w:val="000000"/>
          <w:sz w:val="28"/>
          <w:szCs w:val="28"/>
        </w:rPr>
      </w:pPr>
    </w:p>
    <w:tbl>
      <w:tblPr>
        <w:tblW w:w="0" w:type="auto"/>
        <w:tblInd w:w="7014" w:type="dxa"/>
        <w:tblLayout w:type="fixed"/>
        <w:tblCellMar>
          <w:top w:w="55" w:type="dxa"/>
          <w:left w:w="55" w:type="dxa"/>
          <w:bottom w:w="55" w:type="dxa"/>
          <w:right w:w="55" w:type="dxa"/>
        </w:tblCellMar>
        <w:tblLook w:val="04A0" w:firstRow="1" w:lastRow="0" w:firstColumn="1" w:lastColumn="0" w:noHBand="0" w:noVBand="1"/>
      </w:tblPr>
      <w:tblGrid>
        <w:gridCol w:w="3357"/>
      </w:tblGrid>
      <w:tr w:rsidR="00371243" w:rsidTr="00371243">
        <w:tc>
          <w:tcPr>
            <w:tcW w:w="3357" w:type="dxa"/>
            <w:hideMark/>
          </w:tcPr>
          <w:p w:rsidR="00371243" w:rsidRDefault="00371243">
            <w:pPr>
              <w:pStyle w:val="ConsPlusNormal"/>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Приложение № 1</w:t>
            </w:r>
          </w:p>
          <w:p w:rsidR="00371243" w:rsidRDefault="00371243">
            <w:pPr>
              <w:pStyle w:val="ConsPlusNormal"/>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lang w:val="en-US"/>
              </w:rPr>
              <w:t>к А</w:t>
            </w:r>
            <w:r>
              <w:rPr>
                <w:rFonts w:ascii="Times New Roman" w:hAnsi="Times New Roman" w:cs="Times New Roman"/>
                <w:color w:val="000000"/>
                <w:sz w:val="28"/>
                <w:szCs w:val="28"/>
              </w:rPr>
              <w:t xml:space="preserve">дминистративному регламенту </w:t>
            </w:r>
          </w:p>
        </w:tc>
      </w:tr>
    </w:tbl>
    <w:p w:rsidR="00371243" w:rsidRDefault="00371243" w:rsidP="00371243">
      <w:pPr>
        <w:pStyle w:val="ConsPlusNormal"/>
        <w:jc w:val="right"/>
        <w:rPr>
          <w:rFonts w:ascii="Times New Roman" w:hAnsi="Times New Roman" w:cs="Times New Roman"/>
          <w:sz w:val="28"/>
          <w:szCs w:val="28"/>
        </w:rPr>
      </w:pPr>
    </w:p>
    <w:p w:rsidR="00371243" w:rsidRDefault="00371243" w:rsidP="00371243">
      <w:pPr>
        <w:spacing w:line="100" w:lineRule="atLeast"/>
        <w:jc w:val="center"/>
        <w:rPr>
          <w:rFonts w:ascii="Times New Roman" w:hAnsi="Times New Roman" w:cs="Times New Roman"/>
          <w:color w:val="000000"/>
          <w:sz w:val="28"/>
          <w:szCs w:val="28"/>
        </w:rPr>
      </w:pPr>
    </w:p>
    <w:p w:rsidR="00371243" w:rsidRDefault="00371243" w:rsidP="00371243">
      <w:pPr>
        <w:spacing w:line="100" w:lineRule="atLeast"/>
        <w:jc w:val="center"/>
        <w:rPr>
          <w:rFonts w:ascii="Times New Roman" w:hAnsi="Times New Roman" w:cs="Times New Roman"/>
          <w:b/>
          <w:color w:val="000000"/>
          <w:sz w:val="28"/>
          <w:szCs w:val="28"/>
        </w:rPr>
      </w:pPr>
      <w:hyperlink r:id="rId43" w:history="1">
        <w:r>
          <w:rPr>
            <w:rStyle w:val="a3"/>
            <w:rFonts w:ascii="Times New Roman" w:hAnsi="Times New Roman" w:cs="Times New Roman"/>
            <w:sz w:val="28"/>
            <w:szCs w:val="28"/>
          </w:rPr>
          <w:t>Сведения</w:t>
        </w:r>
      </w:hyperlink>
      <w:r>
        <w:rPr>
          <w:rFonts w:ascii="Times New Roman" w:hAnsi="Times New Roman" w:cs="Times New Roman"/>
          <w:b/>
          <w:color w:val="000000"/>
          <w:sz w:val="28"/>
          <w:szCs w:val="28"/>
        </w:rPr>
        <w:t xml:space="preserve"> о местах нахождения и графике работы органа местного самоуправления, структурное подразделение, предоставляющее муниципальную услугу, МФЦ</w:t>
      </w:r>
    </w:p>
    <w:p w:rsidR="00371243" w:rsidRDefault="00371243" w:rsidP="00371243">
      <w:pPr>
        <w:rPr>
          <w:rFonts w:ascii="Times New Roman" w:hAnsi="Times New Roman" w:cs="Times New Roman"/>
          <w:color w:val="000000"/>
          <w:sz w:val="28"/>
          <w:szCs w:val="28"/>
        </w:rPr>
      </w:pPr>
    </w:p>
    <w:tbl>
      <w:tblPr>
        <w:tblW w:w="0" w:type="auto"/>
        <w:tblInd w:w="407" w:type="dxa"/>
        <w:tblLayout w:type="fixed"/>
        <w:tblLook w:val="04A0" w:firstRow="1" w:lastRow="0" w:firstColumn="1" w:lastColumn="0" w:noHBand="0" w:noVBand="1"/>
      </w:tblPr>
      <w:tblGrid>
        <w:gridCol w:w="2005"/>
        <w:gridCol w:w="1914"/>
        <w:gridCol w:w="1322"/>
        <w:gridCol w:w="1913"/>
        <w:gridCol w:w="2840"/>
      </w:tblGrid>
      <w:tr w:rsidR="00371243" w:rsidTr="00371243">
        <w:tc>
          <w:tcPr>
            <w:tcW w:w="2005" w:type="dxa"/>
            <w:tcBorders>
              <w:top w:val="single" w:sz="4" w:space="0" w:color="000000"/>
              <w:left w:val="single" w:sz="4" w:space="0" w:color="000000"/>
              <w:bottom w:val="single" w:sz="4" w:space="0" w:color="000000"/>
              <w:right w:val="nil"/>
            </w:tcBorders>
          </w:tcPr>
          <w:p w:rsidR="00371243" w:rsidRDefault="00371243">
            <w:pPr>
              <w:snapToGrid w:val="0"/>
              <w:spacing w:line="100" w:lineRule="atLeast"/>
              <w:jc w:val="center"/>
              <w:rPr>
                <w:rFonts w:ascii="Times New Roman" w:hAnsi="Times New Roman" w:cs="Times New Roman"/>
                <w:b/>
                <w:color w:val="000000"/>
                <w:sz w:val="28"/>
                <w:szCs w:val="28"/>
              </w:rPr>
            </w:pPr>
          </w:p>
        </w:tc>
        <w:tc>
          <w:tcPr>
            <w:tcW w:w="1914" w:type="dxa"/>
            <w:tcBorders>
              <w:top w:val="single" w:sz="4" w:space="0" w:color="000000"/>
              <w:left w:val="single" w:sz="4" w:space="0" w:color="000000"/>
              <w:bottom w:val="single" w:sz="4" w:space="0" w:color="000000"/>
              <w:right w:val="nil"/>
            </w:tcBorders>
            <w:hideMark/>
          </w:tcPr>
          <w:p w:rsidR="00371243" w:rsidRDefault="00371243">
            <w:pPr>
              <w:snapToGrid w:val="0"/>
              <w:spacing w:line="254"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Адрес</w:t>
            </w:r>
          </w:p>
        </w:tc>
        <w:tc>
          <w:tcPr>
            <w:tcW w:w="1322" w:type="dxa"/>
            <w:tcBorders>
              <w:top w:val="single" w:sz="4" w:space="0" w:color="000000"/>
              <w:left w:val="single" w:sz="4" w:space="0" w:color="000000"/>
              <w:bottom w:val="single" w:sz="4" w:space="0" w:color="000000"/>
              <w:right w:val="nil"/>
            </w:tcBorders>
            <w:hideMark/>
          </w:tcPr>
          <w:p w:rsidR="00371243" w:rsidRDefault="00371243">
            <w:pPr>
              <w:snapToGrid w:val="0"/>
              <w:spacing w:line="254"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Телефон, факс</w:t>
            </w:r>
          </w:p>
        </w:tc>
        <w:tc>
          <w:tcPr>
            <w:tcW w:w="1913" w:type="dxa"/>
            <w:tcBorders>
              <w:top w:val="single" w:sz="4" w:space="0" w:color="000000"/>
              <w:left w:val="single" w:sz="4" w:space="0" w:color="000000"/>
              <w:bottom w:val="single" w:sz="4" w:space="0" w:color="000000"/>
              <w:right w:val="nil"/>
            </w:tcBorders>
            <w:hideMark/>
          </w:tcPr>
          <w:p w:rsidR="00371243" w:rsidRDefault="00371243">
            <w:pPr>
              <w:snapToGrid w:val="0"/>
              <w:spacing w:line="254"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Официальный сайт</w:t>
            </w:r>
          </w:p>
        </w:tc>
        <w:tc>
          <w:tcPr>
            <w:tcW w:w="2840" w:type="dxa"/>
            <w:tcBorders>
              <w:top w:val="single" w:sz="4" w:space="0" w:color="000000"/>
              <w:left w:val="single" w:sz="4" w:space="0" w:color="000000"/>
              <w:bottom w:val="single" w:sz="4" w:space="0" w:color="000000"/>
              <w:right w:val="single" w:sz="4" w:space="0" w:color="000000"/>
            </w:tcBorders>
            <w:hideMark/>
          </w:tcPr>
          <w:p w:rsidR="00371243" w:rsidRDefault="00371243">
            <w:pPr>
              <w:snapToGrid w:val="0"/>
              <w:spacing w:line="254"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График работы</w:t>
            </w:r>
          </w:p>
        </w:tc>
      </w:tr>
      <w:tr w:rsidR="00371243" w:rsidTr="00371243">
        <w:tc>
          <w:tcPr>
            <w:tcW w:w="2005" w:type="dxa"/>
            <w:tcBorders>
              <w:top w:val="nil"/>
              <w:left w:val="single" w:sz="4" w:space="0" w:color="000000"/>
              <w:bottom w:val="single" w:sz="4" w:space="0" w:color="000000"/>
              <w:right w:val="nil"/>
            </w:tcBorders>
            <w:hideMark/>
          </w:tcPr>
          <w:p w:rsidR="00371243" w:rsidRDefault="00371243">
            <w:pPr>
              <w:snapToGrid w:val="0"/>
              <w:spacing w:line="254" w:lineRule="auto"/>
              <w:ind w:left="-47" w:right="-32"/>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Духовницкого муниципального района</w:t>
            </w:r>
          </w:p>
        </w:tc>
        <w:tc>
          <w:tcPr>
            <w:tcW w:w="1914" w:type="dxa"/>
            <w:tcBorders>
              <w:top w:val="nil"/>
              <w:left w:val="single" w:sz="4" w:space="0" w:color="000000"/>
              <w:bottom w:val="single" w:sz="4" w:space="0" w:color="000000"/>
              <w:right w:val="nil"/>
            </w:tcBorders>
            <w:hideMark/>
          </w:tcPr>
          <w:p w:rsidR="00371243" w:rsidRDefault="00371243">
            <w:pPr>
              <w:snapToGrid w:val="0"/>
              <w:spacing w:line="254" w:lineRule="auto"/>
              <w:ind w:left="-17" w:right="-62"/>
              <w:rPr>
                <w:rFonts w:ascii="Times New Roman" w:hAnsi="Times New Roman" w:cs="Times New Roman"/>
                <w:color w:val="000000"/>
                <w:sz w:val="28"/>
                <w:szCs w:val="28"/>
              </w:rPr>
            </w:pPr>
            <w:r>
              <w:rPr>
                <w:rFonts w:ascii="Times New Roman" w:hAnsi="Times New Roman" w:cs="Times New Roman"/>
                <w:color w:val="000000"/>
                <w:sz w:val="28"/>
                <w:szCs w:val="28"/>
              </w:rPr>
              <w:t>р.п.Духовницкое, ул. Ленина, д,29</w:t>
            </w:r>
          </w:p>
        </w:tc>
        <w:tc>
          <w:tcPr>
            <w:tcW w:w="1322" w:type="dxa"/>
            <w:tcBorders>
              <w:top w:val="nil"/>
              <w:left w:val="single" w:sz="4" w:space="0" w:color="000000"/>
              <w:bottom w:val="single" w:sz="4" w:space="0" w:color="000000"/>
              <w:right w:val="nil"/>
            </w:tcBorders>
            <w:hideMark/>
          </w:tcPr>
          <w:p w:rsidR="00371243" w:rsidRDefault="00371243">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т. 2-11-15</w:t>
            </w:r>
          </w:p>
          <w:p w:rsidR="00371243" w:rsidRDefault="00371243">
            <w:pPr>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ф.2-16-80</w:t>
            </w:r>
          </w:p>
        </w:tc>
        <w:tc>
          <w:tcPr>
            <w:tcW w:w="1913" w:type="dxa"/>
            <w:tcBorders>
              <w:top w:val="nil"/>
              <w:left w:val="single" w:sz="4" w:space="0" w:color="000000"/>
              <w:bottom w:val="single" w:sz="4" w:space="0" w:color="000000"/>
              <w:right w:val="nil"/>
            </w:tcBorders>
            <w:hideMark/>
          </w:tcPr>
          <w:p w:rsidR="00371243" w:rsidRDefault="00371243">
            <w:pPr>
              <w:pStyle w:val="10"/>
              <w:snapToGrid w:val="0"/>
              <w:spacing w:before="28" w:after="28" w:line="254"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www.duhovnitsкoe.sarmo.ru</w:t>
            </w:r>
          </w:p>
        </w:tc>
        <w:tc>
          <w:tcPr>
            <w:tcW w:w="2840" w:type="dxa"/>
            <w:tcBorders>
              <w:top w:val="nil"/>
              <w:left w:val="single" w:sz="4" w:space="0" w:color="000000"/>
              <w:bottom w:val="single" w:sz="4" w:space="0" w:color="000000"/>
              <w:right w:val="single" w:sz="4" w:space="0" w:color="000000"/>
            </w:tcBorders>
            <w:hideMark/>
          </w:tcPr>
          <w:p w:rsidR="00371243" w:rsidRDefault="00371243">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Понедельник-четверг: 8,00ч.-17,30ч.</w:t>
            </w:r>
          </w:p>
          <w:p w:rsidR="00371243" w:rsidRDefault="00371243">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Пятница:8,00ч.-16,30ч.</w:t>
            </w:r>
          </w:p>
          <w:p w:rsidR="00371243" w:rsidRDefault="00371243">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Обед:12,00ч. -13,18 ч.</w:t>
            </w:r>
          </w:p>
          <w:p w:rsidR="00371243" w:rsidRDefault="00371243">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Суббота, воскресенье - выходной</w:t>
            </w:r>
          </w:p>
        </w:tc>
      </w:tr>
      <w:tr w:rsidR="00371243" w:rsidTr="00371243">
        <w:tc>
          <w:tcPr>
            <w:tcW w:w="2005" w:type="dxa"/>
            <w:tcBorders>
              <w:top w:val="nil"/>
              <w:left w:val="single" w:sz="4" w:space="0" w:color="000000"/>
              <w:bottom w:val="single" w:sz="4" w:space="0" w:color="000000"/>
              <w:right w:val="nil"/>
            </w:tcBorders>
            <w:hideMark/>
          </w:tcPr>
          <w:p w:rsidR="00371243" w:rsidRDefault="00371243">
            <w:pPr>
              <w:snapToGrid w:val="0"/>
              <w:spacing w:line="254" w:lineRule="auto"/>
              <w:ind w:left="-47" w:right="-32"/>
              <w:rPr>
                <w:rFonts w:ascii="Times New Roman" w:hAnsi="Times New Roman" w:cs="Times New Roman"/>
                <w:color w:val="000000"/>
                <w:sz w:val="28"/>
                <w:szCs w:val="28"/>
              </w:rPr>
            </w:pPr>
            <w:r>
              <w:rPr>
                <w:rFonts w:ascii="Times New Roman" w:hAnsi="Times New Roman" w:cs="Times New Roman"/>
                <w:color w:val="000000"/>
                <w:sz w:val="28"/>
                <w:szCs w:val="28"/>
              </w:rPr>
              <w:t>Отдел строительства, архитектуры, ЖКХ, транспорта и дорожного хозяйства</w:t>
            </w:r>
          </w:p>
        </w:tc>
        <w:tc>
          <w:tcPr>
            <w:tcW w:w="1914" w:type="dxa"/>
            <w:tcBorders>
              <w:top w:val="nil"/>
              <w:left w:val="single" w:sz="4" w:space="0" w:color="000000"/>
              <w:bottom w:val="single" w:sz="4" w:space="0" w:color="000000"/>
              <w:right w:val="nil"/>
            </w:tcBorders>
            <w:hideMark/>
          </w:tcPr>
          <w:p w:rsidR="00371243" w:rsidRDefault="00371243">
            <w:pPr>
              <w:snapToGrid w:val="0"/>
              <w:spacing w:line="254" w:lineRule="auto"/>
              <w:ind w:left="-32" w:right="-32"/>
              <w:rPr>
                <w:rFonts w:ascii="Times New Roman" w:hAnsi="Times New Roman" w:cs="Times New Roman"/>
                <w:color w:val="000000"/>
                <w:sz w:val="28"/>
                <w:szCs w:val="28"/>
              </w:rPr>
            </w:pPr>
            <w:r>
              <w:rPr>
                <w:rFonts w:ascii="Times New Roman" w:hAnsi="Times New Roman" w:cs="Times New Roman"/>
                <w:color w:val="000000"/>
                <w:sz w:val="28"/>
                <w:szCs w:val="28"/>
              </w:rPr>
              <w:t>р.п.Духовницкое, ул. Ленина, д,29</w:t>
            </w:r>
          </w:p>
        </w:tc>
        <w:tc>
          <w:tcPr>
            <w:tcW w:w="1322" w:type="dxa"/>
            <w:tcBorders>
              <w:top w:val="nil"/>
              <w:left w:val="single" w:sz="4" w:space="0" w:color="000000"/>
              <w:bottom w:val="single" w:sz="4" w:space="0" w:color="000000"/>
              <w:right w:val="nil"/>
            </w:tcBorders>
            <w:hideMark/>
          </w:tcPr>
          <w:p w:rsidR="00371243" w:rsidRDefault="00371243">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т. 2-11-15</w:t>
            </w:r>
          </w:p>
          <w:p w:rsidR="00371243" w:rsidRDefault="00371243">
            <w:pPr>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ф.2-16-80</w:t>
            </w:r>
          </w:p>
        </w:tc>
        <w:tc>
          <w:tcPr>
            <w:tcW w:w="1913" w:type="dxa"/>
            <w:tcBorders>
              <w:top w:val="nil"/>
              <w:left w:val="single" w:sz="4" w:space="0" w:color="000000"/>
              <w:bottom w:val="single" w:sz="4" w:space="0" w:color="000000"/>
              <w:right w:val="nil"/>
            </w:tcBorders>
            <w:hideMark/>
          </w:tcPr>
          <w:p w:rsidR="00371243" w:rsidRDefault="00371243">
            <w:pPr>
              <w:pStyle w:val="10"/>
              <w:snapToGrid w:val="0"/>
              <w:spacing w:before="28" w:after="28" w:line="254"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www.duhovnitsкoe.sarmo.ru</w:t>
            </w:r>
          </w:p>
        </w:tc>
        <w:tc>
          <w:tcPr>
            <w:tcW w:w="2840" w:type="dxa"/>
            <w:tcBorders>
              <w:top w:val="nil"/>
              <w:left w:val="single" w:sz="4" w:space="0" w:color="000000"/>
              <w:bottom w:val="single" w:sz="4" w:space="0" w:color="000000"/>
              <w:right w:val="single" w:sz="4" w:space="0" w:color="000000"/>
            </w:tcBorders>
            <w:hideMark/>
          </w:tcPr>
          <w:p w:rsidR="00371243" w:rsidRDefault="00371243">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Понедельник-четверг: 8,00ч.-17,30ч.</w:t>
            </w:r>
          </w:p>
          <w:p w:rsidR="00371243" w:rsidRDefault="00371243">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Пятница:8,00ч.-16,30ч.</w:t>
            </w:r>
          </w:p>
          <w:p w:rsidR="00371243" w:rsidRDefault="00371243">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Обед: 12,00ч. -13,18 ч.</w:t>
            </w:r>
          </w:p>
          <w:p w:rsidR="00371243" w:rsidRDefault="00371243">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Суббота, воскресенье - выходной</w:t>
            </w:r>
          </w:p>
        </w:tc>
      </w:tr>
      <w:tr w:rsidR="00371243" w:rsidTr="00371243">
        <w:tc>
          <w:tcPr>
            <w:tcW w:w="2005" w:type="dxa"/>
            <w:tcBorders>
              <w:top w:val="nil"/>
              <w:left w:val="single" w:sz="4" w:space="0" w:color="000000"/>
              <w:bottom w:val="single" w:sz="4" w:space="0" w:color="000000"/>
              <w:right w:val="nil"/>
            </w:tcBorders>
            <w:hideMark/>
          </w:tcPr>
          <w:p w:rsidR="00371243" w:rsidRDefault="00371243">
            <w:pPr>
              <w:snapToGrid w:val="0"/>
              <w:spacing w:line="254" w:lineRule="auto"/>
              <w:ind w:left="-47" w:right="-32"/>
              <w:rPr>
                <w:rFonts w:ascii="Times New Roman" w:hAnsi="Times New Roman" w:cs="Times New Roman"/>
                <w:color w:val="000000"/>
                <w:sz w:val="28"/>
                <w:szCs w:val="28"/>
              </w:rPr>
            </w:pPr>
            <w:r>
              <w:rPr>
                <w:rFonts w:ascii="Times New Roman" w:hAnsi="Times New Roman" w:cs="Times New Roman"/>
                <w:color w:val="000000"/>
                <w:sz w:val="28"/>
                <w:szCs w:val="28"/>
              </w:rPr>
              <w:t>МФЦ</w:t>
            </w:r>
          </w:p>
        </w:tc>
        <w:tc>
          <w:tcPr>
            <w:tcW w:w="1914" w:type="dxa"/>
            <w:tcBorders>
              <w:top w:val="nil"/>
              <w:left w:val="single" w:sz="4" w:space="0" w:color="000000"/>
              <w:bottom w:val="single" w:sz="4" w:space="0" w:color="000000"/>
              <w:right w:val="nil"/>
            </w:tcBorders>
            <w:hideMark/>
          </w:tcPr>
          <w:p w:rsidR="00371243" w:rsidRDefault="00371243">
            <w:pPr>
              <w:snapToGrid w:val="0"/>
              <w:spacing w:line="254" w:lineRule="auto"/>
              <w:ind w:left="-17" w:right="-62"/>
              <w:rPr>
                <w:rFonts w:ascii="Times New Roman" w:hAnsi="Times New Roman" w:cs="Times New Roman"/>
                <w:color w:val="000000"/>
                <w:sz w:val="28"/>
                <w:szCs w:val="28"/>
              </w:rPr>
            </w:pPr>
            <w:r>
              <w:rPr>
                <w:rFonts w:ascii="Times New Roman" w:hAnsi="Times New Roman" w:cs="Times New Roman"/>
                <w:color w:val="000000"/>
                <w:sz w:val="28"/>
                <w:szCs w:val="28"/>
              </w:rPr>
              <w:t>р.п.Духовницк</w:t>
            </w:r>
            <w:r>
              <w:rPr>
                <w:rFonts w:ascii="Times New Roman" w:hAnsi="Times New Roman" w:cs="Times New Roman"/>
                <w:color w:val="000000"/>
                <w:sz w:val="28"/>
                <w:szCs w:val="28"/>
              </w:rPr>
              <w:lastRenderedPageBreak/>
              <w:t>ое, ул. Ленина, д,27а</w:t>
            </w:r>
          </w:p>
        </w:tc>
        <w:tc>
          <w:tcPr>
            <w:tcW w:w="1322" w:type="dxa"/>
            <w:tcBorders>
              <w:top w:val="nil"/>
              <w:left w:val="single" w:sz="4" w:space="0" w:color="000000"/>
              <w:bottom w:val="single" w:sz="4" w:space="0" w:color="000000"/>
              <w:right w:val="nil"/>
            </w:tcBorders>
          </w:tcPr>
          <w:p w:rsidR="00371243" w:rsidRDefault="00371243">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т. 2-24-</w:t>
            </w:r>
            <w:r>
              <w:rPr>
                <w:rFonts w:ascii="Times New Roman" w:hAnsi="Times New Roman" w:cs="Times New Roman"/>
                <w:color w:val="000000"/>
                <w:sz w:val="28"/>
                <w:szCs w:val="28"/>
              </w:rPr>
              <w:lastRenderedPageBreak/>
              <w:t>24</w:t>
            </w:r>
          </w:p>
          <w:p w:rsidR="00371243" w:rsidRDefault="00371243">
            <w:pPr>
              <w:snapToGrid w:val="0"/>
              <w:spacing w:line="254" w:lineRule="auto"/>
              <w:rPr>
                <w:rFonts w:ascii="Times New Roman" w:hAnsi="Times New Roman" w:cs="Times New Roman"/>
                <w:color w:val="000000"/>
                <w:sz w:val="28"/>
                <w:szCs w:val="28"/>
              </w:rPr>
            </w:pPr>
          </w:p>
        </w:tc>
        <w:tc>
          <w:tcPr>
            <w:tcW w:w="1913" w:type="dxa"/>
            <w:tcBorders>
              <w:top w:val="nil"/>
              <w:left w:val="single" w:sz="4" w:space="0" w:color="000000"/>
              <w:bottom w:val="single" w:sz="4" w:space="0" w:color="000000"/>
              <w:right w:val="nil"/>
            </w:tcBorders>
            <w:hideMark/>
          </w:tcPr>
          <w:p w:rsidR="00371243" w:rsidRDefault="00371243">
            <w:pPr>
              <w:snapToGrid w:val="0"/>
              <w:spacing w:line="254"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www.mfc64.ru</w:t>
            </w:r>
          </w:p>
        </w:tc>
        <w:tc>
          <w:tcPr>
            <w:tcW w:w="2840" w:type="dxa"/>
            <w:tcBorders>
              <w:top w:val="nil"/>
              <w:left w:val="single" w:sz="4" w:space="0" w:color="000000"/>
              <w:bottom w:val="single" w:sz="4" w:space="0" w:color="000000"/>
              <w:right w:val="single" w:sz="4" w:space="0" w:color="000000"/>
            </w:tcBorders>
            <w:hideMark/>
          </w:tcPr>
          <w:p w:rsidR="00371243" w:rsidRDefault="00371243">
            <w:pPr>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Вторник :9,00 ч.-</w:t>
            </w:r>
            <w:r>
              <w:rPr>
                <w:rFonts w:ascii="Times New Roman" w:hAnsi="Times New Roman" w:cs="Times New Roman"/>
                <w:color w:val="000000"/>
                <w:sz w:val="28"/>
                <w:szCs w:val="28"/>
              </w:rPr>
              <w:lastRenderedPageBreak/>
              <w:t>20,00ч.</w:t>
            </w:r>
          </w:p>
          <w:p w:rsidR="00371243" w:rsidRDefault="00371243">
            <w:pPr>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Среда-пятница :9,00ч.-18,00ч.</w:t>
            </w:r>
          </w:p>
          <w:p w:rsidR="00371243" w:rsidRDefault="00371243">
            <w:pPr>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Суббота :9,00 ч.-15,30 ч.</w:t>
            </w:r>
          </w:p>
          <w:p w:rsidR="00371243" w:rsidRDefault="00371243">
            <w:pPr>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Обед: 13,00ч.-14,00ч.</w:t>
            </w:r>
          </w:p>
          <w:p w:rsidR="00371243" w:rsidRDefault="00371243">
            <w:pPr>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Понедельник, воскресенье - выходной</w:t>
            </w:r>
          </w:p>
        </w:tc>
      </w:tr>
    </w:tbl>
    <w:p w:rsidR="00371243" w:rsidRDefault="00371243" w:rsidP="00371243">
      <w:pPr>
        <w:rPr>
          <w:rFonts w:ascii="Times New Roman" w:hAnsi="Times New Roman" w:cs="Times New Roman"/>
          <w:sz w:val="28"/>
          <w:szCs w:val="28"/>
        </w:rPr>
      </w:pPr>
    </w:p>
    <w:p w:rsidR="00371243" w:rsidRDefault="00371243" w:rsidP="00371243">
      <w:pPr>
        <w:pStyle w:val="ConsPlusNormal"/>
        <w:pageBreakBefore/>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Приложение № 2</w:t>
      </w:r>
    </w:p>
    <w:p w:rsidR="00371243" w:rsidRDefault="00371243" w:rsidP="00371243">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 xml:space="preserve">                                                                                                                                      к Административному регламенту </w:t>
      </w:r>
    </w:p>
    <w:p w:rsidR="00371243" w:rsidRDefault="00371243" w:rsidP="00371243">
      <w:pPr>
        <w:spacing w:line="100" w:lineRule="atLeast"/>
        <w:jc w:val="center"/>
        <w:rPr>
          <w:rFonts w:ascii="Times New Roman" w:hAnsi="Times New Roman" w:cs="Times New Roman"/>
          <w:color w:val="000000"/>
          <w:sz w:val="28"/>
          <w:szCs w:val="28"/>
        </w:rPr>
      </w:pPr>
    </w:p>
    <w:p w:rsidR="00371243" w:rsidRDefault="00371243" w:rsidP="00371243">
      <w:pPr>
        <w:spacing w:line="100" w:lineRule="atLeast"/>
        <w:jc w:val="center"/>
        <w:rPr>
          <w:rFonts w:ascii="Times New Roman" w:hAnsi="Times New Roman" w:cs="Times New Roman"/>
          <w:color w:val="000000"/>
          <w:sz w:val="28"/>
          <w:szCs w:val="28"/>
        </w:rPr>
      </w:pPr>
    </w:p>
    <w:p w:rsidR="00371243" w:rsidRDefault="00371243" w:rsidP="00371243">
      <w:pPr>
        <w:pStyle w:val="ConsPlusNormal"/>
        <w:spacing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ФОРМА ЗАЯВЛЕНИЯ</w:t>
      </w:r>
    </w:p>
    <w:p w:rsidR="00371243" w:rsidRDefault="00371243" w:rsidP="00371243">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Главе администрации Духовницкого </w:t>
      </w:r>
    </w:p>
    <w:p w:rsidR="00371243" w:rsidRDefault="00371243" w:rsidP="00371243">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муниципального района</w:t>
      </w:r>
    </w:p>
    <w:p w:rsidR="00371243" w:rsidRDefault="00371243" w:rsidP="00371243">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_________________</w:t>
      </w:r>
    </w:p>
    <w:p w:rsidR="00371243" w:rsidRDefault="00371243" w:rsidP="00371243">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371243" w:rsidRDefault="00371243" w:rsidP="00371243">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от ____________________________</w:t>
      </w:r>
    </w:p>
    <w:p w:rsidR="00371243" w:rsidRDefault="00371243" w:rsidP="00371243">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(ФИО физического лица,</w:t>
      </w:r>
    </w:p>
    <w:p w:rsidR="00371243" w:rsidRDefault="00371243" w:rsidP="00371243">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наименование юридического лица) </w:t>
      </w:r>
    </w:p>
    <w:p w:rsidR="00371243" w:rsidRDefault="00371243" w:rsidP="00371243">
      <w:pPr>
        <w:pStyle w:val="ConsPlusNonformat"/>
        <w:jc w:val="both"/>
        <w:rPr>
          <w:rFonts w:ascii="Times New Roman" w:hAnsi="Times New Roman" w:cs="Times New Roman"/>
          <w:color w:val="000000"/>
          <w:sz w:val="28"/>
          <w:szCs w:val="28"/>
        </w:rPr>
      </w:pPr>
      <w:bookmarkStart w:id="3" w:name="P255"/>
      <w:bookmarkEnd w:id="3"/>
      <w:r>
        <w:rPr>
          <w:rFonts w:ascii="Times New Roman" w:hAnsi="Times New Roman" w:cs="Times New Roman"/>
          <w:color w:val="000000"/>
          <w:sz w:val="28"/>
          <w:szCs w:val="28"/>
        </w:rPr>
        <w:t xml:space="preserve">                                                                                           Паспортные данные:</w:t>
      </w:r>
    </w:p>
    <w:p w:rsidR="00371243" w:rsidRDefault="00371243" w:rsidP="00371243">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_____        ________</w:t>
      </w:r>
    </w:p>
    <w:p w:rsidR="00371243" w:rsidRDefault="00371243" w:rsidP="00371243">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(серия)               (номер)</w:t>
      </w:r>
    </w:p>
    <w:p w:rsidR="00371243" w:rsidRDefault="00371243" w:rsidP="00371243">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________________________________</w:t>
      </w:r>
    </w:p>
    <w:p w:rsidR="00371243" w:rsidRDefault="00371243" w:rsidP="00371243">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(когда и кем выдан)</w:t>
      </w:r>
    </w:p>
    <w:p w:rsidR="00371243" w:rsidRDefault="00371243" w:rsidP="00371243">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________________________________</w:t>
      </w:r>
    </w:p>
    <w:p w:rsidR="00371243" w:rsidRDefault="00371243" w:rsidP="00371243">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(место проживания или расположения)</w:t>
      </w:r>
    </w:p>
    <w:p w:rsidR="00371243" w:rsidRDefault="00371243" w:rsidP="00371243">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________________________________</w:t>
      </w:r>
    </w:p>
    <w:p w:rsidR="00371243" w:rsidRDefault="00371243" w:rsidP="00371243">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(контактный телефон)</w:t>
      </w:r>
    </w:p>
    <w:p w:rsidR="00371243" w:rsidRDefault="00371243" w:rsidP="00371243">
      <w:pPr>
        <w:pStyle w:val="ConsPlusNonformat"/>
        <w:jc w:val="center"/>
        <w:rPr>
          <w:rFonts w:ascii="Times New Roman" w:hAnsi="Times New Roman" w:cs="Times New Roman"/>
          <w:b/>
          <w:color w:val="000000"/>
          <w:sz w:val="28"/>
          <w:szCs w:val="28"/>
        </w:rPr>
      </w:pPr>
    </w:p>
    <w:p w:rsidR="00371243" w:rsidRDefault="00371243" w:rsidP="00371243">
      <w:pPr>
        <w:pStyle w:val="ConsPlusNonformat"/>
        <w:jc w:val="center"/>
        <w:rPr>
          <w:rFonts w:ascii="Times New Roman" w:hAnsi="Times New Roman" w:cs="Times New Roman"/>
          <w:b/>
          <w:color w:val="000000"/>
          <w:sz w:val="28"/>
          <w:szCs w:val="28"/>
        </w:rPr>
      </w:pPr>
    </w:p>
    <w:p w:rsidR="00371243" w:rsidRDefault="00371243" w:rsidP="00371243">
      <w:pPr>
        <w:pStyle w:val="ConsPlusNonformat"/>
        <w:jc w:val="center"/>
        <w:rPr>
          <w:rFonts w:ascii="Times New Roman" w:hAnsi="Times New Roman" w:cs="Times New Roman"/>
          <w:b/>
          <w:color w:val="000000"/>
          <w:sz w:val="28"/>
          <w:szCs w:val="28"/>
        </w:rPr>
      </w:pPr>
      <w:r>
        <w:rPr>
          <w:rFonts w:ascii="Times New Roman" w:hAnsi="Times New Roman" w:cs="Times New Roman"/>
          <w:b/>
          <w:color w:val="000000"/>
          <w:sz w:val="28"/>
          <w:szCs w:val="28"/>
        </w:rPr>
        <w:t>ЗАЯВЛЕНИЕ</w:t>
      </w:r>
    </w:p>
    <w:p w:rsidR="00371243" w:rsidRDefault="00371243" w:rsidP="00371243">
      <w:pPr>
        <w:pStyle w:val="ConsPlusNonformat"/>
        <w:jc w:val="both"/>
        <w:rPr>
          <w:rFonts w:ascii="Times New Roman" w:hAnsi="Times New Roman" w:cs="Times New Roman"/>
          <w:color w:val="000000"/>
          <w:sz w:val="28"/>
          <w:szCs w:val="28"/>
        </w:rPr>
      </w:pPr>
    </w:p>
    <w:p w:rsidR="00371243" w:rsidRDefault="00371243" w:rsidP="00371243">
      <w:pPr>
        <w:spacing w:line="100" w:lineRule="atLeast"/>
        <w:ind w:firstLine="709"/>
        <w:rPr>
          <w:rFonts w:ascii="Times New Roman" w:hAnsi="Times New Roman" w:cs="Times New Roman"/>
          <w:color w:val="000000"/>
          <w:sz w:val="28"/>
          <w:szCs w:val="28"/>
        </w:rPr>
      </w:pPr>
      <w:r>
        <w:rPr>
          <w:rFonts w:ascii="Times New Roman" w:hAnsi="Times New Roman" w:cs="Times New Roman"/>
          <w:color w:val="000000"/>
          <w:sz w:val="28"/>
          <w:szCs w:val="28"/>
        </w:rPr>
        <w:t>Прошу подготовить градостроительный план земельного участка, кадастровый номер ____________ площадью _____________, расположенного по адресу: __________________________________________________________, для строительства ___________________________________________________.</w:t>
      </w:r>
    </w:p>
    <w:p w:rsidR="00371243" w:rsidRDefault="00371243" w:rsidP="00371243">
      <w:pPr>
        <w:spacing w:line="100" w:lineRule="atLeast"/>
        <w:ind w:left="212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строительства объектов жилищного </w:t>
      </w:r>
    </w:p>
    <w:p w:rsidR="00371243" w:rsidRDefault="00371243" w:rsidP="00371243">
      <w:pPr>
        <w:spacing w:line="100" w:lineRule="atLeast"/>
        <w:ind w:left="2124"/>
        <w:jc w:val="center"/>
        <w:rPr>
          <w:rFonts w:ascii="Times New Roman" w:hAnsi="Times New Roman" w:cs="Times New Roman"/>
          <w:color w:val="000000"/>
          <w:sz w:val="28"/>
          <w:szCs w:val="28"/>
        </w:rPr>
      </w:pPr>
      <w:r>
        <w:rPr>
          <w:rFonts w:ascii="Times New Roman" w:hAnsi="Times New Roman" w:cs="Times New Roman"/>
          <w:color w:val="000000"/>
          <w:sz w:val="28"/>
          <w:szCs w:val="28"/>
        </w:rPr>
        <w:t>строительства указывать этажность)</w:t>
      </w:r>
    </w:p>
    <w:p w:rsidR="00371243" w:rsidRDefault="00371243" w:rsidP="00371243">
      <w:pPr>
        <w:spacing w:line="100" w:lineRule="atLeast"/>
        <w:jc w:val="center"/>
        <w:rPr>
          <w:rFonts w:ascii="Times New Roman" w:hAnsi="Times New Roman" w:cs="Times New Roman"/>
          <w:color w:val="000000"/>
          <w:sz w:val="28"/>
          <w:szCs w:val="28"/>
        </w:rPr>
      </w:pPr>
    </w:p>
    <w:p w:rsidR="00371243" w:rsidRDefault="00371243" w:rsidP="00371243">
      <w:pPr>
        <w:spacing w:line="100" w:lineRule="atLeast"/>
        <w:ind w:firstLine="708"/>
        <w:jc w:val="right"/>
        <w:rPr>
          <w:rFonts w:ascii="Times New Roman" w:hAnsi="Times New Roman" w:cs="Times New Roman"/>
          <w:color w:val="000000"/>
          <w:sz w:val="28"/>
          <w:szCs w:val="28"/>
        </w:rPr>
      </w:pPr>
    </w:p>
    <w:p w:rsidR="00371243" w:rsidRDefault="00371243" w:rsidP="00371243">
      <w:pPr>
        <w:spacing w:line="100" w:lineRule="atLeast"/>
        <w:ind w:firstLine="708"/>
        <w:jc w:val="right"/>
        <w:rPr>
          <w:rFonts w:ascii="Times New Roman" w:hAnsi="Times New Roman" w:cs="Times New Roman"/>
          <w:color w:val="000000"/>
          <w:sz w:val="28"/>
          <w:szCs w:val="28"/>
        </w:rPr>
      </w:pPr>
    </w:p>
    <w:p w:rsidR="00371243" w:rsidRDefault="00371243" w:rsidP="00371243">
      <w:pPr>
        <w:spacing w:line="100" w:lineRule="atLeast"/>
        <w:ind w:firstLine="708"/>
        <w:jc w:val="right"/>
        <w:rPr>
          <w:rFonts w:ascii="Times New Roman" w:hAnsi="Times New Roman" w:cs="Times New Roman"/>
          <w:color w:val="000000"/>
          <w:sz w:val="28"/>
          <w:szCs w:val="28"/>
        </w:rPr>
      </w:pPr>
    </w:p>
    <w:p w:rsidR="00371243" w:rsidRDefault="00371243" w:rsidP="00371243">
      <w:pPr>
        <w:spacing w:line="100" w:lineRule="atLeast"/>
        <w:ind w:firstLine="708"/>
        <w:jc w:val="right"/>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w:t>
      </w:r>
    </w:p>
    <w:p w:rsidR="00371243" w:rsidRDefault="00371243" w:rsidP="00371243">
      <w:pPr>
        <w:spacing w:line="100" w:lineRule="atLeast"/>
        <w:ind w:firstLine="708"/>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(дата, подпись обратившегося;</w:t>
      </w:r>
    </w:p>
    <w:p w:rsidR="00371243" w:rsidRDefault="00371243" w:rsidP="00371243">
      <w:pPr>
        <w:spacing w:line="100" w:lineRule="atLeast"/>
        <w:ind w:firstLine="708"/>
        <w:jc w:val="right"/>
        <w:rPr>
          <w:rFonts w:ascii="Times New Roman" w:hAnsi="Times New Roman" w:cs="Times New Roman"/>
          <w:color w:val="000000"/>
          <w:sz w:val="28"/>
          <w:szCs w:val="28"/>
        </w:rPr>
      </w:pPr>
      <w:r>
        <w:rPr>
          <w:rFonts w:ascii="Times New Roman" w:hAnsi="Times New Roman" w:cs="Times New Roman"/>
          <w:color w:val="000000"/>
          <w:sz w:val="28"/>
          <w:szCs w:val="28"/>
        </w:rPr>
        <w:t>печать - для юридического лица, если</w:t>
      </w:r>
    </w:p>
    <w:p w:rsidR="00371243" w:rsidRDefault="00371243" w:rsidP="00371243">
      <w:pPr>
        <w:spacing w:line="100" w:lineRule="atLeast"/>
        <w:ind w:firstLine="708"/>
        <w:jc w:val="right"/>
        <w:rPr>
          <w:rFonts w:ascii="Times New Roman" w:hAnsi="Times New Roman" w:cs="Times New Roman"/>
          <w:color w:val="000000"/>
          <w:sz w:val="28"/>
          <w:szCs w:val="28"/>
        </w:rPr>
      </w:pPr>
      <w:r>
        <w:rPr>
          <w:rFonts w:ascii="Times New Roman" w:hAnsi="Times New Roman" w:cs="Times New Roman"/>
          <w:color w:val="000000"/>
          <w:sz w:val="28"/>
          <w:szCs w:val="28"/>
        </w:rPr>
        <w:t>заявление напечатано не на бланке)</w:t>
      </w:r>
    </w:p>
    <w:p w:rsidR="00371243" w:rsidRDefault="00371243" w:rsidP="00371243">
      <w:pPr>
        <w:rPr>
          <w:rFonts w:ascii="Times New Roman" w:hAnsi="Times New Roman" w:cs="Times New Roman"/>
          <w:color w:val="000000"/>
          <w:sz w:val="28"/>
          <w:szCs w:val="28"/>
        </w:rPr>
      </w:pPr>
    </w:p>
    <w:p w:rsidR="00371243" w:rsidRDefault="00371243" w:rsidP="00371243">
      <w:pPr>
        <w:rPr>
          <w:rFonts w:ascii="Times New Roman" w:hAnsi="Times New Roman" w:cs="Times New Roman"/>
          <w:color w:val="000000"/>
          <w:sz w:val="28"/>
          <w:szCs w:val="28"/>
        </w:rPr>
      </w:pPr>
    </w:p>
    <w:p w:rsidR="00371243" w:rsidRDefault="00371243" w:rsidP="00371243">
      <w:pPr>
        <w:rPr>
          <w:rFonts w:ascii="Times New Roman" w:hAnsi="Times New Roman" w:cs="Times New Roman"/>
          <w:color w:val="000000"/>
          <w:sz w:val="28"/>
          <w:szCs w:val="28"/>
        </w:rPr>
      </w:pPr>
    </w:p>
    <w:p w:rsidR="00371243" w:rsidRDefault="00371243" w:rsidP="00371243">
      <w:pPr>
        <w:rPr>
          <w:rFonts w:ascii="Times New Roman" w:hAnsi="Times New Roman" w:cs="Times New Roman"/>
          <w:color w:val="000000"/>
          <w:sz w:val="28"/>
          <w:szCs w:val="28"/>
        </w:rPr>
      </w:pPr>
    </w:p>
    <w:p w:rsidR="00371243" w:rsidRDefault="00371243" w:rsidP="00371243">
      <w:pPr>
        <w:rPr>
          <w:rFonts w:ascii="Times New Roman" w:hAnsi="Times New Roman" w:cs="Times New Roman"/>
          <w:color w:val="000000"/>
          <w:sz w:val="28"/>
          <w:szCs w:val="28"/>
        </w:rPr>
      </w:pPr>
    </w:p>
    <w:p w:rsidR="00371243" w:rsidRDefault="00371243" w:rsidP="00371243">
      <w:pPr>
        <w:rPr>
          <w:rFonts w:ascii="Times New Roman" w:hAnsi="Times New Roman" w:cs="Times New Roman"/>
          <w:color w:val="000000"/>
          <w:sz w:val="28"/>
          <w:szCs w:val="28"/>
        </w:rPr>
      </w:pPr>
    </w:p>
    <w:p w:rsidR="00371243" w:rsidRDefault="00371243" w:rsidP="00371243">
      <w:pPr>
        <w:rPr>
          <w:rFonts w:ascii="Times New Roman" w:hAnsi="Times New Roman" w:cs="Times New Roman"/>
          <w:color w:val="000000"/>
          <w:sz w:val="28"/>
          <w:szCs w:val="28"/>
        </w:rPr>
      </w:pPr>
    </w:p>
    <w:p w:rsidR="00371243" w:rsidRDefault="00371243" w:rsidP="00371243">
      <w:pPr>
        <w:rPr>
          <w:rFonts w:ascii="Times New Roman" w:hAnsi="Times New Roman" w:cs="Times New Roman"/>
          <w:color w:val="000000"/>
          <w:sz w:val="28"/>
          <w:szCs w:val="28"/>
        </w:rPr>
      </w:pPr>
    </w:p>
    <w:p w:rsidR="00371243" w:rsidRDefault="00371243" w:rsidP="00371243">
      <w:pPr>
        <w:rPr>
          <w:rFonts w:ascii="Times New Roman" w:hAnsi="Times New Roman" w:cs="Times New Roman"/>
          <w:color w:val="000000"/>
          <w:sz w:val="28"/>
          <w:szCs w:val="28"/>
        </w:rPr>
      </w:pPr>
    </w:p>
    <w:p w:rsidR="00371243" w:rsidRDefault="00371243" w:rsidP="00371243">
      <w:pPr>
        <w:rPr>
          <w:rFonts w:ascii="Times New Roman" w:hAnsi="Times New Roman" w:cs="Times New Roman"/>
          <w:color w:val="000000"/>
          <w:sz w:val="28"/>
          <w:szCs w:val="28"/>
        </w:rPr>
      </w:pPr>
    </w:p>
    <w:p w:rsidR="00371243" w:rsidRDefault="00371243" w:rsidP="00371243">
      <w:pPr>
        <w:rPr>
          <w:rFonts w:ascii="Times New Roman" w:hAnsi="Times New Roman" w:cs="Times New Roman"/>
          <w:color w:val="000000"/>
          <w:sz w:val="28"/>
          <w:szCs w:val="28"/>
        </w:rPr>
      </w:pPr>
    </w:p>
    <w:p w:rsidR="00371243" w:rsidRDefault="00371243" w:rsidP="00371243">
      <w:pPr>
        <w:rPr>
          <w:rFonts w:ascii="Times New Roman" w:hAnsi="Times New Roman" w:cs="Times New Roman"/>
          <w:color w:val="000000"/>
          <w:sz w:val="28"/>
          <w:szCs w:val="28"/>
        </w:rPr>
      </w:pPr>
    </w:p>
    <w:p w:rsidR="00371243" w:rsidRDefault="00371243" w:rsidP="00371243">
      <w:pPr>
        <w:rPr>
          <w:rFonts w:ascii="Times New Roman" w:hAnsi="Times New Roman" w:cs="Times New Roman"/>
          <w:color w:val="000000"/>
          <w:sz w:val="28"/>
          <w:szCs w:val="28"/>
        </w:rPr>
      </w:pPr>
    </w:p>
    <w:p w:rsidR="00371243" w:rsidRDefault="00371243" w:rsidP="00371243">
      <w:pPr>
        <w:rPr>
          <w:rFonts w:ascii="Times New Roman" w:hAnsi="Times New Roman" w:cs="Times New Roman"/>
          <w:color w:val="000000"/>
          <w:sz w:val="28"/>
          <w:szCs w:val="28"/>
        </w:rPr>
      </w:pPr>
    </w:p>
    <w:p w:rsidR="00371243" w:rsidRDefault="00371243" w:rsidP="00371243">
      <w:pPr>
        <w:rPr>
          <w:rFonts w:ascii="Times New Roman" w:hAnsi="Times New Roman" w:cs="Times New Roman"/>
          <w:color w:val="000000"/>
          <w:sz w:val="28"/>
          <w:szCs w:val="28"/>
        </w:rPr>
      </w:pPr>
    </w:p>
    <w:tbl>
      <w:tblPr>
        <w:tblW w:w="0" w:type="auto"/>
        <w:tblInd w:w="7419" w:type="dxa"/>
        <w:tblLayout w:type="fixed"/>
        <w:tblCellMar>
          <w:top w:w="55" w:type="dxa"/>
          <w:left w:w="55" w:type="dxa"/>
          <w:bottom w:w="55" w:type="dxa"/>
          <w:right w:w="55" w:type="dxa"/>
        </w:tblCellMar>
        <w:tblLook w:val="04A0" w:firstRow="1" w:lastRow="0" w:firstColumn="1" w:lastColumn="0" w:noHBand="0" w:noVBand="1"/>
      </w:tblPr>
      <w:tblGrid>
        <w:gridCol w:w="3114"/>
      </w:tblGrid>
      <w:tr w:rsidR="00371243" w:rsidTr="00371243">
        <w:tc>
          <w:tcPr>
            <w:tcW w:w="3114" w:type="dxa"/>
            <w:hideMark/>
          </w:tcPr>
          <w:p w:rsidR="00371243" w:rsidRDefault="00371243">
            <w:pPr>
              <w:pStyle w:val="ConsPlusNormal"/>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Приложение № 3</w:t>
            </w:r>
          </w:p>
          <w:p w:rsidR="00371243" w:rsidRDefault="00371243">
            <w:pPr>
              <w:pStyle w:val="ConsPlusNormal"/>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к Административному регламенту</w:t>
            </w:r>
          </w:p>
        </w:tc>
      </w:tr>
    </w:tbl>
    <w:p w:rsidR="00371243" w:rsidRDefault="00371243" w:rsidP="00371243">
      <w:pPr>
        <w:pStyle w:val="ConsPlusNormal"/>
        <w:jc w:val="right"/>
        <w:rPr>
          <w:rFonts w:ascii="Times New Roman" w:hAnsi="Times New Roman" w:cs="Times New Roman"/>
          <w:sz w:val="28"/>
          <w:szCs w:val="28"/>
        </w:rPr>
      </w:pPr>
    </w:p>
    <w:p w:rsidR="00371243" w:rsidRDefault="00371243" w:rsidP="00371243">
      <w:pPr>
        <w:pStyle w:val="ConsPlusNormal"/>
        <w:jc w:val="right"/>
        <w:rPr>
          <w:rFonts w:ascii="Times New Roman" w:hAnsi="Times New Roman" w:cs="Times New Roman"/>
          <w:color w:val="000000"/>
          <w:sz w:val="28"/>
          <w:szCs w:val="28"/>
        </w:rPr>
      </w:pPr>
    </w:p>
    <w:p w:rsidR="00371243" w:rsidRDefault="00371243" w:rsidP="00371243">
      <w:pPr>
        <w:pStyle w:val="ConsPlusNormal"/>
        <w:jc w:val="right"/>
        <w:rPr>
          <w:rFonts w:ascii="Times New Roman" w:hAnsi="Times New Roman" w:cs="Times New Roman"/>
          <w:color w:val="000000"/>
          <w:sz w:val="28"/>
          <w:szCs w:val="28"/>
        </w:rPr>
      </w:pPr>
    </w:p>
    <w:p w:rsidR="00371243" w:rsidRDefault="00371243" w:rsidP="00371243">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ФОРМА РАСПИСКИ</w:t>
      </w:r>
    </w:p>
    <w:p w:rsidR="00371243" w:rsidRDefault="00371243" w:rsidP="00371243">
      <w:pPr>
        <w:pStyle w:val="ConsPlusNormal"/>
        <w:jc w:val="center"/>
        <w:rPr>
          <w:rFonts w:ascii="Times New Roman" w:hAnsi="Times New Roman" w:cs="Times New Roman"/>
          <w:color w:val="000000"/>
          <w:sz w:val="28"/>
          <w:szCs w:val="28"/>
        </w:rPr>
      </w:pPr>
    </w:p>
    <w:p w:rsidR="00371243" w:rsidRDefault="00371243" w:rsidP="00371243">
      <w:pPr>
        <w:pStyle w:val="ConsPlusNormal"/>
        <w:jc w:val="center"/>
        <w:rPr>
          <w:rFonts w:ascii="Times New Roman" w:hAnsi="Times New Roman" w:cs="Times New Roman"/>
          <w:color w:val="000000"/>
          <w:sz w:val="28"/>
          <w:szCs w:val="28"/>
        </w:rPr>
      </w:pPr>
    </w:p>
    <w:p w:rsidR="00371243" w:rsidRDefault="00371243" w:rsidP="00371243">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ФИО (наименование заявителя):</w:t>
      </w:r>
    </w:p>
    <w:p w:rsidR="00371243" w:rsidRDefault="00371243" w:rsidP="00371243">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____________________________</w:t>
      </w:r>
    </w:p>
    <w:p w:rsidR="00371243" w:rsidRDefault="00371243" w:rsidP="00371243">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Адрес регистрации:</w:t>
      </w:r>
    </w:p>
    <w:p w:rsidR="00371243" w:rsidRDefault="00371243" w:rsidP="00371243">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_____________________________</w:t>
      </w:r>
    </w:p>
    <w:p w:rsidR="00371243" w:rsidRDefault="00371243" w:rsidP="00371243">
      <w:pPr>
        <w:pStyle w:val="ConsPlusNonformat"/>
        <w:jc w:val="center"/>
        <w:rPr>
          <w:rFonts w:ascii="Times New Roman" w:hAnsi="Times New Roman" w:cs="Times New Roman"/>
          <w:b/>
          <w:color w:val="000000"/>
          <w:sz w:val="28"/>
          <w:szCs w:val="28"/>
        </w:rPr>
      </w:pPr>
    </w:p>
    <w:p w:rsidR="00371243" w:rsidRDefault="00371243" w:rsidP="00371243">
      <w:pPr>
        <w:pStyle w:val="ConsPlusNonformat"/>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РАСПИСКА В ПОЛУЧЕНИИ ДОКУМЕНТОВ </w:t>
      </w:r>
    </w:p>
    <w:p w:rsidR="00371243" w:rsidRDefault="00371243" w:rsidP="00371243">
      <w:pPr>
        <w:pStyle w:val="ConsPlusNonformat"/>
        <w:jc w:val="center"/>
        <w:rPr>
          <w:rFonts w:ascii="Times New Roman" w:hAnsi="Times New Roman" w:cs="Times New Roman"/>
          <w:b/>
          <w:color w:val="000000"/>
          <w:sz w:val="28"/>
          <w:szCs w:val="28"/>
        </w:rPr>
      </w:pPr>
    </w:p>
    <w:p w:rsidR="00371243" w:rsidRDefault="00371243" w:rsidP="00371243">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Настоящим уведомляем о том, что для получения муниципальной услуги «</w:t>
      </w:r>
      <w:r>
        <w:rPr>
          <w:rFonts w:ascii="Times New Roman" w:hAnsi="Times New Roman" w:cs="Times New Roman"/>
          <w:bCs/>
          <w:color w:val="000000"/>
          <w:sz w:val="28"/>
          <w:szCs w:val="28"/>
        </w:rPr>
        <w:t>Выдача градостроительного плана земельного участка</w:t>
      </w:r>
      <w:r>
        <w:rPr>
          <w:rFonts w:ascii="Times New Roman" w:hAnsi="Times New Roman" w:cs="Times New Roman"/>
          <w:color w:val="000000"/>
          <w:sz w:val="28"/>
          <w:szCs w:val="28"/>
        </w:rPr>
        <w:t xml:space="preserve">», от Вас приняты </w:t>
      </w:r>
      <w:r>
        <w:rPr>
          <w:rFonts w:ascii="Times New Roman" w:hAnsi="Times New Roman" w:cs="Times New Roman"/>
          <w:color w:val="000000"/>
          <w:sz w:val="28"/>
          <w:szCs w:val="28"/>
        </w:rPr>
        <w:lastRenderedPageBreak/>
        <w:t>следующие документы:</w:t>
      </w:r>
    </w:p>
    <w:tbl>
      <w:tblPr>
        <w:tblW w:w="0" w:type="auto"/>
        <w:tblInd w:w="-30" w:type="dxa"/>
        <w:tblLayout w:type="fixed"/>
        <w:tblLook w:val="04A0" w:firstRow="1" w:lastRow="0" w:firstColumn="1" w:lastColumn="0" w:noHBand="0" w:noVBand="1"/>
      </w:tblPr>
      <w:tblGrid>
        <w:gridCol w:w="684"/>
        <w:gridCol w:w="3162"/>
        <w:gridCol w:w="1912"/>
        <w:gridCol w:w="2145"/>
        <w:gridCol w:w="1727"/>
      </w:tblGrid>
      <w:tr w:rsidR="00371243" w:rsidTr="00371243">
        <w:tc>
          <w:tcPr>
            <w:tcW w:w="684" w:type="dxa"/>
            <w:tcBorders>
              <w:top w:val="single" w:sz="4" w:space="0" w:color="000000"/>
              <w:left w:val="single" w:sz="4" w:space="0" w:color="000000"/>
              <w:bottom w:val="single" w:sz="4" w:space="0" w:color="000000"/>
              <w:right w:val="nil"/>
            </w:tcBorders>
            <w:hideMark/>
          </w:tcPr>
          <w:p w:rsidR="00371243" w:rsidRDefault="00371243">
            <w:pPr>
              <w:pStyle w:val="ConsPlusNonformat"/>
              <w:snapToGrid w:val="0"/>
              <w:spacing w:line="254"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п/п</w:t>
            </w:r>
          </w:p>
        </w:tc>
        <w:tc>
          <w:tcPr>
            <w:tcW w:w="3162" w:type="dxa"/>
            <w:tcBorders>
              <w:top w:val="single" w:sz="4" w:space="0" w:color="000000"/>
              <w:left w:val="single" w:sz="4" w:space="0" w:color="000000"/>
              <w:bottom w:val="single" w:sz="4" w:space="0" w:color="000000"/>
              <w:right w:val="nil"/>
            </w:tcBorders>
            <w:hideMark/>
          </w:tcPr>
          <w:p w:rsidR="00371243" w:rsidRDefault="00371243">
            <w:pPr>
              <w:pStyle w:val="ConsPlusNonformat"/>
              <w:snapToGrid w:val="0"/>
              <w:spacing w:line="254"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документа</w:t>
            </w:r>
          </w:p>
        </w:tc>
        <w:tc>
          <w:tcPr>
            <w:tcW w:w="1912" w:type="dxa"/>
            <w:tcBorders>
              <w:top w:val="single" w:sz="4" w:space="0" w:color="000000"/>
              <w:left w:val="single" w:sz="4" w:space="0" w:color="000000"/>
              <w:bottom w:val="single" w:sz="4" w:space="0" w:color="000000"/>
              <w:right w:val="nil"/>
            </w:tcBorders>
            <w:hideMark/>
          </w:tcPr>
          <w:p w:rsidR="00371243" w:rsidRDefault="00371243">
            <w:pPr>
              <w:pStyle w:val="ConsPlusNonformat"/>
              <w:snapToGrid w:val="0"/>
              <w:spacing w:line="254"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Вид документа (оригинал, нотариальная копия, ксерокопия)</w:t>
            </w:r>
          </w:p>
        </w:tc>
        <w:tc>
          <w:tcPr>
            <w:tcW w:w="2145" w:type="dxa"/>
            <w:tcBorders>
              <w:top w:val="single" w:sz="4" w:space="0" w:color="000000"/>
              <w:left w:val="single" w:sz="4" w:space="0" w:color="000000"/>
              <w:bottom w:val="single" w:sz="4" w:space="0" w:color="000000"/>
              <w:right w:val="nil"/>
            </w:tcBorders>
            <w:hideMark/>
          </w:tcPr>
          <w:p w:rsidR="00371243" w:rsidRDefault="00371243">
            <w:pPr>
              <w:pStyle w:val="ConsPlusNonformat"/>
              <w:snapToGrid w:val="0"/>
              <w:spacing w:line="254"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Реквизиты документа (дата выдачи, номер, кем выдан, иное)</w:t>
            </w:r>
          </w:p>
        </w:tc>
        <w:tc>
          <w:tcPr>
            <w:tcW w:w="1727" w:type="dxa"/>
            <w:tcBorders>
              <w:top w:val="single" w:sz="4" w:space="0" w:color="000000"/>
              <w:left w:val="single" w:sz="4" w:space="0" w:color="000000"/>
              <w:bottom w:val="single" w:sz="4" w:space="0" w:color="000000"/>
              <w:right w:val="single" w:sz="4" w:space="0" w:color="000000"/>
            </w:tcBorders>
            <w:hideMark/>
          </w:tcPr>
          <w:p w:rsidR="00371243" w:rsidRDefault="00371243">
            <w:pPr>
              <w:pStyle w:val="ConsPlusNonformat"/>
              <w:snapToGrid w:val="0"/>
              <w:spacing w:line="254"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Количество листов</w:t>
            </w:r>
          </w:p>
        </w:tc>
      </w:tr>
      <w:tr w:rsidR="00371243" w:rsidTr="00371243">
        <w:trPr>
          <w:trHeight w:val="567"/>
        </w:trPr>
        <w:tc>
          <w:tcPr>
            <w:tcW w:w="684" w:type="dxa"/>
            <w:tcBorders>
              <w:top w:val="nil"/>
              <w:left w:val="single" w:sz="4" w:space="0" w:color="000000"/>
              <w:bottom w:val="single" w:sz="4" w:space="0" w:color="000000"/>
              <w:right w:val="nil"/>
            </w:tcBorders>
          </w:tcPr>
          <w:p w:rsidR="00371243" w:rsidRDefault="00371243">
            <w:pPr>
              <w:pStyle w:val="ConsPlusNonformat"/>
              <w:snapToGrid w:val="0"/>
              <w:spacing w:line="254" w:lineRule="auto"/>
              <w:rPr>
                <w:rFonts w:ascii="Times New Roman" w:hAnsi="Times New Roman" w:cs="Times New Roman"/>
                <w:color w:val="000000"/>
                <w:sz w:val="28"/>
                <w:szCs w:val="28"/>
              </w:rPr>
            </w:pPr>
          </w:p>
        </w:tc>
        <w:tc>
          <w:tcPr>
            <w:tcW w:w="3162" w:type="dxa"/>
            <w:tcBorders>
              <w:top w:val="nil"/>
              <w:left w:val="single" w:sz="4" w:space="0" w:color="000000"/>
              <w:bottom w:val="single" w:sz="4" w:space="0" w:color="000000"/>
              <w:right w:val="nil"/>
            </w:tcBorders>
          </w:tcPr>
          <w:p w:rsidR="00371243" w:rsidRDefault="00371243">
            <w:pPr>
              <w:pStyle w:val="ConsPlusNonformat"/>
              <w:snapToGrid w:val="0"/>
              <w:spacing w:line="254" w:lineRule="auto"/>
              <w:rPr>
                <w:rFonts w:ascii="Times New Roman" w:hAnsi="Times New Roman" w:cs="Times New Roman"/>
                <w:color w:val="000000"/>
                <w:sz w:val="28"/>
                <w:szCs w:val="28"/>
              </w:rPr>
            </w:pPr>
          </w:p>
        </w:tc>
        <w:tc>
          <w:tcPr>
            <w:tcW w:w="1912" w:type="dxa"/>
            <w:tcBorders>
              <w:top w:val="nil"/>
              <w:left w:val="single" w:sz="4" w:space="0" w:color="000000"/>
              <w:bottom w:val="single" w:sz="4" w:space="0" w:color="000000"/>
              <w:right w:val="nil"/>
            </w:tcBorders>
          </w:tcPr>
          <w:p w:rsidR="00371243" w:rsidRDefault="00371243">
            <w:pPr>
              <w:pStyle w:val="ConsPlusNonformat"/>
              <w:snapToGrid w:val="0"/>
              <w:spacing w:line="254" w:lineRule="auto"/>
              <w:rPr>
                <w:rFonts w:ascii="Times New Roman" w:hAnsi="Times New Roman" w:cs="Times New Roman"/>
                <w:color w:val="000000"/>
                <w:sz w:val="28"/>
                <w:szCs w:val="28"/>
              </w:rPr>
            </w:pPr>
          </w:p>
        </w:tc>
        <w:tc>
          <w:tcPr>
            <w:tcW w:w="2145" w:type="dxa"/>
            <w:tcBorders>
              <w:top w:val="nil"/>
              <w:left w:val="single" w:sz="4" w:space="0" w:color="000000"/>
              <w:bottom w:val="single" w:sz="4" w:space="0" w:color="000000"/>
              <w:right w:val="nil"/>
            </w:tcBorders>
          </w:tcPr>
          <w:p w:rsidR="00371243" w:rsidRDefault="00371243">
            <w:pPr>
              <w:pStyle w:val="ConsPlusNonformat"/>
              <w:snapToGrid w:val="0"/>
              <w:spacing w:line="254" w:lineRule="auto"/>
              <w:rPr>
                <w:rFonts w:ascii="Times New Roman" w:hAnsi="Times New Roman" w:cs="Times New Roman"/>
                <w:color w:val="000000"/>
                <w:sz w:val="28"/>
                <w:szCs w:val="28"/>
              </w:rPr>
            </w:pPr>
          </w:p>
        </w:tc>
        <w:tc>
          <w:tcPr>
            <w:tcW w:w="1727" w:type="dxa"/>
            <w:tcBorders>
              <w:top w:val="nil"/>
              <w:left w:val="single" w:sz="4" w:space="0" w:color="000000"/>
              <w:bottom w:val="single" w:sz="4" w:space="0" w:color="000000"/>
              <w:right w:val="single" w:sz="4" w:space="0" w:color="000000"/>
            </w:tcBorders>
          </w:tcPr>
          <w:p w:rsidR="00371243" w:rsidRDefault="00371243">
            <w:pPr>
              <w:pStyle w:val="ConsPlusNonformat"/>
              <w:snapToGrid w:val="0"/>
              <w:spacing w:line="254" w:lineRule="auto"/>
              <w:rPr>
                <w:rFonts w:ascii="Times New Roman" w:hAnsi="Times New Roman" w:cs="Times New Roman"/>
                <w:color w:val="000000"/>
                <w:sz w:val="28"/>
                <w:szCs w:val="28"/>
              </w:rPr>
            </w:pPr>
          </w:p>
        </w:tc>
      </w:tr>
      <w:tr w:rsidR="00371243" w:rsidTr="00371243">
        <w:trPr>
          <w:trHeight w:val="567"/>
        </w:trPr>
        <w:tc>
          <w:tcPr>
            <w:tcW w:w="684" w:type="dxa"/>
            <w:tcBorders>
              <w:top w:val="nil"/>
              <w:left w:val="single" w:sz="4" w:space="0" w:color="000000"/>
              <w:bottom w:val="single" w:sz="4" w:space="0" w:color="000000"/>
              <w:right w:val="nil"/>
            </w:tcBorders>
          </w:tcPr>
          <w:p w:rsidR="00371243" w:rsidRDefault="00371243">
            <w:pPr>
              <w:pStyle w:val="ConsPlusNonformat"/>
              <w:snapToGrid w:val="0"/>
              <w:spacing w:line="254" w:lineRule="auto"/>
              <w:rPr>
                <w:rFonts w:ascii="Times New Roman" w:hAnsi="Times New Roman" w:cs="Times New Roman"/>
                <w:color w:val="000000"/>
                <w:sz w:val="28"/>
                <w:szCs w:val="28"/>
              </w:rPr>
            </w:pPr>
          </w:p>
        </w:tc>
        <w:tc>
          <w:tcPr>
            <w:tcW w:w="3162" w:type="dxa"/>
            <w:tcBorders>
              <w:top w:val="nil"/>
              <w:left w:val="single" w:sz="4" w:space="0" w:color="000000"/>
              <w:bottom w:val="single" w:sz="4" w:space="0" w:color="000000"/>
              <w:right w:val="nil"/>
            </w:tcBorders>
          </w:tcPr>
          <w:p w:rsidR="00371243" w:rsidRDefault="00371243">
            <w:pPr>
              <w:pStyle w:val="ConsPlusNonformat"/>
              <w:snapToGrid w:val="0"/>
              <w:spacing w:line="254" w:lineRule="auto"/>
              <w:rPr>
                <w:rFonts w:ascii="Times New Roman" w:hAnsi="Times New Roman" w:cs="Times New Roman"/>
                <w:color w:val="000000"/>
                <w:sz w:val="28"/>
                <w:szCs w:val="28"/>
              </w:rPr>
            </w:pPr>
          </w:p>
        </w:tc>
        <w:tc>
          <w:tcPr>
            <w:tcW w:w="1912" w:type="dxa"/>
            <w:tcBorders>
              <w:top w:val="nil"/>
              <w:left w:val="single" w:sz="4" w:space="0" w:color="000000"/>
              <w:bottom w:val="single" w:sz="4" w:space="0" w:color="000000"/>
              <w:right w:val="nil"/>
            </w:tcBorders>
          </w:tcPr>
          <w:p w:rsidR="00371243" w:rsidRDefault="00371243">
            <w:pPr>
              <w:pStyle w:val="ConsPlusNonformat"/>
              <w:snapToGrid w:val="0"/>
              <w:spacing w:line="254" w:lineRule="auto"/>
              <w:rPr>
                <w:rFonts w:ascii="Times New Roman" w:hAnsi="Times New Roman" w:cs="Times New Roman"/>
                <w:color w:val="000000"/>
                <w:sz w:val="28"/>
                <w:szCs w:val="28"/>
              </w:rPr>
            </w:pPr>
          </w:p>
        </w:tc>
        <w:tc>
          <w:tcPr>
            <w:tcW w:w="2145" w:type="dxa"/>
            <w:tcBorders>
              <w:top w:val="nil"/>
              <w:left w:val="single" w:sz="4" w:space="0" w:color="000000"/>
              <w:bottom w:val="single" w:sz="4" w:space="0" w:color="000000"/>
              <w:right w:val="nil"/>
            </w:tcBorders>
          </w:tcPr>
          <w:p w:rsidR="00371243" w:rsidRDefault="00371243">
            <w:pPr>
              <w:pStyle w:val="ConsPlusNonformat"/>
              <w:snapToGrid w:val="0"/>
              <w:spacing w:line="254" w:lineRule="auto"/>
              <w:rPr>
                <w:rFonts w:ascii="Times New Roman" w:hAnsi="Times New Roman" w:cs="Times New Roman"/>
                <w:color w:val="000000"/>
                <w:sz w:val="28"/>
                <w:szCs w:val="28"/>
              </w:rPr>
            </w:pPr>
          </w:p>
        </w:tc>
        <w:tc>
          <w:tcPr>
            <w:tcW w:w="1727" w:type="dxa"/>
            <w:tcBorders>
              <w:top w:val="nil"/>
              <w:left w:val="single" w:sz="4" w:space="0" w:color="000000"/>
              <w:bottom w:val="single" w:sz="4" w:space="0" w:color="000000"/>
              <w:right w:val="single" w:sz="4" w:space="0" w:color="000000"/>
            </w:tcBorders>
          </w:tcPr>
          <w:p w:rsidR="00371243" w:rsidRDefault="00371243">
            <w:pPr>
              <w:pStyle w:val="ConsPlusNonformat"/>
              <w:snapToGrid w:val="0"/>
              <w:spacing w:line="254" w:lineRule="auto"/>
              <w:rPr>
                <w:rFonts w:ascii="Times New Roman" w:hAnsi="Times New Roman" w:cs="Times New Roman"/>
                <w:color w:val="000000"/>
                <w:sz w:val="28"/>
                <w:szCs w:val="28"/>
              </w:rPr>
            </w:pPr>
          </w:p>
        </w:tc>
      </w:tr>
      <w:tr w:rsidR="00371243" w:rsidTr="00371243">
        <w:trPr>
          <w:trHeight w:val="567"/>
        </w:trPr>
        <w:tc>
          <w:tcPr>
            <w:tcW w:w="684" w:type="dxa"/>
            <w:tcBorders>
              <w:top w:val="nil"/>
              <w:left w:val="single" w:sz="4" w:space="0" w:color="000000"/>
              <w:bottom w:val="single" w:sz="4" w:space="0" w:color="000000"/>
              <w:right w:val="nil"/>
            </w:tcBorders>
          </w:tcPr>
          <w:p w:rsidR="00371243" w:rsidRDefault="00371243">
            <w:pPr>
              <w:pStyle w:val="ConsPlusNonformat"/>
              <w:snapToGrid w:val="0"/>
              <w:spacing w:line="254" w:lineRule="auto"/>
              <w:rPr>
                <w:rFonts w:ascii="Times New Roman" w:hAnsi="Times New Roman" w:cs="Times New Roman"/>
                <w:color w:val="000000"/>
                <w:sz w:val="28"/>
                <w:szCs w:val="28"/>
              </w:rPr>
            </w:pPr>
          </w:p>
        </w:tc>
        <w:tc>
          <w:tcPr>
            <w:tcW w:w="3162" w:type="dxa"/>
            <w:tcBorders>
              <w:top w:val="nil"/>
              <w:left w:val="single" w:sz="4" w:space="0" w:color="000000"/>
              <w:bottom w:val="single" w:sz="4" w:space="0" w:color="000000"/>
              <w:right w:val="nil"/>
            </w:tcBorders>
          </w:tcPr>
          <w:p w:rsidR="00371243" w:rsidRDefault="00371243">
            <w:pPr>
              <w:pStyle w:val="ConsPlusNonformat"/>
              <w:snapToGrid w:val="0"/>
              <w:spacing w:line="254" w:lineRule="auto"/>
              <w:rPr>
                <w:rFonts w:ascii="Times New Roman" w:hAnsi="Times New Roman" w:cs="Times New Roman"/>
                <w:color w:val="000000"/>
                <w:sz w:val="28"/>
                <w:szCs w:val="28"/>
              </w:rPr>
            </w:pPr>
          </w:p>
        </w:tc>
        <w:tc>
          <w:tcPr>
            <w:tcW w:w="1912" w:type="dxa"/>
            <w:tcBorders>
              <w:top w:val="nil"/>
              <w:left w:val="single" w:sz="4" w:space="0" w:color="000000"/>
              <w:bottom w:val="single" w:sz="4" w:space="0" w:color="000000"/>
              <w:right w:val="nil"/>
            </w:tcBorders>
          </w:tcPr>
          <w:p w:rsidR="00371243" w:rsidRDefault="00371243">
            <w:pPr>
              <w:pStyle w:val="ConsPlusNonformat"/>
              <w:snapToGrid w:val="0"/>
              <w:spacing w:line="254" w:lineRule="auto"/>
              <w:rPr>
                <w:rFonts w:ascii="Times New Roman" w:hAnsi="Times New Roman" w:cs="Times New Roman"/>
                <w:color w:val="000000"/>
                <w:sz w:val="28"/>
                <w:szCs w:val="28"/>
              </w:rPr>
            </w:pPr>
          </w:p>
        </w:tc>
        <w:tc>
          <w:tcPr>
            <w:tcW w:w="2145" w:type="dxa"/>
            <w:tcBorders>
              <w:top w:val="nil"/>
              <w:left w:val="single" w:sz="4" w:space="0" w:color="000000"/>
              <w:bottom w:val="single" w:sz="4" w:space="0" w:color="000000"/>
              <w:right w:val="nil"/>
            </w:tcBorders>
          </w:tcPr>
          <w:p w:rsidR="00371243" w:rsidRDefault="00371243">
            <w:pPr>
              <w:pStyle w:val="ConsPlusNonformat"/>
              <w:snapToGrid w:val="0"/>
              <w:spacing w:line="254" w:lineRule="auto"/>
              <w:rPr>
                <w:rFonts w:ascii="Times New Roman" w:hAnsi="Times New Roman" w:cs="Times New Roman"/>
                <w:color w:val="000000"/>
                <w:sz w:val="28"/>
                <w:szCs w:val="28"/>
              </w:rPr>
            </w:pPr>
          </w:p>
        </w:tc>
        <w:tc>
          <w:tcPr>
            <w:tcW w:w="1727" w:type="dxa"/>
            <w:tcBorders>
              <w:top w:val="nil"/>
              <w:left w:val="single" w:sz="4" w:space="0" w:color="000000"/>
              <w:bottom w:val="single" w:sz="4" w:space="0" w:color="000000"/>
              <w:right w:val="single" w:sz="4" w:space="0" w:color="000000"/>
            </w:tcBorders>
          </w:tcPr>
          <w:p w:rsidR="00371243" w:rsidRDefault="00371243">
            <w:pPr>
              <w:pStyle w:val="ConsPlusNonformat"/>
              <w:snapToGrid w:val="0"/>
              <w:spacing w:line="254" w:lineRule="auto"/>
              <w:rPr>
                <w:rFonts w:ascii="Times New Roman" w:hAnsi="Times New Roman" w:cs="Times New Roman"/>
                <w:color w:val="000000"/>
                <w:sz w:val="28"/>
                <w:szCs w:val="28"/>
              </w:rPr>
            </w:pPr>
          </w:p>
        </w:tc>
      </w:tr>
      <w:tr w:rsidR="00371243" w:rsidTr="00371243">
        <w:trPr>
          <w:trHeight w:val="567"/>
        </w:trPr>
        <w:tc>
          <w:tcPr>
            <w:tcW w:w="684" w:type="dxa"/>
            <w:tcBorders>
              <w:top w:val="nil"/>
              <w:left w:val="single" w:sz="4" w:space="0" w:color="000000"/>
              <w:bottom w:val="single" w:sz="4" w:space="0" w:color="000000"/>
              <w:right w:val="nil"/>
            </w:tcBorders>
          </w:tcPr>
          <w:p w:rsidR="00371243" w:rsidRDefault="00371243">
            <w:pPr>
              <w:pStyle w:val="ConsPlusNonformat"/>
              <w:snapToGrid w:val="0"/>
              <w:spacing w:line="254" w:lineRule="auto"/>
              <w:rPr>
                <w:rFonts w:ascii="Times New Roman" w:hAnsi="Times New Roman" w:cs="Times New Roman"/>
                <w:color w:val="000000"/>
                <w:sz w:val="28"/>
                <w:szCs w:val="28"/>
              </w:rPr>
            </w:pPr>
          </w:p>
        </w:tc>
        <w:tc>
          <w:tcPr>
            <w:tcW w:w="3162" w:type="dxa"/>
            <w:tcBorders>
              <w:top w:val="nil"/>
              <w:left w:val="single" w:sz="4" w:space="0" w:color="000000"/>
              <w:bottom w:val="single" w:sz="4" w:space="0" w:color="000000"/>
              <w:right w:val="nil"/>
            </w:tcBorders>
          </w:tcPr>
          <w:p w:rsidR="00371243" w:rsidRDefault="00371243">
            <w:pPr>
              <w:pStyle w:val="ConsPlusNonformat"/>
              <w:snapToGrid w:val="0"/>
              <w:spacing w:line="254" w:lineRule="auto"/>
              <w:rPr>
                <w:rFonts w:ascii="Times New Roman" w:hAnsi="Times New Roman" w:cs="Times New Roman"/>
                <w:color w:val="000000"/>
                <w:sz w:val="28"/>
                <w:szCs w:val="28"/>
              </w:rPr>
            </w:pPr>
          </w:p>
        </w:tc>
        <w:tc>
          <w:tcPr>
            <w:tcW w:w="1912" w:type="dxa"/>
            <w:tcBorders>
              <w:top w:val="nil"/>
              <w:left w:val="single" w:sz="4" w:space="0" w:color="000000"/>
              <w:bottom w:val="single" w:sz="4" w:space="0" w:color="000000"/>
              <w:right w:val="nil"/>
            </w:tcBorders>
          </w:tcPr>
          <w:p w:rsidR="00371243" w:rsidRDefault="00371243">
            <w:pPr>
              <w:pStyle w:val="ConsPlusNonformat"/>
              <w:snapToGrid w:val="0"/>
              <w:spacing w:line="254" w:lineRule="auto"/>
              <w:rPr>
                <w:rFonts w:ascii="Times New Roman" w:hAnsi="Times New Roman" w:cs="Times New Roman"/>
                <w:color w:val="000000"/>
                <w:sz w:val="28"/>
                <w:szCs w:val="28"/>
              </w:rPr>
            </w:pPr>
          </w:p>
        </w:tc>
        <w:tc>
          <w:tcPr>
            <w:tcW w:w="2145" w:type="dxa"/>
            <w:tcBorders>
              <w:top w:val="nil"/>
              <w:left w:val="single" w:sz="4" w:space="0" w:color="000000"/>
              <w:bottom w:val="single" w:sz="4" w:space="0" w:color="000000"/>
              <w:right w:val="nil"/>
            </w:tcBorders>
          </w:tcPr>
          <w:p w:rsidR="00371243" w:rsidRDefault="00371243">
            <w:pPr>
              <w:pStyle w:val="ConsPlusNonformat"/>
              <w:snapToGrid w:val="0"/>
              <w:spacing w:line="254" w:lineRule="auto"/>
              <w:rPr>
                <w:rFonts w:ascii="Times New Roman" w:hAnsi="Times New Roman" w:cs="Times New Roman"/>
                <w:color w:val="000000"/>
                <w:sz w:val="28"/>
                <w:szCs w:val="28"/>
              </w:rPr>
            </w:pPr>
          </w:p>
        </w:tc>
        <w:tc>
          <w:tcPr>
            <w:tcW w:w="1727" w:type="dxa"/>
            <w:tcBorders>
              <w:top w:val="nil"/>
              <w:left w:val="single" w:sz="4" w:space="0" w:color="000000"/>
              <w:bottom w:val="single" w:sz="4" w:space="0" w:color="000000"/>
              <w:right w:val="single" w:sz="4" w:space="0" w:color="000000"/>
            </w:tcBorders>
          </w:tcPr>
          <w:p w:rsidR="00371243" w:rsidRDefault="00371243">
            <w:pPr>
              <w:pStyle w:val="ConsPlusNonformat"/>
              <w:snapToGrid w:val="0"/>
              <w:spacing w:line="254" w:lineRule="auto"/>
              <w:rPr>
                <w:rFonts w:ascii="Times New Roman" w:hAnsi="Times New Roman" w:cs="Times New Roman"/>
                <w:color w:val="000000"/>
                <w:sz w:val="28"/>
                <w:szCs w:val="28"/>
              </w:rPr>
            </w:pPr>
          </w:p>
        </w:tc>
      </w:tr>
      <w:tr w:rsidR="00371243" w:rsidTr="00371243">
        <w:trPr>
          <w:trHeight w:val="567"/>
        </w:trPr>
        <w:tc>
          <w:tcPr>
            <w:tcW w:w="684" w:type="dxa"/>
            <w:tcBorders>
              <w:top w:val="nil"/>
              <w:left w:val="single" w:sz="4" w:space="0" w:color="000000"/>
              <w:bottom w:val="single" w:sz="4" w:space="0" w:color="000000"/>
              <w:right w:val="nil"/>
            </w:tcBorders>
          </w:tcPr>
          <w:p w:rsidR="00371243" w:rsidRDefault="00371243">
            <w:pPr>
              <w:pStyle w:val="ConsPlusNonformat"/>
              <w:snapToGrid w:val="0"/>
              <w:spacing w:line="254" w:lineRule="auto"/>
              <w:rPr>
                <w:rFonts w:ascii="Times New Roman" w:hAnsi="Times New Roman" w:cs="Times New Roman"/>
                <w:color w:val="000000"/>
                <w:sz w:val="28"/>
                <w:szCs w:val="28"/>
              </w:rPr>
            </w:pPr>
          </w:p>
        </w:tc>
        <w:tc>
          <w:tcPr>
            <w:tcW w:w="3162" w:type="dxa"/>
            <w:tcBorders>
              <w:top w:val="nil"/>
              <w:left w:val="single" w:sz="4" w:space="0" w:color="000000"/>
              <w:bottom w:val="single" w:sz="4" w:space="0" w:color="000000"/>
              <w:right w:val="nil"/>
            </w:tcBorders>
          </w:tcPr>
          <w:p w:rsidR="00371243" w:rsidRDefault="00371243">
            <w:pPr>
              <w:pStyle w:val="ConsPlusNonformat"/>
              <w:snapToGrid w:val="0"/>
              <w:spacing w:line="254" w:lineRule="auto"/>
              <w:rPr>
                <w:rFonts w:ascii="Times New Roman" w:hAnsi="Times New Roman" w:cs="Times New Roman"/>
                <w:color w:val="000000"/>
                <w:sz w:val="28"/>
                <w:szCs w:val="28"/>
              </w:rPr>
            </w:pPr>
          </w:p>
        </w:tc>
        <w:tc>
          <w:tcPr>
            <w:tcW w:w="1912" w:type="dxa"/>
            <w:tcBorders>
              <w:top w:val="nil"/>
              <w:left w:val="single" w:sz="4" w:space="0" w:color="000000"/>
              <w:bottom w:val="single" w:sz="4" w:space="0" w:color="000000"/>
              <w:right w:val="nil"/>
            </w:tcBorders>
          </w:tcPr>
          <w:p w:rsidR="00371243" w:rsidRDefault="00371243">
            <w:pPr>
              <w:pStyle w:val="ConsPlusNonformat"/>
              <w:snapToGrid w:val="0"/>
              <w:spacing w:line="254" w:lineRule="auto"/>
              <w:rPr>
                <w:rFonts w:ascii="Times New Roman" w:hAnsi="Times New Roman" w:cs="Times New Roman"/>
                <w:color w:val="000000"/>
                <w:sz w:val="28"/>
                <w:szCs w:val="28"/>
              </w:rPr>
            </w:pPr>
          </w:p>
        </w:tc>
        <w:tc>
          <w:tcPr>
            <w:tcW w:w="2145" w:type="dxa"/>
            <w:tcBorders>
              <w:top w:val="nil"/>
              <w:left w:val="single" w:sz="4" w:space="0" w:color="000000"/>
              <w:bottom w:val="single" w:sz="4" w:space="0" w:color="000000"/>
              <w:right w:val="nil"/>
            </w:tcBorders>
          </w:tcPr>
          <w:p w:rsidR="00371243" w:rsidRDefault="00371243">
            <w:pPr>
              <w:pStyle w:val="ConsPlusNonformat"/>
              <w:snapToGrid w:val="0"/>
              <w:spacing w:line="254" w:lineRule="auto"/>
              <w:rPr>
                <w:rFonts w:ascii="Times New Roman" w:hAnsi="Times New Roman" w:cs="Times New Roman"/>
                <w:color w:val="000000"/>
                <w:sz w:val="28"/>
                <w:szCs w:val="28"/>
              </w:rPr>
            </w:pPr>
          </w:p>
        </w:tc>
        <w:tc>
          <w:tcPr>
            <w:tcW w:w="1727" w:type="dxa"/>
            <w:tcBorders>
              <w:top w:val="nil"/>
              <w:left w:val="single" w:sz="4" w:space="0" w:color="000000"/>
              <w:bottom w:val="single" w:sz="4" w:space="0" w:color="000000"/>
              <w:right w:val="single" w:sz="4" w:space="0" w:color="000000"/>
            </w:tcBorders>
          </w:tcPr>
          <w:p w:rsidR="00371243" w:rsidRDefault="00371243">
            <w:pPr>
              <w:pStyle w:val="ConsPlusNonformat"/>
              <w:snapToGrid w:val="0"/>
              <w:spacing w:line="254" w:lineRule="auto"/>
              <w:rPr>
                <w:rFonts w:ascii="Times New Roman" w:hAnsi="Times New Roman" w:cs="Times New Roman"/>
                <w:color w:val="000000"/>
                <w:sz w:val="28"/>
                <w:szCs w:val="28"/>
              </w:rPr>
            </w:pPr>
          </w:p>
        </w:tc>
      </w:tr>
      <w:tr w:rsidR="00371243" w:rsidTr="00371243">
        <w:trPr>
          <w:trHeight w:val="567"/>
        </w:trPr>
        <w:tc>
          <w:tcPr>
            <w:tcW w:w="684" w:type="dxa"/>
            <w:tcBorders>
              <w:top w:val="nil"/>
              <w:left w:val="single" w:sz="4" w:space="0" w:color="000000"/>
              <w:bottom w:val="single" w:sz="4" w:space="0" w:color="000000"/>
              <w:right w:val="nil"/>
            </w:tcBorders>
          </w:tcPr>
          <w:p w:rsidR="00371243" w:rsidRDefault="00371243">
            <w:pPr>
              <w:pStyle w:val="ConsPlusNonformat"/>
              <w:snapToGrid w:val="0"/>
              <w:spacing w:line="254" w:lineRule="auto"/>
              <w:rPr>
                <w:rFonts w:ascii="Times New Roman" w:hAnsi="Times New Roman" w:cs="Times New Roman"/>
                <w:color w:val="000000"/>
                <w:sz w:val="28"/>
                <w:szCs w:val="28"/>
              </w:rPr>
            </w:pPr>
          </w:p>
        </w:tc>
        <w:tc>
          <w:tcPr>
            <w:tcW w:w="3162" w:type="dxa"/>
            <w:tcBorders>
              <w:top w:val="nil"/>
              <w:left w:val="single" w:sz="4" w:space="0" w:color="000000"/>
              <w:bottom w:val="single" w:sz="4" w:space="0" w:color="000000"/>
              <w:right w:val="nil"/>
            </w:tcBorders>
          </w:tcPr>
          <w:p w:rsidR="00371243" w:rsidRDefault="00371243">
            <w:pPr>
              <w:pStyle w:val="ConsPlusNonformat"/>
              <w:snapToGrid w:val="0"/>
              <w:spacing w:line="254" w:lineRule="auto"/>
              <w:rPr>
                <w:rFonts w:ascii="Times New Roman" w:hAnsi="Times New Roman" w:cs="Times New Roman"/>
                <w:color w:val="000000"/>
                <w:sz w:val="28"/>
                <w:szCs w:val="28"/>
              </w:rPr>
            </w:pPr>
          </w:p>
        </w:tc>
        <w:tc>
          <w:tcPr>
            <w:tcW w:w="1912" w:type="dxa"/>
            <w:tcBorders>
              <w:top w:val="nil"/>
              <w:left w:val="single" w:sz="4" w:space="0" w:color="000000"/>
              <w:bottom w:val="single" w:sz="4" w:space="0" w:color="000000"/>
              <w:right w:val="nil"/>
            </w:tcBorders>
          </w:tcPr>
          <w:p w:rsidR="00371243" w:rsidRDefault="00371243">
            <w:pPr>
              <w:pStyle w:val="ConsPlusNonformat"/>
              <w:snapToGrid w:val="0"/>
              <w:spacing w:line="254" w:lineRule="auto"/>
              <w:rPr>
                <w:rFonts w:ascii="Times New Roman" w:hAnsi="Times New Roman" w:cs="Times New Roman"/>
                <w:color w:val="000000"/>
                <w:sz w:val="28"/>
                <w:szCs w:val="28"/>
              </w:rPr>
            </w:pPr>
          </w:p>
        </w:tc>
        <w:tc>
          <w:tcPr>
            <w:tcW w:w="2145" w:type="dxa"/>
            <w:tcBorders>
              <w:top w:val="nil"/>
              <w:left w:val="single" w:sz="4" w:space="0" w:color="000000"/>
              <w:bottom w:val="single" w:sz="4" w:space="0" w:color="000000"/>
              <w:right w:val="nil"/>
            </w:tcBorders>
          </w:tcPr>
          <w:p w:rsidR="00371243" w:rsidRDefault="00371243">
            <w:pPr>
              <w:pStyle w:val="ConsPlusNonformat"/>
              <w:snapToGrid w:val="0"/>
              <w:spacing w:line="254" w:lineRule="auto"/>
              <w:rPr>
                <w:rFonts w:ascii="Times New Roman" w:hAnsi="Times New Roman" w:cs="Times New Roman"/>
                <w:color w:val="000000"/>
                <w:sz w:val="28"/>
                <w:szCs w:val="28"/>
              </w:rPr>
            </w:pPr>
          </w:p>
        </w:tc>
        <w:tc>
          <w:tcPr>
            <w:tcW w:w="1727" w:type="dxa"/>
            <w:tcBorders>
              <w:top w:val="nil"/>
              <w:left w:val="single" w:sz="4" w:space="0" w:color="000000"/>
              <w:bottom w:val="single" w:sz="4" w:space="0" w:color="000000"/>
              <w:right w:val="single" w:sz="4" w:space="0" w:color="000000"/>
            </w:tcBorders>
          </w:tcPr>
          <w:p w:rsidR="00371243" w:rsidRDefault="00371243">
            <w:pPr>
              <w:pStyle w:val="ConsPlusNonformat"/>
              <w:snapToGrid w:val="0"/>
              <w:spacing w:line="254" w:lineRule="auto"/>
              <w:rPr>
                <w:rFonts w:ascii="Times New Roman" w:hAnsi="Times New Roman" w:cs="Times New Roman"/>
                <w:color w:val="000000"/>
                <w:sz w:val="28"/>
                <w:szCs w:val="28"/>
              </w:rPr>
            </w:pPr>
          </w:p>
        </w:tc>
      </w:tr>
    </w:tbl>
    <w:p w:rsidR="00371243" w:rsidRDefault="00371243" w:rsidP="00371243">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Всего принято ____________ документов на ____________ листах.</w:t>
      </w:r>
    </w:p>
    <w:p w:rsidR="00371243" w:rsidRDefault="00371243" w:rsidP="00371243">
      <w:pPr>
        <w:pStyle w:val="ConsPlusNonformat"/>
        <w:jc w:val="both"/>
        <w:rPr>
          <w:rFonts w:ascii="Times New Roman" w:hAnsi="Times New Roman" w:cs="Times New Roman"/>
          <w:color w:val="000000"/>
          <w:sz w:val="28"/>
          <w:szCs w:val="28"/>
        </w:rPr>
      </w:pPr>
    </w:p>
    <w:tbl>
      <w:tblPr>
        <w:tblW w:w="0" w:type="auto"/>
        <w:tblLayout w:type="fixed"/>
        <w:tblLook w:val="04A0" w:firstRow="1" w:lastRow="0" w:firstColumn="1" w:lastColumn="0" w:noHBand="0" w:noVBand="1"/>
      </w:tblPr>
      <w:tblGrid>
        <w:gridCol w:w="2659"/>
        <w:gridCol w:w="2125"/>
        <w:gridCol w:w="284"/>
        <w:gridCol w:w="2268"/>
        <w:gridCol w:w="281"/>
        <w:gridCol w:w="1701"/>
        <w:gridCol w:w="404"/>
      </w:tblGrid>
      <w:tr w:rsidR="00371243" w:rsidTr="00371243">
        <w:tc>
          <w:tcPr>
            <w:tcW w:w="2659" w:type="dxa"/>
            <w:hideMark/>
          </w:tcPr>
          <w:p w:rsidR="00371243" w:rsidRDefault="00371243">
            <w:pPr>
              <w:pStyle w:val="ConsPlusNonformat"/>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Документы передал:</w:t>
            </w:r>
          </w:p>
        </w:tc>
        <w:tc>
          <w:tcPr>
            <w:tcW w:w="2125" w:type="dxa"/>
            <w:tcBorders>
              <w:top w:val="nil"/>
              <w:left w:val="nil"/>
              <w:bottom w:val="single" w:sz="4" w:space="0" w:color="000000"/>
              <w:right w:val="nil"/>
            </w:tcBorders>
          </w:tcPr>
          <w:p w:rsidR="00371243" w:rsidRDefault="00371243">
            <w:pPr>
              <w:pStyle w:val="ConsPlusNonformat"/>
              <w:snapToGrid w:val="0"/>
              <w:spacing w:line="254" w:lineRule="auto"/>
              <w:rPr>
                <w:rFonts w:ascii="Times New Roman" w:hAnsi="Times New Roman" w:cs="Times New Roman"/>
                <w:color w:val="000000"/>
                <w:sz w:val="28"/>
                <w:szCs w:val="28"/>
              </w:rPr>
            </w:pPr>
          </w:p>
        </w:tc>
        <w:tc>
          <w:tcPr>
            <w:tcW w:w="284" w:type="dxa"/>
          </w:tcPr>
          <w:p w:rsidR="00371243" w:rsidRDefault="00371243">
            <w:pPr>
              <w:pStyle w:val="ConsPlusNonformat"/>
              <w:snapToGrid w:val="0"/>
              <w:spacing w:line="254" w:lineRule="auto"/>
              <w:rPr>
                <w:rFonts w:ascii="Times New Roman" w:hAnsi="Times New Roman" w:cs="Times New Roman"/>
                <w:color w:val="000000"/>
                <w:sz w:val="28"/>
                <w:szCs w:val="28"/>
              </w:rPr>
            </w:pPr>
          </w:p>
        </w:tc>
        <w:tc>
          <w:tcPr>
            <w:tcW w:w="2268" w:type="dxa"/>
            <w:tcBorders>
              <w:top w:val="nil"/>
              <w:left w:val="nil"/>
              <w:bottom w:val="single" w:sz="4" w:space="0" w:color="000000"/>
              <w:right w:val="nil"/>
            </w:tcBorders>
          </w:tcPr>
          <w:p w:rsidR="00371243" w:rsidRDefault="00371243">
            <w:pPr>
              <w:pStyle w:val="ConsPlusNonformat"/>
              <w:snapToGrid w:val="0"/>
              <w:spacing w:line="254" w:lineRule="auto"/>
              <w:rPr>
                <w:rFonts w:ascii="Times New Roman" w:hAnsi="Times New Roman" w:cs="Times New Roman"/>
                <w:color w:val="000000"/>
                <w:sz w:val="28"/>
                <w:szCs w:val="28"/>
              </w:rPr>
            </w:pPr>
          </w:p>
        </w:tc>
        <w:tc>
          <w:tcPr>
            <w:tcW w:w="281" w:type="dxa"/>
          </w:tcPr>
          <w:p w:rsidR="00371243" w:rsidRDefault="00371243">
            <w:pPr>
              <w:pStyle w:val="ConsPlusNonformat"/>
              <w:snapToGrid w:val="0"/>
              <w:spacing w:line="254" w:lineRule="auto"/>
              <w:rPr>
                <w:rFonts w:ascii="Times New Roman" w:hAnsi="Times New Roman" w:cs="Times New Roman"/>
                <w:color w:val="000000"/>
                <w:sz w:val="28"/>
                <w:szCs w:val="28"/>
              </w:rPr>
            </w:pPr>
          </w:p>
        </w:tc>
        <w:tc>
          <w:tcPr>
            <w:tcW w:w="1701" w:type="dxa"/>
            <w:tcBorders>
              <w:top w:val="nil"/>
              <w:left w:val="nil"/>
              <w:bottom w:val="single" w:sz="4" w:space="0" w:color="000000"/>
              <w:right w:val="nil"/>
            </w:tcBorders>
          </w:tcPr>
          <w:p w:rsidR="00371243" w:rsidRDefault="00371243">
            <w:pPr>
              <w:pStyle w:val="ConsPlusNonformat"/>
              <w:snapToGrid w:val="0"/>
              <w:spacing w:line="254" w:lineRule="auto"/>
              <w:rPr>
                <w:rFonts w:ascii="Times New Roman" w:hAnsi="Times New Roman" w:cs="Times New Roman"/>
                <w:color w:val="000000"/>
                <w:sz w:val="28"/>
                <w:szCs w:val="28"/>
              </w:rPr>
            </w:pPr>
          </w:p>
        </w:tc>
        <w:tc>
          <w:tcPr>
            <w:tcW w:w="404" w:type="dxa"/>
            <w:hideMark/>
          </w:tcPr>
          <w:p w:rsidR="00371243" w:rsidRDefault="00371243">
            <w:pPr>
              <w:pStyle w:val="ConsPlusNonformat"/>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г.</w:t>
            </w:r>
          </w:p>
        </w:tc>
      </w:tr>
      <w:tr w:rsidR="00371243" w:rsidTr="00371243">
        <w:tc>
          <w:tcPr>
            <w:tcW w:w="2659" w:type="dxa"/>
          </w:tcPr>
          <w:p w:rsidR="00371243" w:rsidRDefault="00371243">
            <w:pPr>
              <w:pStyle w:val="ConsPlusNonformat"/>
              <w:snapToGrid w:val="0"/>
              <w:spacing w:line="254" w:lineRule="auto"/>
              <w:jc w:val="both"/>
              <w:rPr>
                <w:rFonts w:ascii="Times New Roman" w:hAnsi="Times New Roman" w:cs="Times New Roman"/>
                <w:color w:val="000000"/>
                <w:sz w:val="28"/>
                <w:szCs w:val="28"/>
              </w:rPr>
            </w:pPr>
          </w:p>
        </w:tc>
        <w:tc>
          <w:tcPr>
            <w:tcW w:w="2125" w:type="dxa"/>
            <w:tcBorders>
              <w:top w:val="single" w:sz="4" w:space="0" w:color="000000"/>
              <w:left w:val="nil"/>
              <w:bottom w:val="nil"/>
              <w:right w:val="nil"/>
            </w:tcBorders>
            <w:hideMark/>
          </w:tcPr>
          <w:p w:rsidR="00371243" w:rsidRDefault="00371243">
            <w:pPr>
              <w:pStyle w:val="ConsPlusNonformat"/>
              <w:snapToGrid w:val="0"/>
              <w:spacing w:line="254"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(Ф.И.О.)</w:t>
            </w:r>
          </w:p>
        </w:tc>
        <w:tc>
          <w:tcPr>
            <w:tcW w:w="284" w:type="dxa"/>
          </w:tcPr>
          <w:p w:rsidR="00371243" w:rsidRDefault="00371243">
            <w:pPr>
              <w:pStyle w:val="ConsPlusNonformat"/>
              <w:snapToGrid w:val="0"/>
              <w:spacing w:line="254" w:lineRule="auto"/>
              <w:jc w:val="both"/>
              <w:rPr>
                <w:rFonts w:ascii="Times New Roman" w:hAnsi="Times New Roman" w:cs="Times New Roman"/>
                <w:color w:val="000000"/>
                <w:sz w:val="28"/>
                <w:szCs w:val="28"/>
              </w:rPr>
            </w:pPr>
          </w:p>
        </w:tc>
        <w:tc>
          <w:tcPr>
            <w:tcW w:w="2268" w:type="dxa"/>
            <w:tcBorders>
              <w:top w:val="single" w:sz="4" w:space="0" w:color="000000"/>
              <w:left w:val="nil"/>
              <w:bottom w:val="nil"/>
              <w:right w:val="nil"/>
            </w:tcBorders>
            <w:hideMark/>
          </w:tcPr>
          <w:p w:rsidR="00371243" w:rsidRDefault="00371243">
            <w:pPr>
              <w:pStyle w:val="ConsPlusNonformat"/>
              <w:snapToGrid w:val="0"/>
              <w:spacing w:line="254"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(подпись)</w:t>
            </w:r>
          </w:p>
        </w:tc>
        <w:tc>
          <w:tcPr>
            <w:tcW w:w="281" w:type="dxa"/>
          </w:tcPr>
          <w:p w:rsidR="00371243" w:rsidRDefault="00371243">
            <w:pPr>
              <w:pStyle w:val="ConsPlusNonformat"/>
              <w:snapToGrid w:val="0"/>
              <w:spacing w:line="254" w:lineRule="auto"/>
              <w:jc w:val="both"/>
              <w:rPr>
                <w:rFonts w:ascii="Times New Roman" w:hAnsi="Times New Roman" w:cs="Times New Roman"/>
                <w:color w:val="000000"/>
                <w:sz w:val="28"/>
                <w:szCs w:val="28"/>
              </w:rPr>
            </w:pPr>
          </w:p>
        </w:tc>
        <w:tc>
          <w:tcPr>
            <w:tcW w:w="1701" w:type="dxa"/>
            <w:tcBorders>
              <w:top w:val="single" w:sz="4" w:space="0" w:color="000000"/>
              <w:left w:val="nil"/>
              <w:bottom w:val="nil"/>
              <w:right w:val="nil"/>
            </w:tcBorders>
            <w:hideMark/>
          </w:tcPr>
          <w:p w:rsidR="00371243" w:rsidRDefault="00371243">
            <w:pPr>
              <w:pStyle w:val="ConsPlusNonformat"/>
              <w:snapToGrid w:val="0"/>
              <w:spacing w:line="254"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(дата)</w:t>
            </w:r>
          </w:p>
        </w:tc>
        <w:tc>
          <w:tcPr>
            <w:tcW w:w="404" w:type="dxa"/>
          </w:tcPr>
          <w:p w:rsidR="00371243" w:rsidRDefault="00371243">
            <w:pPr>
              <w:pStyle w:val="ConsPlusNonformat"/>
              <w:snapToGrid w:val="0"/>
              <w:spacing w:line="254" w:lineRule="auto"/>
              <w:jc w:val="both"/>
              <w:rPr>
                <w:rFonts w:ascii="Times New Roman" w:hAnsi="Times New Roman" w:cs="Times New Roman"/>
                <w:color w:val="000000"/>
                <w:sz w:val="28"/>
                <w:szCs w:val="28"/>
              </w:rPr>
            </w:pPr>
          </w:p>
        </w:tc>
      </w:tr>
    </w:tbl>
    <w:p w:rsidR="00371243" w:rsidRDefault="00371243" w:rsidP="00371243">
      <w:pPr>
        <w:pStyle w:val="ConsPlusNonformat"/>
        <w:rPr>
          <w:rFonts w:ascii="Times New Roman" w:hAnsi="Times New Roman" w:cs="Times New Roman"/>
          <w:sz w:val="28"/>
          <w:szCs w:val="28"/>
        </w:rPr>
      </w:pPr>
    </w:p>
    <w:tbl>
      <w:tblPr>
        <w:tblW w:w="0" w:type="auto"/>
        <w:tblLayout w:type="fixed"/>
        <w:tblLook w:val="04A0" w:firstRow="1" w:lastRow="0" w:firstColumn="1" w:lastColumn="0" w:noHBand="0" w:noVBand="1"/>
      </w:tblPr>
      <w:tblGrid>
        <w:gridCol w:w="2659"/>
        <w:gridCol w:w="2125"/>
        <w:gridCol w:w="284"/>
        <w:gridCol w:w="2268"/>
        <w:gridCol w:w="281"/>
        <w:gridCol w:w="1701"/>
        <w:gridCol w:w="404"/>
      </w:tblGrid>
      <w:tr w:rsidR="00371243" w:rsidTr="00371243">
        <w:tc>
          <w:tcPr>
            <w:tcW w:w="2659" w:type="dxa"/>
            <w:hideMark/>
          </w:tcPr>
          <w:p w:rsidR="00371243" w:rsidRDefault="00371243">
            <w:pPr>
              <w:pStyle w:val="ConsPlusNonformat"/>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Документы принял:</w:t>
            </w:r>
          </w:p>
        </w:tc>
        <w:tc>
          <w:tcPr>
            <w:tcW w:w="2125" w:type="dxa"/>
            <w:tcBorders>
              <w:top w:val="nil"/>
              <w:left w:val="nil"/>
              <w:bottom w:val="single" w:sz="4" w:space="0" w:color="000000"/>
              <w:right w:val="nil"/>
            </w:tcBorders>
          </w:tcPr>
          <w:p w:rsidR="00371243" w:rsidRDefault="00371243">
            <w:pPr>
              <w:pStyle w:val="ConsPlusNonformat"/>
              <w:snapToGrid w:val="0"/>
              <w:spacing w:line="254" w:lineRule="auto"/>
              <w:rPr>
                <w:rFonts w:ascii="Times New Roman" w:hAnsi="Times New Roman" w:cs="Times New Roman"/>
                <w:color w:val="000000"/>
                <w:sz w:val="28"/>
                <w:szCs w:val="28"/>
              </w:rPr>
            </w:pPr>
          </w:p>
        </w:tc>
        <w:tc>
          <w:tcPr>
            <w:tcW w:w="284" w:type="dxa"/>
          </w:tcPr>
          <w:p w:rsidR="00371243" w:rsidRDefault="00371243">
            <w:pPr>
              <w:pStyle w:val="ConsPlusNonformat"/>
              <w:snapToGrid w:val="0"/>
              <w:spacing w:line="254" w:lineRule="auto"/>
              <w:rPr>
                <w:rFonts w:ascii="Times New Roman" w:hAnsi="Times New Roman" w:cs="Times New Roman"/>
                <w:color w:val="000000"/>
                <w:sz w:val="28"/>
                <w:szCs w:val="28"/>
              </w:rPr>
            </w:pPr>
          </w:p>
        </w:tc>
        <w:tc>
          <w:tcPr>
            <w:tcW w:w="2268" w:type="dxa"/>
            <w:tcBorders>
              <w:top w:val="nil"/>
              <w:left w:val="nil"/>
              <w:bottom w:val="single" w:sz="4" w:space="0" w:color="000000"/>
              <w:right w:val="nil"/>
            </w:tcBorders>
          </w:tcPr>
          <w:p w:rsidR="00371243" w:rsidRDefault="00371243">
            <w:pPr>
              <w:pStyle w:val="ConsPlusNonformat"/>
              <w:snapToGrid w:val="0"/>
              <w:spacing w:line="254" w:lineRule="auto"/>
              <w:rPr>
                <w:rFonts w:ascii="Times New Roman" w:hAnsi="Times New Roman" w:cs="Times New Roman"/>
                <w:color w:val="000000"/>
                <w:sz w:val="28"/>
                <w:szCs w:val="28"/>
              </w:rPr>
            </w:pPr>
          </w:p>
        </w:tc>
        <w:tc>
          <w:tcPr>
            <w:tcW w:w="281" w:type="dxa"/>
          </w:tcPr>
          <w:p w:rsidR="00371243" w:rsidRDefault="00371243">
            <w:pPr>
              <w:pStyle w:val="ConsPlusNonformat"/>
              <w:snapToGrid w:val="0"/>
              <w:spacing w:line="254" w:lineRule="auto"/>
              <w:rPr>
                <w:rFonts w:ascii="Times New Roman" w:hAnsi="Times New Roman" w:cs="Times New Roman"/>
                <w:color w:val="000000"/>
                <w:sz w:val="28"/>
                <w:szCs w:val="28"/>
              </w:rPr>
            </w:pPr>
          </w:p>
        </w:tc>
        <w:tc>
          <w:tcPr>
            <w:tcW w:w="1701" w:type="dxa"/>
            <w:tcBorders>
              <w:top w:val="nil"/>
              <w:left w:val="nil"/>
              <w:bottom w:val="single" w:sz="4" w:space="0" w:color="000000"/>
              <w:right w:val="nil"/>
            </w:tcBorders>
          </w:tcPr>
          <w:p w:rsidR="00371243" w:rsidRDefault="00371243">
            <w:pPr>
              <w:pStyle w:val="ConsPlusNonformat"/>
              <w:snapToGrid w:val="0"/>
              <w:spacing w:line="254" w:lineRule="auto"/>
              <w:rPr>
                <w:rFonts w:ascii="Times New Roman" w:hAnsi="Times New Roman" w:cs="Times New Roman"/>
                <w:color w:val="000000"/>
                <w:sz w:val="28"/>
                <w:szCs w:val="28"/>
              </w:rPr>
            </w:pPr>
          </w:p>
        </w:tc>
        <w:tc>
          <w:tcPr>
            <w:tcW w:w="404" w:type="dxa"/>
            <w:hideMark/>
          </w:tcPr>
          <w:p w:rsidR="00371243" w:rsidRDefault="00371243">
            <w:pPr>
              <w:pStyle w:val="ConsPlusNonformat"/>
              <w:snapToGrid w:val="0"/>
              <w:spacing w:line="254" w:lineRule="auto"/>
              <w:rPr>
                <w:rFonts w:ascii="Times New Roman" w:hAnsi="Times New Roman" w:cs="Times New Roman"/>
                <w:color w:val="000000"/>
                <w:sz w:val="28"/>
                <w:szCs w:val="28"/>
              </w:rPr>
            </w:pPr>
            <w:r>
              <w:rPr>
                <w:rFonts w:ascii="Times New Roman" w:hAnsi="Times New Roman" w:cs="Times New Roman"/>
                <w:color w:val="000000"/>
                <w:sz w:val="28"/>
                <w:szCs w:val="28"/>
              </w:rPr>
              <w:t>г.</w:t>
            </w:r>
          </w:p>
        </w:tc>
      </w:tr>
      <w:tr w:rsidR="00371243" w:rsidTr="00371243">
        <w:tc>
          <w:tcPr>
            <w:tcW w:w="2659" w:type="dxa"/>
          </w:tcPr>
          <w:p w:rsidR="00371243" w:rsidRDefault="00371243">
            <w:pPr>
              <w:pStyle w:val="ConsPlusNonformat"/>
              <w:snapToGrid w:val="0"/>
              <w:spacing w:line="254" w:lineRule="auto"/>
              <w:jc w:val="both"/>
              <w:rPr>
                <w:rFonts w:ascii="Times New Roman" w:hAnsi="Times New Roman" w:cs="Times New Roman"/>
                <w:color w:val="000000"/>
                <w:sz w:val="28"/>
                <w:szCs w:val="28"/>
              </w:rPr>
            </w:pPr>
          </w:p>
        </w:tc>
        <w:tc>
          <w:tcPr>
            <w:tcW w:w="2125" w:type="dxa"/>
            <w:tcBorders>
              <w:top w:val="single" w:sz="4" w:space="0" w:color="000000"/>
              <w:left w:val="nil"/>
              <w:bottom w:val="nil"/>
              <w:right w:val="nil"/>
            </w:tcBorders>
            <w:hideMark/>
          </w:tcPr>
          <w:p w:rsidR="00371243" w:rsidRDefault="00371243">
            <w:pPr>
              <w:pStyle w:val="ConsPlusNonformat"/>
              <w:snapToGrid w:val="0"/>
              <w:spacing w:line="254"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(Ф.И.О.)</w:t>
            </w:r>
          </w:p>
        </w:tc>
        <w:tc>
          <w:tcPr>
            <w:tcW w:w="284" w:type="dxa"/>
          </w:tcPr>
          <w:p w:rsidR="00371243" w:rsidRDefault="00371243">
            <w:pPr>
              <w:pStyle w:val="ConsPlusNonformat"/>
              <w:snapToGrid w:val="0"/>
              <w:spacing w:line="254" w:lineRule="auto"/>
              <w:jc w:val="both"/>
              <w:rPr>
                <w:rFonts w:ascii="Times New Roman" w:hAnsi="Times New Roman" w:cs="Times New Roman"/>
                <w:color w:val="000000"/>
                <w:sz w:val="28"/>
                <w:szCs w:val="28"/>
              </w:rPr>
            </w:pPr>
          </w:p>
        </w:tc>
        <w:tc>
          <w:tcPr>
            <w:tcW w:w="2268" w:type="dxa"/>
            <w:tcBorders>
              <w:top w:val="single" w:sz="4" w:space="0" w:color="000000"/>
              <w:left w:val="nil"/>
              <w:bottom w:val="nil"/>
              <w:right w:val="nil"/>
            </w:tcBorders>
            <w:hideMark/>
          </w:tcPr>
          <w:p w:rsidR="00371243" w:rsidRDefault="00371243">
            <w:pPr>
              <w:pStyle w:val="ConsPlusNonformat"/>
              <w:snapToGrid w:val="0"/>
              <w:spacing w:line="254"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(подпись)</w:t>
            </w:r>
          </w:p>
        </w:tc>
        <w:tc>
          <w:tcPr>
            <w:tcW w:w="281" w:type="dxa"/>
          </w:tcPr>
          <w:p w:rsidR="00371243" w:rsidRDefault="00371243">
            <w:pPr>
              <w:pStyle w:val="ConsPlusNonformat"/>
              <w:snapToGrid w:val="0"/>
              <w:spacing w:line="254" w:lineRule="auto"/>
              <w:jc w:val="both"/>
              <w:rPr>
                <w:rFonts w:ascii="Times New Roman" w:hAnsi="Times New Roman" w:cs="Times New Roman"/>
                <w:color w:val="000000"/>
                <w:sz w:val="28"/>
                <w:szCs w:val="28"/>
              </w:rPr>
            </w:pPr>
          </w:p>
        </w:tc>
        <w:tc>
          <w:tcPr>
            <w:tcW w:w="1701" w:type="dxa"/>
            <w:tcBorders>
              <w:top w:val="single" w:sz="4" w:space="0" w:color="000000"/>
              <w:left w:val="nil"/>
              <w:bottom w:val="nil"/>
              <w:right w:val="nil"/>
            </w:tcBorders>
            <w:hideMark/>
          </w:tcPr>
          <w:p w:rsidR="00371243" w:rsidRDefault="00371243">
            <w:pPr>
              <w:pStyle w:val="ConsPlusNonformat"/>
              <w:snapToGrid w:val="0"/>
              <w:spacing w:line="254"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(дата)</w:t>
            </w:r>
          </w:p>
        </w:tc>
        <w:tc>
          <w:tcPr>
            <w:tcW w:w="404" w:type="dxa"/>
          </w:tcPr>
          <w:p w:rsidR="00371243" w:rsidRDefault="00371243">
            <w:pPr>
              <w:pStyle w:val="ConsPlusNonformat"/>
              <w:snapToGrid w:val="0"/>
              <w:spacing w:line="254" w:lineRule="auto"/>
              <w:jc w:val="both"/>
              <w:rPr>
                <w:rFonts w:ascii="Times New Roman" w:hAnsi="Times New Roman" w:cs="Times New Roman"/>
                <w:color w:val="000000"/>
                <w:sz w:val="28"/>
                <w:szCs w:val="28"/>
              </w:rPr>
            </w:pPr>
          </w:p>
        </w:tc>
      </w:tr>
    </w:tbl>
    <w:p w:rsidR="00371243" w:rsidRDefault="00371243" w:rsidP="00371243">
      <w:pPr>
        <w:rPr>
          <w:rFonts w:ascii="Times New Roman" w:hAnsi="Times New Roman" w:cs="Times New Roman"/>
          <w:sz w:val="28"/>
          <w:szCs w:val="28"/>
        </w:rPr>
      </w:pPr>
    </w:p>
    <w:p w:rsidR="00371243" w:rsidRDefault="00371243" w:rsidP="00371243">
      <w:pPr>
        <w:pStyle w:val="ConsPlusNormal"/>
        <w:pageBreakBefore/>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Приложение № 4</w:t>
      </w:r>
    </w:p>
    <w:p w:rsidR="00371243" w:rsidRDefault="00371243" w:rsidP="00371243">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 xml:space="preserve">                                                                                                                                        к Административному регламенту</w:t>
      </w:r>
    </w:p>
    <w:p w:rsidR="00371243" w:rsidRDefault="00371243" w:rsidP="00371243">
      <w:pPr>
        <w:spacing w:line="100" w:lineRule="atLeast"/>
        <w:jc w:val="center"/>
        <w:rPr>
          <w:rFonts w:ascii="Times New Roman" w:eastAsia="Times New Roman" w:hAnsi="Times New Roman" w:cs="Times New Roman"/>
          <w:b/>
          <w:color w:val="000000"/>
          <w:sz w:val="28"/>
          <w:szCs w:val="28"/>
        </w:rPr>
      </w:pPr>
    </w:p>
    <w:p w:rsidR="00371243" w:rsidRDefault="00371243" w:rsidP="00371243">
      <w:pPr>
        <w:spacing w:line="100" w:lineRule="atLeast"/>
        <w:jc w:val="center"/>
        <w:rPr>
          <w:rFonts w:ascii="Times New Roman" w:eastAsia="Times New Roman" w:hAnsi="Times New Roman" w:cs="Times New Roman"/>
          <w:b/>
          <w:color w:val="000000"/>
          <w:sz w:val="28"/>
          <w:szCs w:val="28"/>
        </w:rPr>
      </w:pPr>
    </w:p>
    <w:p w:rsidR="00371243" w:rsidRDefault="00371243" w:rsidP="00371243">
      <w:pPr>
        <w:spacing w:line="100" w:lineRule="atLeast"/>
        <w:jc w:val="center"/>
        <w:rPr>
          <w:rFonts w:ascii="Times New Roman" w:eastAsia="Times New Roman" w:hAnsi="Times New Roman" w:cs="Times New Roman"/>
          <w:b/>
          <w:color w:val="000000"/>
          <w:sz w:val="28"/>
          <w:szCs w:val="28"/>
        </w:rPr>
      </w:pPr>
    </w:p>
    <w:p w:rsidR="00371243" w:rsidRDefault="00371243" w:rsidP="00371243">
      <w:pPr>
        <w:spacing w:line="10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БЛОК-СХЕМА </w:t>
      </w:r>
    </w:p>
    <w:p w:rsidR="00371243" w:rsidRDefault="00371243" w:rsidP="00371243">
      <w:pPr>
        <w:spacing w:line="10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ПОСЛЕДОВАТЕЛЬНОСТИ АДМИНИСТРАТИВНЫХ ПРОЦЕДУР ПРИ ПРЕДОСТАВЛЕНИИ МУНИЦИПАЛЬНОЙ УСЛУГИ «ВЫДАЧА ГРАДОСТРОИТЕЛЬНОГО ПЛАНА ЗЕМЕЛЬНОГО УЧАСТКА»</w:t>
      </w:r>
    </w:p>
    <w:p w:rsidR="00371243" w:rsidRDefault="00371243" w:rsidP="00371243">
      <w:pPr>
        <w:pStyle w:val="ConsPlusTitle"/>
        <w:jc w:val="center"/>
        <w:rPr>
          <w:rFonts w:ascii="Times New Roman" w:hAnsi="Times New Roman" w:cs="Times New Roman"/>
          <w:color w:val="000000"/>
          <w:sz w:val="28"/>
          <w:szCs w:val="28"/>
        </w:rPr>
      </w:pPr>
    </w:p>
    <w:p w:rsidR="00371243" w:rsidRDefault="00371243" w:rsidP="00371243">
      <w:pPr>
        <w:pStyle w:val="ConsPlusNormal"/>
        <w:jc w:val="both"/>
        <w:rPr>
          <w:rFonts w:ascii="Times New Roman" w:hAnsi="Times New Roman" w:cs="Times New Roman"/>
          <w:color w:val="000000"/>
          <w:sz w:val="28"/>
          <w:szCs w:val="28"/>
        </w:rPr>
      </w:pPr>
    </w:p>
    <w:p w:rsidR="00371243" w:rsidRDefault="00371243" w:rsidP="00371243">
      <w:pPr>
        <w:spacing w:line="100" w:lineRule="atLeast"/>
        <w:jc w:val="center"/>
        <w:rPr>
          <w:rFonts w:ascii="Times New Roman" w:hAnsi="Times New Roman" w:cs="Times New Roman"/>
          <w:color w:val="000000"/>
          <w:sz w:val="28"/>
          <w:szCs w:val="28"/>
        </w:rPr>
      </w:pPr>
      <w:r>
        <w:rPr>
          <w:noProof/>
          <w:lang w:eastAsia="ru-RU" w:bidi="ar-SA"/>
        </w:rPr>
        <mc:AlternateContent>
          <mc:Choice Requires="wps">
            <w:drawing>
              <wp:anchor distT="0" distB="0" distL="0" distR="0" simplePos="0" relativeHeight="251659264" behindDoc="0" locked="0" layoutInCell="1" allowOverlap="1">
                <wp:simplePos x="0" y="0"/>
                <wp:positionH relativeFrom="column">
                  <wp:posOffset>328295</wp:posOffset>
                </wp:positionH>
                <wp:positionV relativeFrom="paragraph">
                  <wp:posOffset>126365</wp:posOffset>
                </wp:positionV>
                <wp:extent cx="5028565" cy="407670"/>
                <wp:effectExtent l="0" t="0" r="19685" b="11430"/>
                <wp:wrapSquare wrapText="bothSides"/>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8565" cy="407670"/>
                        </a:xfrm>
                        <a:prstGeom prst="rect">
                          <a:avLst/>
                        </a:prstGeom>
                        <a:solidFill>
                          <a:srgbClr val="FFFFFF"/>
                        </a:solidFill>
                        <a:ln w="12700" cmpd="sng">
                          <a:solidFill>
                            <a:srgbClr val="000000"/>
                          </a:solidFill>
                          <a:prstDash val="solid"/>
                          <a:miter lim="800000"/>
                          <a:headEnd/>
                          <a:tailEnd/>
                        </a:ln>
                      </wps:spPr>
                      <wps:txbx>
                        <w:txbxContent>
                          <w:p w:rsidR="00371243" w:rsidRDefault="00371243" w:rsidP="00371243">
                            <w:pPr>
                              <w:jc w:val="center"/>
                              <w:rPr>
                                <w:rFonts w:ascii="Times New Roman" w:hAnsi="Times New Roman" w:cs="Times New Roman"/>
                                <w:sz w:val="28"/>
                              </w:rPr>
                            </w:pPr>
                            <w:r>
                              <w:rPr>
                                <w:rFonts w:ascii="Times New Roman" w:hAnsi="Times New Roman" w:cs="Times New Roman"/>
                                <w:sz w:val="28"/>
                              </w:rPr>
                              <w:t>Прием, регистрация заявления и документов</w:t>
                            </w:r>
                          </w:p>
                          <w:p w:rsidR="00371243" w:rsidRDefault="00371243" w:rsidP="00371243">
                            <w:pPr>
                              <w:pStyle w:val="ac"/>
                              <w:jc w:val="center"/>
                            </w:pPr>
                          </w:p>
                          <w:p w:rsidR="00371243" w:rsidRDefault="00371243" w:rsidP="00371243">
                            <w:pPr>
                              <w:pStyle w:val="ac"/>
                            </w:pP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5" o:spid="_x0000_s1026" type="#_x0000_t202" style="position:absolute;left:0;text-align:left;margin-left:25.85pt;margin-top:9.95pt;width:395.95pt;height:32.1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" strokeweight="1pt">
                <v:textbox inset=".75pt,.75pt,.75pt,.75pt">
                  <w:txbxContent>
                    <w:p w:rsidR="00371243" w:rsidRDefault="00371243" w:rsidP="00371243">
                      <w:pPr>
                        <w:jc w:val="center"/>
                        <w:rPr>
                          <w:rFonts w:ascii="Times New Roman" w:hAnsi="Times New Roman" w:cs="Times New Roman"/>
                          <w:sz w:val="28"/>
                        </w:rPr>
                      </w:pPr>
                      <w:r>
                        <w:rPr>
                          <w:rFonts w:ascii="Times New Roman" w:hAnsi="Times New Roman" w:cs="Times New Roman"/>
                          <w:sz w:val="28"/>
                        </w:rPr>
                        <w:t>Прием, регистрация заявления и документов</w:t>
                      </w:r>
                    </w:p>
                    <w:p w:rsidR="00371243" w:rsidRDefault="00371243" w:rsidP="00371243">
                      <w:pPr>
                        <w:pStyle w:val="ac"/>
                        <w:jc w:val="center"/>
                      </w:pPr>
                    </w:p>
                    <w:p w:rsidR="00371243" w:rsidRDefault="00371243" w:rsidP="00371243">
                      <w:pPr>
                        <w:pStyle w:val="ac"/>
                      </w:pPr>
                    </w:p>
                  </w:txbxContent>
                </v:textbox>
                <w10:wrap type="square"/>
              </v:shape>
            </w:pict>
          </mc:Fallback>
        </mc:AlternateContent>
      </w:r>
    </w:p>
    <w:p w:rsidR="00371243" w:rsidRDefault="00371243" w:rsidP="00371243">
      <w:pPr>
        <w:pStyle w:val="ConsPlusTitle"/>
        <w:jc w:val="center"/>
        <w:rPr>
          <w:rFonts w:ascii="Times New Roman" w:hAnsi="Times New Roman" w:cs="Times New Roman"/>
          <w:color w:val="000000"/>
          <w:sz w:val="28"/>
          <w:szCs w:val="28"/>
        </w:rPr>
      </w:pPr>
    </w:p>
    <w:p w:rsidR="00371243" w:rsidRDefault="00371243" w:rsidP="00371243">
      <w:pPr>
        <w:jc w:val="center"/>
        <w:rPr>
          <w:rFonts w:ascii="Times New Roman" w:hAnsi="Times New Roman" w:cs="Times New Roman"/>
          <w:color w:val="000000"/>
          <w:sz w:val="28"/>
          <w:szCs w:val="28"/>
        </w:rPr>
      </w:pPr>
    </w:p>
    <w:p w:rsidR="00371243" w:rsidRDefault="00371243" w:rsidP="00371243">
      <w:pPr>
        <w:jc w:val="center"/>
        <w:rPr>
          <w:rFonts w:ascii="Times New Roman" w:hAnsi="Times New Roman" w:cs="Times New Roman"/>
          <w:color w:val="000000"/>
          <w:sz w:val="28"/>
          <w:szCs w:val="28"/>
        </w:rPr>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2838450</wp:posOffset>
                </wp:positionH>
                <wp:positionV relativeFrom="paragraph">
                  <wp:posOffset>17145</wp:posOffset>
                </wp:positionV>
                <wp:extent cx="130810" cy="405765"/>
                <wp:effectExtent l="19050" t="0" r="40640" b="32385"/>
                <wp:wrapNone/>
                <wp:docPr id="14" name="Стрелка 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405765"/>
                        </a:xfrm>
                        <a:prstGeom prst="downArrow">
                          <a:avLst>
                            <a:gd name="adj1" fmla="val 50000"/>
                            <a:gd name="adj2" fmla="val 77549"/>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9243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4" o:spid="_x0000_s1026" type="#_x0000_t67" style="position:absolute;margin-left:223.5pt;margin-top:1.35pt;width:10.3pt;height:31.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" strokeweight=".26mm">
                <v:stroke joinstyle="round"/>
              </v:shape>
            </w:pict>
          </mc:Fallback>
        </mc:AlternateContent>
      </w:r>
    </w:p>
    <w:p w:rsidR="00371243" w:rsidRDefault="00371243" w:rsidP="00371243">
      <w:pPr>
        <w:pStyle w:val="1"/>
        <w:tabs>
          <w:tab w:val="left" w:pos="4275"/>
          <w:tab w:val="right" w:pos="9328"/>
        </w:tabs>
        <w:spacing w:line="216" w:lineRule="auto"/>
        <w:ind w:right="26" w:firstLine="709"/>
        <w:rPr>
          <w:rFonts w:ascii="Times New Roman" w:hAnsi="Times New Roman" w:cs="Times New Roman"/>
          <w:color w:val="000000"/>
          <w:sz w:val="28"/>
          <w:szCs w:val="28"/>
        </w:rPr>
      </w:pPr>
    </w:p>
    <w:p w:rsidR="00371243" w:rsidRDefault="00371243" w:rsidP="00371243">
      <w:pPr>
        <w:jc w:val="center"/>
        <w:rPr>
          <w:rFonts w:ascii="Times New Roman" w:hAnsi="Times New Roman" w:cs="Times New Roman"/>
          <w:color w:val="000000"/>
          <w:sz w:val="28"/>
          <w:szCs w:val="28"/>
        </w:rPr>
      </w:pPr>
      <w:r>
        <w:rPr>
          <w:noProof/>
          <w:lang w:eastAsia="ru-RU" w:bidi="ar-SA"/>
        </w:rPr>
        <mc:AlternateContent>
          <mc:Choice Requires="wps">
            <w:drawing>
              <wp:anchor distT="0" distB="0" distL="0" distR="0" simplePos="0" relativeHeight="251661312" behindDoc="0" locked="0" layoutInCell="1" allowOverlap="1">
                <wp:simplePos x="0" y="0"/>
                <wp:positionH relativeFrom="column">
                  <wp:posOffset>289560</wp:posOffset>
                </wp:positionH>
                <wp:positionV relativeFrom="paragraph">
                  <wp:posOffset>50800</wp:posOffset>
                </wp:positionV>
                <wp:extent cx="5090795" cy="358775"/>
                <wp:effectExtent l="0" t="0" r="14605" b="22225"/>
                <wp:wrapSquare wrapText="bothSides"/>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795" cy="358775"/>
                        </a:xfrm>
                        <a:prstGeom prst="rect">
                          <a:avLst/>
                        </a:prstGeom>
                        <a:solidFill>
                          <a:srgbClr val="FFFFFF"/>
                        </a:solidFill>
                        <a:ln w="12700" cmpd="sng">
                          <a:solidFill>
                            <a:srgbClr val="000000"/>
                          </a:solidFill>
                          <a:prstDash val="solid"/>
                          <a:miter lim="800000"/>
                          <a:headEnd/>
                          <a:tailEnd/>
                        </a:ln>
                      </wps:spPr>
                      <wps:txbx>
                        <w:txbxContent>
                          <w:p w:rsidR="00371243" w:rsidRDefault="00371243" w:rsidP="00371243">
                            <w:pPr>
                              <w:jc w:val="center"/>
                            </w:pPr>
                          </w:p>
                          <w:p w:rsidR="00371243" w:rsidRDefault="00371243" w:rsidP="00371243">
                            <w:pPr>
                              <w:spacing w:after="120"/>
                              <w:jc w:val="center"/>
                              <w:rPr>
                                <w:rFonts w:ascii="Times New Roman" w:hAnsi="Times New Roman" w:cs="Times New Roman"/>
                                <w:sz w:val="28"/>
                              </w:rPr>
                            </w:pPr>
                            <w:r>
                              <w:rPr>
                                <w:rFonts w:ascii="Times New Roman" w:hAnsi="Times New Roman" w:cs="Times New Roman"/>
                                <w:sz w:val="28"/>
                              </w:rPr>
                              <w:t>Расписка в получении документов</w:t>
                            </w: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27" type="#_x0000_t202" style="position:absolute;left:0;text-align:left;margin-left:22.8pt;margin-top:4pt;width:400.85pt;height:28.2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" strokeweight="1pt">
                <v:textbox inset=".75pt,.75pt,.75pt,.75pt">
                  <w:txbxContent>
                    <w:p w:rsidR="00371243" w:rsidRDefault="00371243" w:rsidP="00371243">
                      <w:pPr>
                        <w:jc w:val="center"/>
                      </w:pPr>
                    </w:p>
                    <w:p w:rsidR="00371243" w:rsidRDefault="00371243" w:rsidP="00371243">
                      <w:pPr>
                        <w:spacing w:after="120"/>
                        <w:jc w:val="center"/>
                        <w:rPr>
                          <w:rFonts w:ascii="Times New Roman" w:hAnsi="Times New Roman" w:cs="Times New Roman"/>
                          <w:sz w:val="28"/>
                        </w:rPr>
                      </w:pPr>
                      <w:r>
                        <w:rPr>
                          <w:rFonts w:ascii="Times New Roman" w:hAnsi="Times New Roman" w:cs="Times New Roman"/>
                          <w:sz w:val="28"/>
                        </w:rPr>
                        <w:t>Расписка в получении документов</w:t>
                      </w:r>
                    </w:p>
                  </w:txbxContent>
                </v:textbox>
                <w10:wrap type="square"/>
              </v:shape>
            </w:pict>
          </mc:Fallback>
        </mc:AlternateContent>
      </w:r>
    </w:p>
    <w:p w:rsidR="00371243" w:rsidRDefault="00371243" w:rsidP="00371243">
      <w:pPr>
        <w:pStyle w:val="1"/>
        <w:spacing w:line="216" w:lineRule="auto"/>
        <w:ind w:right="26" w:firstLine="709"/>
        <w:jc w:val="right"/>
        <w:rPr>
          <w:rFonts w:ascii="Times New Roman" w:hAnsi="Times New Roman" w:cs="Times New Roman"/>
          <w:color w:val="000000"/>
          <w:sz w:val="28"/>
          <w:szCs w:val="28"/>
        </w:rPr>
      </w:pPr>
    </w:p>
    <w:p w:rsidR="00371243" w:rsidRDefault="00371243" w:rsidP="00371243">
      <w:pPr>
        <w:pStyle w:val="1"/>
        <w:spacing w:line="216" w:lineRule="auto"/>
        <w:ind w:right="26" w:firstLine="709"/>
        <w:jc w:val="right"/>
        <w:rPr>
          <w:rFonts w:ascii="Times New Roman" w:hAnsi="Times New Roman" w:cs="Times New Roman"/>
          <w:color w:val="000000"/>
          <w:sz w:val="28"/>
          <w:szCs w:val="28"/>
        </w:rPr>
      </w:pPr>
    </w:p>
    <w:p w:rsidR="00371243" w:rsidRDefault="00371243" w:rsidP="00371243">
      <w:pPr>
        <w:pStyle w:val="1"/>
        <w:spacing w:line="216" w:lineRule="auto"/>
        <w:ind w:right="26" w:firstLine="709"/>
        <w:jc w:val="right"/>
        <w:rPr>
          <w:rFonts w:ascii="Times New Roman" w:hAnsi="Times New Roman" w:cs="Times New Roman"/>
          <w:color w:val="000000"/>
          <w:sz w:val="28"/>
          <w:szCs w:val="28"/>
        </w:rPr>
      </w:pPr>
      <w:r>
        <w:rPr>
          <w:noProof/>
          <w:lang w:eastAsia="ru-RU" w:bidi="ar-SA"/>
        </w:rPr>
        <mc:AlternateContent>
          <mc:Choice Requires="wps">
            <w:drawing>
              <wp:anchor distT="0" distB="0" distL="114300" distR="114300" simplePos="0" relativeHeight="251662336" behindDoc="0" locked="0" layoutInCell="1" allowOverlap="1">
                <wp:simplePos x="0" y="0"/>
                <wp:positionH relativeFrom="column">
                  <wp:posOffset>2807335</wp:posOffset>
                </wp:positionH>
                <wp:positionV relativeFrom="paragraph">
                  <wp:posOffset>6985</wp:posOffset>
                </wp:positionV>
                <wp:extent cx="144780" cy="386080"/>
                <wp:effectExtent l="19050" t="0" r="45720" b="33020"/>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4780" cy="386080"/>
                        </a:xfrm>
                        <a:prstGeom prst="downArrow">
                          <a:avLst>
                            <a:gd name="adj1" fmla="val 50000"/>
                            <a:gd name="adj2" fmla="val 66667"/>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75126C" id="Стрелка вниз 12" o:spid="_x0000_s1026" type="#_x0000_t67" style="position:absolute;margin-left:221.05pt;margin-top:.55pt;width:11.4pt;height:30.4pt;flip:x;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" strokeweight=".26mm">
                <v:stroke joinstyle="round"/>
              </v:shape>
            </w:pict>
          </mc:Fallback>
        </mc:AlternateContent>
      </w:r>
    </w:p>
    <w:p w:rsidR="00371243" w:rsidRDefault="00371243" w:rsidP="00371243">
      <w:pPr>
        <w:rPr>
          <w:rFonts w:ascii="Times New Roman" w:hAnsi="Times New Roman" w:cs="Times New Roman"/>
          <w:color w:val="000000"/>
          <w:sz w:val="28"/>
          <w:szCs w:val="28"/>
        </w:rPr>
      </w:pPr>
    </w:p>
    <w:p w:rsidR="00371243" w:rsidRDefault="00371243" w:rsidP="00371243">
      <w:pPr>
        <w:pStyle w:val="1"/>
        <w:spacing w:line="216" w:lineRule="auto"/>
        <w:ind w:right="26" w:firstLine="709"/>
        <w:jc w:val="right"/>
        <w:rPr>
          <w:rFonts w:ascii="Times New Roman" w:hAnsi="Times New Roman" w:cs="Times New Roman"/>
          <w:color w:val="000000"/>
          <w:sz w:val="28"/>
          <w:szCs w:val="28"/>
        </w:rPr>
      </w:pPr>
      <w:r>
        <w:rPr>
          <w:noProof/>
          <w:lang w:eastAsia="ru-RU" w:bidi="ar-SA"/>
        </w:rPr>
        <mc:AlternateContent>
          <mc:Choice Requires="wps">
            <w:drawing>
              <wp:anchor distT="0" distB="0" distL="0" distR="0" simplePos="0" relativeHeight="251663360" behindDoc="0" locked="0" layoutInCell="1" allowOverlap="1">
                <wp:simplePos x="0" y="0"/>
                <wp:positionH relativeFrom="column">
                  <wp:posOffset>388620</wp:posOffset>
                </wp:positionH>
                <wp:positionV relativeFrom="paragraph">
                  <wp:posOffset>63500</wp:posOffset>
                </wp:positionV>
                <wp:extent cx="5027930" cy="368935"/>
                <wp:effectExtent l="0" t="0" r="20320" b="12065"/>
                <wp:wrapSquare wrapText="bothSides"/>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930" cy="368935"/>
                        </a:xfrm>
                        <a:prstGeom prst="rect">
                          <a:avLst/>
                        </a:prstGeom>
                        <a:solidFill>
                          <a:srgbClr val="FFFFFF"/>
                        </a:solidFill>
                        <a:ln w="12700" cmpd="sng">
                          <a:solidFill>
                            <a:srgbClr val="000000"/>
                          </a:solidFill>
                          <a:prstDash val="solid"/>
                          <a:miter lim="800000"/>
                          <a:headEnd/>
                          <a:tailEnd/>
                        </a:ln>
                      </wps:spPr>
                      <wps:txbx>
                        <w:txbxContent>
                          <w:p w:rsidR="00371243" w:rsidRDefault="00371243" w:rsidP="00371243">
                            <w:pPr>
                              <w:jc w:val="center"/>
                              <w:rPr>
                                <w:rFonts w:ascii="Times New Roman" w:hAnsi="Times New Roman" w:cs="Times New Roman"/>
                                <w:sz w:val="28"/>
                              </w:rPr>
                            </w:pPr>
                            <w:r>
                              <w:rPr>
                                <w:rFonts w:ascii="Times New Roman" w:hAnsi="Times New Roman" w:cs="Times New Roman"/>
                                <w:sz w:val="28"/>
                              </w:rPr>
                              <w:t xml:space="preserve">Формирование и направление межведомственных запросов  </w:t>
                            </w:r>
                          </w:p>
                          <w:p w:rsidR="00371243" w:rsidRDefault="00371243" w:rsidP="00371243">
                            <w:pPr>
                              <w:rPr>
                                <w:rFonts w:ascii="Times New Roman" w:hAnsi="Times New Roman" w:cs="Times New Roman"/>
                                <w:sz w:val="24"/>
                              </w:rPr>
                            </w:pPr>
                          </w:p>
                          <w:p w:rsidR="00371243" w:rsidRDefault="00371243" w:rsidP="00371243">
                            <w:pPr>
                              <w:pStyle w:val="ac"/>
                            </w:pP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28" type="#_x0000_t202" style="position:absolute;left:0;text-align:left;margin-left:30.6pt;margin-top:5pt;width:395.9pt;height:29.0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" strokeweight="1pt">
                <v:textbox inset=".75pt,.75pt,.75pt,.75pt">
                  <w:txbxContent>
                    <w:p w:rsidR="00371243" w:rsidRDefault="00371243" w:rsidP="00371243">
                      <w:pPr>
                        <w:jc w:val="center"/>
                        <w:rPr>
                          <w:rFonts w:ascii="Times New Roman" w:hAnsi="Times New Roman" w:cs="Times New Roman"/>
                          <w:sz w:val="28"/>
                        </w:rPr>
                      </w:pPr>
                      <w:r>
                        <w:rPr>
                          <w:rFonts w:ascii="Times New Roman" w:hAnsi="Times New Roman" w:cs="Times New Roman"/>
                          <w:sz w:val="28"/>
                        </w:rPr>
                        <w:t xml:space="preserve">Формирование и направление межведомственных запросов  </w:t>
                      </w:r>
                    </w:p>
                    <w:p w:rsidR="00371243" w:rsidRDefault="00371243" w:rsidP="00371243">
                      <w:pPr>
                        <w:rPr>
                          <w:rFonts w:ascii="Times New Roman" w:hAnsi="Times New Roman" w:cs="Times New Roman"/>
                          <w:sz w:val="24"/>
                        </w:rPr>
                      </w:pPr>
                    </w:p>
                    <w:p w:rsidR="00371243" w:rsidRDefault="00371243" w:rsidP="00371243">
                      <w:pPr>
                        <w:pStyle w:val="ac"/>
                      </w:pPr>
                    </w:p>
                  </w:txbxContent>
                </v:textbox>
                <w10:wrap type="square"/>
              </v:shape>
            </w:pict>
          </mc:Fallback>
        </mc:AlternateContent>
      </w:r>
    </w:p>
    <w:p w:rsidR="00371243" w:rsidRDefault="00371243" w:rsidP="00371243">
      <w:pPr>
        <w:pStyle w:val="1"/>
        <w:spacing w:line="216" w:lineRule="auto"/>
        <w:ind w:right="26" w:firstLine="709"/>
        <w:jc w:val="right"/>
        <w:rPr>
          <w:rFonts w:ascii="Times New Roman" w:hAnsi="Times New Roman" w:cs="Times New Roman"/>
          <w:color w:val="000000"/>
          <w:sz w:val="28"/>
          <w:szCs w:val="28"/>
        </w:rPr>
      </w:pPr>
    </w:p>
    <w:p w:rsidR="00371243" w:rsidRDefault="00371243" w:rsidP="00371243">
      <w:pPr>
        <w:pStyle w:val="1"/>
        <w:spacing w:line="216" w:lineRule="auto"/>
        <w:ind w:right="26" w:firstLine="709"/>
        <w:jc w:val="right"/>
        <w:rPr>
          <w:rFonts w:ascii="Times New Roman" w:hAnsi="Times New Roman" w:cs="Times New Roman"/>
          <w:color w:val="000000"/>
          <w:sz w:val="28"/>
          <w:szCs w:val="28"/>
        </w:rPr>
      </w:pPr>
    </w:p>
    <w:p w:rsidR="00371243" w:rsidRDefault="00371243" w:rsidP="00371243">
      <w:pPr>
        <w:pStyle w:val="1"/>
        <w:spacing w:line="216" w:lineRule="auto"/>
        <w:ind w:right="26" w:firstLine="709"/>
        <w:jc w:val="right"/>
        <w:rPr>
          <w:rFonts w:ascii="Times New Roman" w:hAnsi="Times New Roman" w:cs="Times New Roman"/>
          <w:color w:val="000000"/>
          <w:sz w:val="28"/>
          <w:szCs w:val="28"/>
        </w:rPr>
      </w:pPr>
      <w:r>
        <w:rPr>
          <w:noProof/>
          <w:lang w:eastAsia="ru-RU" w:bidi="ar-SA"/>
        </w:rPr>
        <mc:AlternateContent>
          <mc:Choice Requires="wps">
            <w:drawing>
              <wp:anchor distT="0" distB="0" distL="114300" distR="114300" simplePos="0" relativeHeight="251664384" behindDoc="0" locked="0" layoutInCell="1" allowOverlap="1">
                <wp:simplePos x="0" y="0"/>
                <wp:positionH relativeFrom="column">
                  <wp:posOffset>2803525</wp:posOffset>
                </wp:positionH>
                <wp:positionV relativeFrom="paragraph">
                  <wp:posOffset>80645</wp:posOffset>
                </wp:positionV>
                <wp:extent cx="134620" cy="675640"/>
                <wp:effectExtent l="19050" t="0" r="36830" b="2921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675640"/>
                        </a:xfrm>
                        <a:prstGeom prst="downArrow">
                          <a:avLst>
                            <a:gd name="adj1" fmla="val 50000"/>
                            <a:gd name="adj2" fmla="val 125472"/>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FE7588" id="Стрелка вниз 10" o:spid="_x0000_s1026" type="#_x0000_t67" style="position:absolute;margin-left:220.75pt;margin-top:6.35pt;width:10.6pt;height:53.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" strokeweight=".26mm">
                <v:stroke joinstyle="round"/>
              </v:shape>
            </w:pict>
          </mc:Fallback>
        </mc:AlternateContent>
      </w:r>
    </w:p>
    <w:p w:rsidR="00371243" w:rsidRDefault="00371243" w:rsidP="00371243">
      <w:pPr>
        <w:pStyle w:val="1"/>
        <w:spacing w:line="216" w:lineRule="auto"/>
        <w:ind w:right="26" w:firstLine="709"/>
        <w:jc w:val="right"/>
        <w:rPr>
          <w:rFonts w:ascii="Times New Roman" w:hAnsi="Times New Roman" w:cs="Times New Roman"/>
          <w:color w:val="000000"/>
          <w:sz w:val="28"/>
          <w:szCs w:val="28"/>
        </w:rPr>
      </w:pPr>
    </w:p>
    <w:p w:rsidR="00371243" w:rsidRDefault="00371243" w:rsidP="00371243">
      <w:pPr>
        <w:pStyle w:val="1"/>
        <w:ind w:right="28" w:firstLine="709"/>
        <w:jc w:val="right"/>
        <w:rPr>
          <w:rFonts w:ascii="Times New Roman" w:hAnsi="Times New Roman" w:cs="Times New Roman"/>
          <w:color w:val="000000"/>
          <w:sz w:val="28"/>
          <w:szCs w:val="28"/>
        </w:rPr>
      </w:pPr>
    </w:p>
    <w:p w:rsidR="00371243" w:rsidRDefault="00371243" w:rsidP="00371243">
      <w:pPr>
        <w:pStyle w:val="1"/>
        <w:ind w:right="28" w:firstLine="709"/>
        <w:jc w:val="right"/>
        <w:rPr>
          <w:rFonts w:ascii="Times New Roman" w:hAnsi="Times New Roman" w:cs="Times New Roman"/>
          <w:color w:val="000000"/>
          <w:sz w:val="28"/>
          <w:szCs w:val="28"/>
        </w:rPr>
      </w:pPr>
    </w:p>
    <w:p w:rsidR="00371243" w:rsidRDefault="00371243" w:rsidP="00371243">
      <w:pPr>
        <w:pStyle w:val="1"/>
        <w:ind w:right="28" w:firstLine="709"/>
        <w:jc w:val="right"/>
        <w:rPr>
          <w:rFonts w:ascii="Times New Roman" w:hAnsi="Times New Roman" w:cs="Times New Roman"/>
          <w:color w:val="000000"/>
          <w:sz w:val="28"/>
          <w:szCs w:val="28"/>
        </w:rPr>
      </w:pPr>
    </w:p>
    <w:p w:rsidR="00371243" w:rsidRDefault="00371243" w:rsidP="00371243">
      <w:pPr>
        <w:pStyle w:val="1"/>
        <w:ind w:right="28" w:firstLine="709"/>
        <w:jc w:val="right"/>
        <w:rPr>
          <w:rFonts w:ascii="Times New Roman" w:hAnsi="Times New Roman" w:cs="Times New Roman"/>
          <w:color w:val="000000"/>
          <w:sz w:val="28"/>
          <w:szCs w:val="28"/>
        </w:rPr>
      </w:pPr>
      <w:r>
        <w:rPr>
          <w:noProof/>
          <w:lang w:eastAsia="ru-RU" w:bidi="ar-SA"/>
        </w:rPr>
        <mc:AlternateContent>
          <mc:Choice Requires="wps">
            <w:drawing>
              <wp:anchor distT="0" distB="0" distL="0" distR="0" simplePos="0" relativeHeight="251665408" behindDoc="0" locked="0" layoutInCell="1" allowOverlap="1">
                <wp:simplePos x="0" y="0"/>
                <wp:positionH relativeFrom="column">
                  <wp:posOffset>343535</wp:posOffset>
                </wp:positionH>
                <wp:positionV relativeFrom="paragraph">
                  <wp:posOffset>64770</wp:posOffset>
                </wp:positionV>
                <wp:extent cx="4993005" cy="507365"/>
                <wp:effectExtent l="0" t="0" r="0" b="6985"/>
                <wp:wrapSquare wrapText="bothSides"/>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3005" cy="507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1243" w:rsidRDefault="00371243" w:rsidP="00371243">
                            <w:pPr>
                              <w:spacing w:line="100" w:lineRule="atLeast"/>
                              <w:ind w:left="-142" w:right="-163"/>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29" type="#_x0000_t202" style="position:absolute;left:0;text-align:left;margin-left:27.05pt;margin-top:5.1pt;width:393.15pt;height:39.95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" stroked="f">
                <v:textbox inset="0,0,0,0">
                  <w:txbxContent>
                    <w:p w:rsidR="00371243" w:rsidRDefault="00371243" w:rsidP="00371243">
                      <w:pPr>
                        <w:spacing w:line="100" w:lineRule="atLeast"/>
                        <w:ind w:left="-142" w:right="-163"/>
                        <w:jc w:val="center"/>
                      </w:pPr>
                    </w:p>
                  </w:txbxContent>
                </v:textbox>
                <w10:wrap type="square"/>
              </v:shape>
            </w:pict>
          </mc:Fallback>
        </mc:AlternateContent>
      </w:r>
      <w:r>
        <w:rPr>
          <w:noProof/>
          <w:lang w:eastAsia="ru-RU" w:bidi="ar-SA"/>
        </w:rPr>
        <mc:AlternateContent>
          <mc:Choice Requires="wps">
            <w:drawing>
              <wp:anchor distT="0" distB="0" distL="114300" distR="114300" simplePos="0" relativeHeight="251666432" behindDoc="0" locked="0" layoutInCell="1" allowOverlap="1">
                <wp:simplePos x="0" y="0"/>
                <wp:positionH relativeFrom="column">
                  <wp:posOffset>343535</wp:posOffset>
                </wp:positionH>
                <wp:positionV relativeFrom="paragraph">
                  <wp:posOffset>64770</wp:posOffset>
                </wp:positionV>
                <wp:extent cx="5025390" cy="626110"/>
                <wp:effectExtent l="0" t="0" r="22860" b="2159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5390" cy="62611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71243" w:rsidRDefault="00371243" w:rsidP="00371243">
                            <w:pPr>
                              <w:jc w:val="center"/>
                              <w:rPr>
                                <w:rFonts w:ascii="Times New Roman" w:hAnsi="Times New Roman" w:cs="Times New Roman"/>
                                <w:sz w:val="28"/>
                                <w:szCs w:val="28"/>
                              </w:rPr>
                            </w:pPr>
                            <w:r>
                              <w:rPr>
                                <w:rFonts w:ascii="Times New Roman" w:hAnsi="Times New Roman" w:cs="Times New Roman"/>
                                <w:sz w:val="28"/>
                                <w:szCs w:val="28"/>
                              </w:rPr>
                              <w:t>Рассмотрение заявления и представленных документов</w:t>
                            </w:r>
                          </w:p>
                          <w:p w:rsidR="00371243" w:rsidRDefault="00371243" w:rsidP="00371243">
                            <w:pPr>
                              <w:jc w:val="center"/>
                              <w:rPr>
                                <w:rFonts w:ascii="Times New Roman" w:hAnsi="Times New Roman" w:cs="Times New Roman"/>
                                <w:sz w:val="28"/>
                                <w:szCs w:val="28"/>
                              </w:rPr>
                            </w:pPr>
                            <w:r>
                              <w:rPr>
                                <w:rFonts w:ascii="Times New Roman" w:hAnsi="Times New Roman" w:cs="Times New Roman"/>
                                <w:sz w:val="28"/>
                                <w:szCs w:val="28"/>
                              </w:rPr>
                              <w:t xml:space="preserve"> и принятие решения по подготовке результата</w:t>
                            </w:r>
                          </w:p>
                          <w:p w:rsidR="00371243" w:rsidRDefault="00371243" w:rsidP="00371243">
                            <w:pPr>
                              <w:jc w:val="center"/>
                              <w:rPr>
                                <w:rFonts w:ascii="Times New Roman" w:hAnsi="Times New Roman" w:cs="Times New Roman"/>
                                <w:sz w:val="28"/>
                                <w:szCs w:val="28"/>
                              </w:rPr>
                            </w:pPr>
                            <w:r>
                              <w:rPr>
                                <w:rFonts w:ascii="Times New Roman" w:hAnsi="Times New Roman" w:cs="Times New Roman"/>
                                <w:sz w:val="28"/>
                                <w:szCs w:val="28"/>
                              </w:rPr>
                              <w:t xml:space="preserve"> предоставления услуги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Надпись 8" o:spid="_x0000_s1030" type="#_x0000_t202" style="position:absolute;left:0;text-align:left;margin-left:27.05pt;margin-top:5.1pt;width:395.7pt;height:4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" strokeweight=".26mm">
                <v:stroke joinstyle="round"/>
                <v:textbox inset="0,0,0,0">
                  <w:txbxContent>
                    <w:p w:rsidR="00371243" w:rsidRDefault="00371243" w:rsidP="00371243">
                      <w:pPr>
                        <w:jc w:val="center"/>
                        <w:rPr>
                          <w:rFonts w:ascii="Times New Roman" w:hAnsi="Times New Roman" w:cs="Times New Roman"/>
                          <w:sz w:val="28"/>
                          <w:szCs w:val="28"/>
                        </w:rPr>
                      </w:pPr>
                      <w:r>
                        <w:rPr>
                          <w:rFonts w:ascii="Times New Roman" w:hAnsi="Times New Roman" w:cs="Times New Roman"/>
                          <w:sz w:val="28"/>
                          <w:szCs w:val="28"/>
                        </w:rPr>
                        <w:t>Рассмотрение заявления и представленных документов</w:t>
                      </w:r>
                    </w:p>
                    <w:p w:rsidR="00371243" w:rsidRDefault="00371243" w:rsidP="00371243">
                      <w:pPr>
                        <w:jc w:val="center"/>
                        <w:rPr>
                          <w:rFonts w:ascii="Times New Roman" w:hAnsi="Times New Roman" w:cs="Times New Roman"/>
                          <w:sz w:val="28"/>
                          <w:szCs w:val="28"/>
                        </w:rPr>
                      </w:pPr>
                      <w:r>
                        <w:rPr>
                          <w:rFonts w:ascii="Times New Roman" w:hAnsi="Times New Roman" w:cs="Times New Roman"/>
                          <w:sz w:val="28"/>
                          <w:szCs w:val="28"/>
                        </w:rPr>
                        <w:t xml:space="preserve"> и принятие решения по подготовке результата</w:t>
                      </w:r>
                    </w:p>
                    <w:p w:rsidR="00371243" w:rsidRDefault="00371243" w:rsidP="00371243">
                      <w:pPr>
                        <w:jc w:val="center"/>
                        <w:rPr>
                          <w:rFonts w:ascii="Times New Roman" w:hAnsi="Times New Roman" w:cs="Times New Roman"/>
                          <w:sz w:val="28"/>
                          <w:szCs w:val="28"/>
                        </w:rPr>
                      </w:pPr>
                      <w:r>
                        <w:rPr>
                          <w:rFonts w:ascii="Times New Roman" w:hAnsi="Times New Roman" w:cs="Times New Roman"/>
                          <w:sz w:val="28"/>
                          <w:szCs w:val="28"/>
                        </w:rPr>
                        <w:t xml:space="preserve"> предоставления услуги</w:t>
                      </w:r>
                    </w:p>
                  </w:txbxContent>
                </v:textbox>
              </v:shape>
            </w:pict>
          </mc:Fallback>
        </mc:AlternateContent>
      </w:r>
      <w:r>
        <w:rPr>
          <w:noProof/>
          <w:lang w:eastAsia="ru-RU" w:bidi="ar-SA"/>
        </w:rPr>
        <mc:AlternateContent>
          <mc:Choice Requires="wps">
            <w:drawing>
              <wp:anchor distT="0" distB="0" distL="114300" distR="114300" simplePos="0" relativeHeight="251667456" behindDoc="0" locked="0" layoutInCell="1" allowOverlap="1">
                <wp:simplePos x="0" y="0"/>
                <wp:positionH relativeFrom="column">
                  <wp:posOffset>2774315</wp:posOffset>
                </wp:positionH>
                <wp:positionV relativeFrom="paragraph">
                  <wp:posOffset>715645</wp:posOffset>
                </wp:positionV>
                <wp:extent cx="135255" cy="549910"/>
                <wp:effectExtent l="19050" t="0" r="36195" b="4064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549910"/>
                        </a:xfrm>
                        <a:prstGeom prst="downArrow">
                          <a:avLst>
                            <a:gd name="adj1" fmla="val 50000"/>
                            <a:gd name="adj2" fmla="val 101643"/>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7E922A" id="Стрелка вниз 7" o:spid="_x0000_s1026" type="#_x0000_t67" style="position:absolute;margin-left:218.45pt;margin-top:56.35pt;width:10.65pt;height:43.3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" strokeweight=".26mm">
                <v:stroke joinstyle="round"/>
              </v:shape>
            </w:pict>
          </mc:Fallback>
        </mc:AlternateContent>
      </w:r>
    </w:p>
    <w:p w:rsidR="00371243" w:rsidRDefault="00371243" w:rsidP="00371243">
      <w:pPr>
        <w:pStyle w:val="1"/>
        <w:ind w:right="28" w:firstLine="709"/>
        <w:jc w:val="right"/>
        <w:rPr>
          <w:rFonts w:ascii="Times New Roman" w:hAnsi="Times New Roman" w:cs="Times New Roman"/>
          <w:color w:val="000000"/>
          <w:sz w:val="28"/>
          <w:szCs w:val="28"/>
        </w:rPr>
      </w:pPr>
    </w:p>
    <w:p w:rsidR="00371243" w:rsidRDefault="00371243" w:rsidP="00371243">
      <w:pPr>
        <w:spacing w:line="100" w:lineRule="atLeast"/>
        <w:ind w:left="-142" w:right="-163"/>
        <w:jc w:val="center"/>
        <w:rPr>
          <w:rFonts w:ascii="Times New Roman" w:hAnsi="Times New Roman" w:cs="Times New Roman"/>
          <w:color w:val="000000"/>
          <w:sz w:val="28"/>
          <w:szCs w:val="28"/>
        </w:rPr>
      </w:pPr>
    </w:p>
    <w:p w:rsidR="00371243" w:rsidRDefault="00371243" w:rsidP="00371243">
      <w:pPr>
        <w:pStyle w:val="1"/>
        <w:ind w:right="28" w:firstLine="709"/>
        <w:jc w:val="right"/>
        <w:rPr>
          <w:rFonts w:ascii="Times New Roman" w:hAnsi="Times New Roman" w:cs="Times New Roman"/>
          <w:color w:val="000000"/>
          <w:sz w:val="28"/>
          <w:szCs w:val="28"/>
        </w:rPr>
      </w:pPr>
    </w:p>
    <w:p w:rsidR="00371243" w:rsidRDefault="00371243" w:rsidP="00371243">
      <w:pPr>
        <w:spacing w:line="100" w:lineRule="atLeast"/>
        <w:jc w:val="center"/>
        <w:rPr>
          <w:rFonts w:ascii="Times New Roman" w:hAnsi="Times New Roman" w:cs="Times New Roman"/>
          <w:color w:val="000000"/>
          <w:sz w:val="28"/>
          <w:szCs w:val="28"/>
        </w:rPr>
      </w:pPr>
    </w:p>
    <w:p w:rsidR="00371243" w:rsidRDefault="00371243" w:rsidP="00371243">
      <w:pPr>
        <w:pStyle w:val="1"/>
        <w:ind w:right="28" w:firstLine="709"/>
        <w:jc w:val="right"/>
        <w:rPr>
          <w:rFonts w:ascii="Times New Roman" w:hAnsi="Times New Roman" w:cs="Times New Roman"/>
          <w:color w:val="000000"/>
          <w:sz w:val="28"/>
          <w:szCs w:val="28"/>
        </w:rPr>
      </w:pPr>
    </w:p>
    <w:p w:rsidR="00371243" w:rsidRDefault="00371243" w:rsidP="00371243">
      <w:pPr>
        <w:pStyle w:val="1"/>
        <w:ind w:right="28" w:firstLine="709"/>
        <w:jc w:val="right"/>
        <w:rPr>
          <w:rFonts w:ascii="Times New Roman" w:hAnsi="Times New Roman" w:cs="Times New Roman"/>
          <w:color w:val="000000"/>
          <w:sz w:val="28"/>
          <w:szCs w:val="28"/>
        </w:rPr>
      </w:pPr>
    </w:p>
    <w:p w:rsidR="00371243" w:rsidRDefault="00371243" w:rsidP="00371243">
      <w:pPr>
        <w:pStyle w:val="1"/>
        <w:ind w:right="28" w:firstLine="709"/>
        <w:jc w:val="right"/>
        <w:rPr>
          <w:rFonts w:ascii="Times New Roman" w:hAnsi="Times New Roman" w:cs="Times New Roman"/>
          <w:color w:val="000000"/>
          <w:sz w:val="28"/>
          <w:szCs w:val="28"/>
        </w:rPr>
      </w:pPr>
    </w:p>
    <w:p w:rsidR="00371243" w:rsidRDefault="00371243" w:rsidP="00371243">
      <w:pPr>
        <w:pStyle w:val="1"/>
        <w:ind w:right="28" w:firstLine="709"/>
        <w:jc w:val="right"/>
        <w:rPr>
          <w:rFonts w:ascii="Times New Roman" w:hAnsi="Times New Roman" w:cs="Times New Roman"/>
          <w:color w:val="000000"/>
          <w:sz w:val="28"/>
          <w:szCs w:val="28"/>
        </w:rPr>
      </w:pPr>
      <w:r>
        <w:rPr>
          <w:noProof/>
          <w:lang w:eastAsia="ru-RU" w:bidi="ar-SA"/>
        </w:rPr>
        <mc:AlternateContent>
          <mc:Choice Requires="wps">
            <w:drawing>
              <wp:anchor distT="0" distB="0" distL="0" distR="0" simplePos="0" relativeHeight="251668480" behindDoc="0" locked="0" layoutInCell="1" allowOverlap="1">
                <wp:simplePos x="0" y="0"/>
                <wp:positionH relativeFrom="column">
                  <wp:posOffset>324485</wp:posOffset>
                </wp:positionH>
                <wp:positionV relativeFrom="paragraph">
                  <wp:posOffset>13970</wp:posOffset>
                </wp:positionV>
                <wp:extent cx="4982845" cy="690880"/>
                <wp:effectExtent l="0" t="0" r="8255" b="0"/>
                <wp:wrapSquare wrapText="bothSides"/>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845" cy="690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1243" w:rsidRDefault="00371243" w:rsidP="00371243">
                            <w:pPr>
                              <w:jc w:val="center"/>
                            </w:pPr>
                          </w:p>
                          <w:p w:rsidR="00371243" w:rsidRDefault="00371243" w:rsidP="00371243">
                            <w:pPr>
                              <w:rPr>
                                <w:rFonts w:ascii="Times New Roman" w:hAnsi="Times New Roman" w:cs="Times New Roman"/>
                                <w:sz w:val="24"/>
                              </w:rPr>
                            </w:pPr>
                          </w:p>
                          <w:p w:rsidR="00371243" w:rsidRDefault="00371243" w:rsidP="00371243">
                            <w:pPr>
                              <w:pStyle w:val="a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31" type="#_x0000_t202" style="position:absolute;left:0;text-align:left;margin-left:25.55pt;margin-top:1.1pt;width:392.35pt;height:54.4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" stroked="f">
                <v:textbox inset="0,0,0,0">
                  <w:txbxContent>
                    <w:p w:rsidR="00371243" w:rsidRDefault="00371243" w:rsidP="00371243">
                      <w:pPr>
                        <w:jc w:val="center"/>
                      </w:pPr>
                    </w:p>
                    <w:p w:rsidR="00371243" w:rsidRDefault="00371243" w:rsidP="00371243">
                      <w:pPr>
                        <w:rPr>
                          <w:rFonts w:ascii="Times New Roman" w:hAnsi="Times New Roman" w:cs="Times New Roman"/>
                          <w:sz w:val="24"/>
                        </w:rPr>
                      </w:pPr>
                    </w:p>
                    <w:p w:rsidR="00371243" w:rsidRDefault="00371243" w:rsidP="00371243">
                      <w:pPr>
                        <w:pStyle w:val="ac"/>
                      </w:pPr>
                    </w:p>
                  </w:txbxContent>
                </v:textbox>
                <w10:wrap type="square"/>
              </v:shape>
            </w:pict>
          </mc:Fallback>
        </mc:AlternateContent>
      </w:r>
      <w:r>
        <w:rPr>
          <w:noProof/>
          <w:lang w:eastAsia="ru-RU" w:bidi="ar-SA"/>
        </w:rPr>
        <mc:AlternateContent>
          <mc:Choice Requires="wps">
            <w:drawing>
              <wp:anchor distT="0" distB="0" distL="114300" distR="114300" simplePos="0" relativeHeight="251669504" behindDoc="0" locked="0" layoutInCell="1" allowOverlap="1">
                <wp:simplePos x="0" y="0"/>
                <wp:positionH relativeFrom="column">
                  <wp:posOffset>324485</wp:posOffset>
                </wp:positionH>
                <wp:positionV relativeFrom="paragraph">
                  <wp:posOffset>13970</wp:posOffset>
                </wp:positionV>
                <wp:extent cx="5015865" cy="781685"/>
                <wp:effectExtent l="0" t="0" r="13335" b="1841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5865" cy="781685"/>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71243" w:rsidRDefault="00371243" w:rsidP="00371243">
                            <w:pPr>
                              <w:jc w:val="center"/>
                              <w:rPr>
                                <w:rFonts w:ascii="Times New Roman" w:hAnsi="Times New Roman" w:cs="Times New Roman"/>
                                <w:sz w:val="28"/>
                                <w:szCs w:val="28"/>
                              </w:rPr>
                            </w:pPr>
                            <w:r>
                              <w:rPr>
                                <w:rFonts w:ascii="Times New Roman" w:hAnsi="Times New Roman" w:cs="Times New Roman"/>
                                <w:sz w:val="28"/>
                                <w:szCs w:val="28"/>
                              </w:rPr>
                              <w:t>Регистрация и выдача (направление) заявителю или</w:t>
                            </w:r>
                          </w:p>
                          <w:p w:rsidR="00371243" w:rsidRDefault="00371243" w:rsidP="00371243">
                            <w:pPr>
                              <w:jc w:val="center"/>
                              <w:rPr>
                                <w:rFonts w:ascii="Times New Roman" w:hAnsi="Times New Roman" w:cs="Times New Roman"/>
                                <w:sz w:val="28"/>
                                <w:szCs w:val="28"/>
                              </w:rPr>
                            </w:pPr>
                            <w:r>
                              <w:rPr>
                                <w:rFonts w:ascii="Times New Roman" w:hAnsi="Times New Roman" w:cs="Times New Roman"/>
                                <w:sz w:val="28"/>
                                <w:szCs w:val="28"/>
                              </w:rPr>
                              <w:t xml:space="preserve"> его представителю результата предоставления</w:t>
                            </w:r>
                          </w:p>
                          <w:p w:rsidR="00371243" w:rsidRDefault="00371243" w:rsidP="00371243">
                            <w:pPr>
                              <w:jc w:val="center"/>
                              <w:rPr>
                                <w:rFonts w:ascii="Times New Roman" w:hAnsi="Times New Roman" w:cs="Times New Roman"/>
                                <w:sz w:val="28"/>
                                <w:szCs w:val="28"/>
                              </w:rPr>
                            </w:pPr>
                            <w:r>
                              <w:rPr>
                                <w:rFonts w:ascii="Times New Roman" w:hAnsi="Times New Roman" w:cs="Times New Roman"/>
                                <w:sz w:val="28"/>
                                <w:szCs w:val="28"/>
                              </w:rPr>
                              <w:t xml:space="preserve"> муниципальной услуги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Надпись 5" o:spid="_x0000_s1032" type="#_x0000_t202" style="position:absolute;left:0;text-align:left;margin-left:25.55pt;margin-top:1.1pt;width:394.95pt;height:6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" strokeweight=".26mm">
                <v:stroke joinstyle="round"/>
                <v:textbox inset="0,0,0,0">
                  <w:txbxContent>
                    <w:p w:rsidR="00371243" w:rsidRDefault="00371243" w:rsidP="00371243">
                      <w:pPr>
                        <w:jc w:val="center"/>
                        <w:rPr>
                          <w:rFonts w:ascii="Times New Roman" w:hAnsi="Times New Roman" w:cs="Times New Roman"/>
                          <w:sz w:val="28"/>
                          <w:szCs w:val="28"/>
                        </w:rPr>
                      </w:pPr>
                      <w:r>
                        <w:rPr>
                          <w:rFonts w:ascii="Times New Roman" w:hAnsi="Times New Roman" w:cs="Times New Roman"/>
                          <w:sz w:val="28"/>
                          <w:szCs w:val="28"/>
                        </w:rPr>
                        <w:t>Регистрация и выдача (направление) заявителю или</w:t>
                      </w:r>
                    </w:p>
                    <w:p w:rsidR="00371243" w:rsidRDefault="00371243" w:rsidP="00371243">
                      <w:pPr>
                        <w:jc w:val="center"/>
                        <w:rPr>
                          <w:rFonts w:ascii="Times New Roman" w:hAnsi="Times New Roman" w:cs="Times New Roman"/>
                          <w:sz w:val="28"/>
                          <w:szCs w:val="28"/>
                        </w:rPr>
                      </w:pPr>
                      <w:r>
                        <w:rPr>
                          <w:rFonts w:ascii="Times New Roman" w:hAnsi="Times New Roman" w:cs="Times New Roman"/>
                          <w:sz w:val="28"/>
                          <w:szCs w:val="28"/>
                        </w:rPr>
                        <w:t xml:space="preserve"> его представителю результата предоставления</w:t>
                      </w:r>
                    </w:p>
                    <w:p w:rsidR="00371243" w:rsidRDefault="00371243" w:rsidP="00371243">
                      <w:pPr>
                        <w:jc w:val="center"/>
                        <w:rPr>
                          <w:rFonts w:ascii="Times New Roman" w:hAnsi="Times New Roman" w:cs="Times New Roman"/>
                          <w:sz w:val="28"/>
                          <w:szCs w:val="28"/>
                        </w:rPr>
                      </w:pPr>
                      <w:r>
                        <w:rPr>
                          <w:rFonts w:ascii="Times New Roman" w:hAnsi="Times New Roman" w:cs="Times New Roman"/>
                          <w:sz w:val="28"/>
                          <w:szCs w:val="28"/>
                        </w:rPr>
                        <w:t xml:space="preserve"> муниципальной услуги</w:t>
                      </w:r>
                    </w:p>
                  </w:txbxContent>
                </v:textbox>
              </v:shape>
            </w:pict>
          </mc:Fallback>
        </mc:AlternateContent>
      </w:r>
      <w:r>
        <w:rPr>
          <w:noProof/>
          <w:lang w:eastAsia="ru-RU" w:bidi="ar-SA"/>
        </w:rPr>
        <mc:AlternateContent>
          <mc:Choice Requires="wps">
            <w:drawing>
              <wp:anchor distT="0" distB="0" distL="114300" distR="114300" simplePos="0" relativeHeight="251670528" behindDoc="0" locked="0" layoutInCell="1" allowOverlap="1">
                <wp:simplePos x="0" y="0"/>
                <wp:positionH relativeFrom="column">
                  <wp:posOffset>2745740</wp:posOffset>
                </wp:positionH>
                <wp:positionV relativeFrom="paragraph">
                  <wp:posOffset>795655</wp:posOffset>
                </wp:positionV>
                <wp:extent cx="134620" cy="481965"/>
                <wp:effectExtent l="19050" t="0" r="36830" b="32385"/>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481965"/>
                        </a:xfrm>
                        <a:prstGeom prst="downArrow">
                          <a:avLst>
                            <a:gd name="adj1" fmla="val 50000"/>
                            <a:gd name="adj2" fmla="val 89505"/>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747510" id="Стрелка вниз 4" o:spid="_x0000_s1026" type="#_x0000_t67" style="position:absolute;margin-left:216.2pt;margin-top:62.65pt;width:10.6pt;height:37.9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" strokeweight=".26mm">
                <v:stroke joinstyle="round"/>
              </v:shape>
            </w:pict>
          </mc:Fallback>
        </mc:AlternateContent>
      </w:r>
    </w:p>
    <w:p w:rsidR="00371243" w:rsidRDefault="00371243" w:rsidP="00371243">
      <w:pPr>
        <w:ind w:right="28" w:firstLine="709"/>
        <w:jc w:val="center"/>
        <w:rPr>
          <w:rFonts w:ascii="Times New Roman" w:hAnsi="Times New Roman" w:cs="Times New Roman"/>
          <w:color w:val="000000"/>
          <w:sz w:val="28"/>
          <w:szCs w:val="28"/>
        </w:rPr>
      </w:pPr>
    </w:p>
    <w:p w:rsidR="00371243" w:rsidRDefault="00371243" w:rsidP="00371243">
      <w:pPr>
        <w:pStyle w:val="1"/>
        <w:spacing w:line="216" w:lineRule="auto"/>
        <w:ind w:right="26" w:firstLine="709"/>
        <w:jc w:val="right"/>
        <w:rPr>
          <w:rFonts w:ascii="Times New Roman" w:hAnsi="Times New Roman" w:cs="Times New Roman"/>
          <w:color w:val="000000"/>
          <w:sz w:val="28"/>
          <w:szCs w:val="28"/>
        </w:rPr>
      </w:pPr>
    </w:p>
    <w:p w:rsidR="00371243" w:rsidRDefault="00371243" w:rsidP="00371243">
      <w:pPr>
        <w:pStyle w:val="1"/>
        <w:spacing w:line="216" w:lineRule="auto"/>
        <w:ind w:right="26" w:firstLine="709"/>
        <w:jc w:val="right"/>
        <w:rPr>
          <w:rFonts w:ascii="Times New Roman" w:hAnsi="Times New Roman" w:cs="Times New Roman"/>
          <w:color w:val="000000"/>
          <w:sz w:val="28"/>
          <w:szCs w:val="28"/>
        </w:rPr>
      </w:pPr>
    </w:p>
    <w:p w:rsidR="00371243" w:rsidRDefault="00371243" w:rsidP="00371243">
      <w:pPr>
        <w:pStyle w:val="1"/>
        <w:spacing w:line="216" w:lineRule="auto"/>
        <w:ind w:right="26" w:firstLine="709"/>
        <w:jc w:val="right"/>
        <w:rPr>
          <w:rFonts w:ascii="Times New Roman" w:hAnsi="Times New Roman" w:cs="Times New Roman"/>
          <w:color w:val="000000"/>
          <w:sz w:val="28"/>
          <w:szCs w:val="28"/>
        </w:rPr>
      </w:pPr>
    </w:p>
    <w:p w:rsidR="00371243" w:rsidRDefault="00371243" w:rsidP="00371243">
      <w:pPr>
        <w:pStyle w:val="1"/>
        <w:spacing w:line="216" w:lineRule="auto"/>
        <w:ind w:right="26" w:firstLine="709"/>
        <w:jc w:val="right"/>
        <w:rPr>
          <w:rFonts w:ascii="Times New Roman" w:hAnsi="Times New Roman" w:cs="Times New Roman"/>
          <w:color w:val="000000"/>
          <w:sz w:val="28"/>
          <w:szCs w:val="28"/>
        </w:rPr>
      </w:pPr>
    </w:p>
    <w:p w:rsidR="00371243" w:rsidRDefault="00371243" w:rsidP="00371243">
      <w:pPr>
        <w:pStyle w:val="1"/>
        <w:spacing w:line="216" w:lineRule="auto"/>
        <w:ind w:right="26" w:firstLine="709"/>
        <w:jc w:val="right"/>
        <w:rPr>
          <w:rFonts w:ascii="Times New Roman" w:hAnsi="Times New Roman" w:cs="Times New Roman"/>
          <w:color w:val="000000"/>
          <w:sz w:val="28"/>
          <w:szCs w:val="28"/>
        </w:rPr>
      </w:pPr>
    </w:p>
    <w:p w:rsidR="00371243" w:rsidRDefault="00371243" w:rsidP="00371243">
      <w:pPr>
        <w:pStyle w:val="1"/>
        <w:spacing w:line="216" w:lineRule="auto"/>
        <w:ind w:right="26" w:firstLine="709"/>
        <w:jc w:val="right"/>
        <w:rPr>
          <w:rFonts w:ascii="Times New Roman" w:hAnsi="Times New Roman" w:cs="Times New Roman"/>
          <w:color w:val="000000"/>
          <w:sz w:val="28"/>
          <w:szCs w:val="28"/>
        </w:rPr>
      </w:pPr>
    </w:p>
    <w:p w:rsidR="00371243" w:rsidRDefault="00371243" w:rsidP="00371243">
      <w:pPr>
        <w:pStyle w:val="1"/>
        <w:spacing w:line="216" w:lineRule="auto"/>
        <w:ind w:right="26" w:firstLine="709"/>
        <w:jc w:val="right"/>
        <w:rPr>
          <w:rFonts w:ascii="Times New Roman" w:hAnsi="Times New Roman" w:cs="Times New Roman"/>
          <w:color w:val="000000"/>
          <w:sz w:val="28"/>
          <w:szCs w:val="28"/>
        </w:rPr>
      </w:pPr>
    </w:p>
    <w:p w:rsidR="00371243" w:rsidRDefault="00371243" w:rsidP="00371243">
      <w:pPr>
        <w:pStyle w:val="1"/>
        <w:spacing w:line="216" w:lineRule="auto"/>
        <w:ind w:right="26" w:firstLine="709"/>
        <w:jc w:val="right"/>
        <w:rPr>
          <w:rFonts w:ascii="Times New Roman" w:hAnsi="Times New Roman" w:cs="Times New Roman"/>
          <w:color w:val="000000"/>
          <w:sz w:val="28"/>
          <w:szCs w:val="28"/>
        </w:rPr>
      </w:pPr>
      <w:r>
        <w:rPr>
          <w:noProof/>
          <w:lang w:eastAsia="ru-RU" w:bidi="ar-SA"/>
        </w:rPr>
        <mc:AlternateContent>
          <mc:Choice Requires="wps">
            <w:drawing>
              <wp:anchor distT="0" distB="0" distL="0" distR="0" simplePos="0" relativeHeight="251671552" behindDoc="0" locked="0" layoutInCell="1" allowOverlap="1">
                <wp:simplePos x="0" y="0"/>
                <wp:positionH relativeFrom="column">
                  <wp:posOffset>421005</wp:posOffset>
                </wp:positionH>
                <wp:positionV relativeFrom="paragraph">
                  <wp:posOffset>60325</wp:posOffset>
                </wp:positionV>
                <wp:extent cx="4847590" cy="420370"/>
                <wp:effectExtent l="0" t="0" r="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1243" w:rsidRDefault="00371243" w:rsidP="00371243">
                            <w:pPr>
                              <w:spacing w:line="100" w:lineRule="atLeas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33" type="#_x0000_t202" style="position:absolute;left:0;text-align:left;margin-left:33.15pt;margin-top:4.75pt;width:381.7pt;height:33.1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" stroked="f">
                <v:textbox inset="0,0,0,0">
                  <w:txbxContent>
                    <w:p w:rsidR="00371243" w:rsidRDefault="00371243" w:rsidP="00371243">
                      <w:pPr>
                        <w:spacing w:line="100" w:lineRule="atLeast"/>
                        <w:jc w:val="center"/>
                      </w:pPr>
                    </w:p>
                  </w:txbxContent>
                </v:textbox>
                <w10:wrap type="square"/>
              </v:shape>
            </w:pict>
          </mc:Fallback>
        </mc:AlternateContent>
      </w:r>
      <w:r>
        <w:rPr>
          <w:noProof/>
          <w:lang w:eastAsia="ru-RU" w:bidi="ar-SA"/>
        </w:rPr>
        <mc:AlternateContent>
          <mc:Choice Requires="wps">
            <w:drawing>
              <wp:anchor distT="0" distB="0" distL="114300" distR="114300" simplePos="0" relativeHeight="251672576" behindDoc="0" locked="0" layoutInCell="1" allowOverlap="1">
                <wp:simplePos x="0" y="0"/>
                <wp:positionH relativeFrom="column">
                  <wp:posOffset>421005</wp:posOffset>
                </wp:positionH>
                <wp:positionV relativeFrom="paragraph">
                  <wp:posOffset>60325</wp:posOffset>
                </wp:positionV>
                <wp:extent cx="4841875" cy="424180"/>
                <wp:effectExtent l="0" t="0" r="15875" b="139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875" cy="42418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71243" w:rsidRDefault="00371243" w:rsidP="00371243">
                            <w:pPr>
                              <w:jc w:val="center"/>
                              <w:rPr>
                                <w:rFonts w:ascii="Times New Roman" w:hAnsi="Times New Roman" w:cs="Times New Roman"/>
                                <w:sz w:val="28"/>
                                <w:szCs w:val="28"/>
                              </w:rPr>
                            </w:pPr>
                            <w:r>
                              <w:rPr>
                                <w:rFonts w:ascii="Times New Roman" w:hAnsi="Times New Roman" w:cs="Times New Roman"/>
                                <w:sz w:val="28"/>
                                <w:szCs w:val="28"/>
                              </w:rPr>
                              <w:t xml:space="preserve">Градостроительный план земельного участка </w:t>
                            </w:r>
                          </w:p>
                          <w:p w:rsidR="00371243" w:rsidRDefault="00371243" w:rsidP="00371243"/>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Надпись 2" o:spid="_x0000_s1034" type="#_x0000_t202" style="position:absolute;left:0;text-align:left;margin-left:33.15pt;margin-top:4.75pt;width:381.25pt;height:3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" strokeweight=".26mm">
                <v:stroke joinstyle="round"/>
                <v:textbox inset="0,0,0,0">
                  <w:txbxContent>
                    <w:p w:rsidR="00371243" w:rsidRDefault="00371243" w:rsidP="00371243">
                      <w:pPr>
                        <w:jc w:val="center"/>
                        <w:rPr>
                          <w:rFonts w:ascii="Times New Roman" w:hAnsi="Times New Roman" w:cs="Times New Roman"/>
                          <w:sz w:val="28"/>
                          <w:szCs w:val="28"/>
                        </w:rPr>
                      </w:pPr>
                      <w:r>
                        <w:rPr>
                          <w:rFonts w:ascii="Times New Roman" w:hAnsi="Times New Roman" w:cs="Times New Roman"/>
                          <w:sz w:val="28"/>
                          <w:szCs w:val="28"/>
                        </w:rPr>
                        <w:t xml:space="preserve">Градостроительный план земельного участка </w:t>
                      </w:r>
                    </w:p>
                    <w:p w:rsidR="00371243" w:rsidRDefault="00371243" w:rsidP="00371243"/>
                  </w:txbxContent>
                </v:textbox>
              </v:shape>
            </w:pict>
          </mc:Fallback>
        </mc:AlternateContent>
      </w:r>
    </w:p>
    <w:p w:rsidR="00371243" w:rsidRDefault="00371243" w:rsidP="00371243">
      <w:pPr>
        <w:pStyle w:val="1"/>
        <w:ind w:right="28" w:firstLine="709"/>
        <w:jc w:val="right"/>
        <w:rPr>
          <w:rFonts w:ascii="Times New Roman" w:hAnsi="Times New Roman" w:cs="Times New Roman"/>
          <w:color w:val="000000"/>
          <w:sz w:val="28"/>
          <w:szCs w:val="28"/>
        </w:rPr>
      </w:pPr>
    </w:p>
    <w:p w:rsidR="00371243" w:rsidRDefault="00371243" w:rsidP="00371243">
      <w:pPr>
        <w:pStyle w:val="1"/>
        <w:ind w:right="28" w:firstLine="709"/>
        <w:jc w:val="right"/>
        <w:rPr>
          <w:rFonts w:ascii="Times New Roman" w:hAnsi="Times New Roman" w:cs="Times New Roman"/>
          <w:color w:val="000000"/>
          <w:sz w:val="28"/>
          <w:szCs w:val="28"/>
        </w:rPr>
      </w:pPr>
    </w:p>
    <w:p w:rsidR="00371243" w:rsidRDefault="00371243" w:rsidP="00371243">
      <w:pPr>
        <w:pStyle w:val="1"/>
        <w:ind w:right="28" w:firstLine="709"/>
        <w:jc w:val="right"/>
        <w:rPr>
          <w:rFonts w:ascii="Times New Roman" w:hAnsi="Times New Roman" w:cs="Times New Roman"/>
          <w:color w:val="000000"/>
          <w:sz w:val="28"/>
          <w:szCs w:val="28"/>
        </w:rPr>
      </w:pPr>
    </w:p>
    <w:p w:rsidR="00371243" w:rsidRDefault="00371243" w:rsidP="00371243">
      <w:pPr>
        <w:pStyle w:val="1"/>
        <w:ind w:right="28" w:firstLine="709"/>
        <w:jc w:val="right"/>
        <w:rPr>
          <w:rFonts w:ascii="Times New Roman" w:hAnsi="Times New Roman" w:cs="Times New Roman"/>
          <w:color w:val="000000"/>
          <w:sz w:val="28"/>
          <w:szCs w:val="28"/>
        </w:rPr>
      </w:pPr>
    </w:p>
    <w:p w:rsidR="00371243" w:rsidRDefault="00371243" w:rsidP="00371243">
      <w:pPr>
        <w:spacing w:line="100" w:lineRule="atLeast"/>
        <w:ind w:left="-142" w:right="-163"/>
        <w:jc w:val="center"/>
        <w:rPr>
          <w:rFonts w:ascii="Times New Roman" w:hAnsi="Times New Roman" w:cs="Times New Roman"/>
          <w:color w:val="000000"/>
          <w:sz w:val="28"/>
          <w:szCs w:val="28"/>
        </w:rPr>
      </w:pPr>
    </w:p>
    <w:p w:rsidR="00371243" w:rsidRDefault="00371243" w:rsidP="00371243">
      <w:pPr>
        <w:pStyle w:val="ac"/>
        <w:ind w:right="28" w:firstLine="709"/>
        <w:jc w:val="right"/>
        <w:rPr>
          <w:rFonts w:ascii="Times New Roman" w:hAnsi="Times New Roman" w:cs="Times New Roman"/>
          <w:color w:val="000000"/>
          <w:sz w:val="28"/>
          <w:szCs w:val="28"/>
        </w:rPr>
      </w:pPr>
    </w:p>
    <w:p w:rsidR="00371243" w:rsidRDefault="00371243" w:rsidP="00371243">
      <w:pPr>
        <w:pStyle w:val="1"/>
        <w:ind w:right="28" w:firstLine="709"/>
        <w:jc w:val="right"/>
        <w:rPr>
          <w:rFonts w:ascii="Times New Roman" w:hAnsi="Times New Roman" w:cs="Times New Roman"/>
          <w:color w:val="000000"/>
          <w:sz w:val="28"/>
          <w:szCs w:val="28"/>
        </w:rPr>
      </w:pPr>
    </w:p>
    <w:p w:rsidR="00371243" w:rsidRDefault="00371243" w:rsidP="00371243">
      <w:pPr>
        <w:pStyle w:val="1"/>
        <w:ind w:right="28" w:firstLine="709"/>
        <w:jc w:val="right"/>
        <w:rPr>
          <w:rFonts w:ascii="Times New Roman" w:hAnsi="Times New Roman" w:cs="Times New Roman"/>
          <w:color w:val="000000"/>
          <w:sz w:val="28"/>
          <w:szCs w:val="28"/>
        </w:rPr>
      </w:pPr>
    </w:p>
    <w:p w:rsidR="00371243" w:rsidRDefault="00371243" w:rsidP="00371243">
      <w:pPr>
        <w:pStyle w:val="1"/>
        <w:ind w:right="28" w:firstLine="709"/>
        <w:jc w:val="right"/>
        <w:rPr>
          <w:rFonts w:ascii="Times New Roman" w:hAnsi="Times New Roman" w:cs="Times New Roman"/>
          <w:color w:val="000000"/>
          <w:sz w:val="28"/>
          <w:szCs w:val="28"/>
        </w:rPr>
      </w:pPr>
    </w:p>
    <w:p w:rsidR="00371243" w:rsidRDefault="00371243" w:rsidP="00371243">
      <w:pPr>
        <w:pStyle w:val="1"/>
        <w:ind w:right="28" w:firstLine="709"/>
        <w:jc w:val="right"/>
        <w:rPr>
          <w:rFonts w:ascii="Times New Roman" w:hAnsi="Times New Roman" w:cs="Times New Roman"/>
          <w:color w:val="000000"/>
          <w:sz w:val="28"/>
          <w:szCs w:val="28"/>
        </w:rPr>
      </w:pPr>
    </w:p>
    <w:p w:rsidR="00371243" w:rsidRDefault="00371243" w:rsidP="00371243">
      <w:pPr>
        <w:pStyle w:val="1"/>
        <w:ind w:right="28" w:firstLine="709"/>
        <w:jc w:val="right"/>
        <w:rPr>
          <w:rFonts w:ascii="Times New Roman" w:hAnsi="Times New Roman" w:cs="Times New Roman"/>
          <w:color w:val="000000"/>
          <w:sz w:val="28"/>
          <w:szCs w:val="28"/>
        </w:rPr>
      </w:pPr>
    </w:p>
    <w:p w:rsidR="00371243" w:rsidRDefault="00371243" w:rsidP="00371243">
      <w:pPr>
        <w:pStyle w:val="1"/>
        <w:ind w:right="28" w:firstLine="709"/>
        <w:jc w:val="right"/>
        <w:rPr>
          <w:rFonts w:ascii="Times New Roman" w:hAnsi="Times New Roman" w:cs="Times New Roman"/>
          <w:color w:val="000000"/>
          <w:sz w:val="28"/>
          <w:szCs w:val="28"/>
        </w:rPr>
      </w:pPr>
    </w:p>
    <w:p w:rsidR="00371243" w:rsidRDefault="00371243" w:rsidP="00371243">
      <w:pPr>
        <w:pStyle w:val="1"/>
        <w:ind w:right="28" w:firstLine="709"/>
        <w:jc w:val="right"/>
        <w:rPr>
          <w:rFonts w:ascii="Times New Roman" w:hAnsi="Times New Roman" w:cs="Times New Roman"/>
          <w:color w:val="000000"/>
          <w:sz w:val="28"/>
          <w:szCs w:val="28"/>
        </w:rPr>
      </w:pPr>
    </w:p>
    <w:p w:rsidR="00371243" w:rsidRDefault="00371243" w:rsidP="00371243">
      <w:pPr>
        <w:pStyle w:val="1"/>
        <w:ind w:right="28" w:firstLine="709"/>
        <w:jc w:val="right"/>
        <w:rPr>
          <w:rFonts w:ascii="Times New Roman" w:hAnsi="Times New Roman" w:cs="Times New Roman"/>
          <w:color w:val="000000"/>
          <w:sz w:val="28"/>
          <w:szCs w:val="28"/>
        </w:rPr>
      </w:pPr>
    </w:p>
    <w:p w:rsidR="00371243" w:rsidRDefault="00371243" w:rsidP="00371243">
      <w:pPr>
        <w:pStyle w:val="1"/>
        <w:ind w:right="28" w:firstLine="709"/>
        <w:jc w:val="right"/>
        <w:rPr>
          <w:rFonts w:ascii="Times New Roman" w:hAnsi="Times New Roman" w:cs="Times New Roman"/>
          <w:color w:val="000000"/>
          <w:sz w:val="28"/>
          <w:szCs w:val="28"/>
        </w:rPr>
      </w:pPr>
    </w:p>
    <w:p w:rsidR="00371243" w:rsidRDefault="00371243" w:rsidP="00371243">
      <w:pPr>
        <w:pStyle w:val="1"/>
        <w:ind w:right="28" w:firstLine="709"/>
        <w:jc w:val="right"/>
        <w:rPr>
          <w:rFonts w:ascii="Times New Roman" w:hAnsi="Times New Roman" w:cs="Times New Roman"/>
          <w:color w:val="000000"/>
          <w:sz w:val="28"/>
          <w:szCs w:val="28"/>
        </w:rPr>
      </w:pPr>
    </w:p>
    <w:p w:rsidR="00371243" w:rsidRDefault="00371243" w:rsidP="00371243">
      <w:pPr>
        <w:pStyle w:val="1"/>
        <w:ind w:right="28" w:firstLine="709"/>
        <w:jc w:val="right"/>
        <w:rPr>
          <w:rFonts w:ascii="Times New Roman" w:hAnsi="Times New Roman" w:cs="Times New Roman"/>
          <w:color w:val="000000"/>
          <w:sz w:val="28"/>
          <w:szCs w:val="28"/>
        </w:rPr>
      </w:pPr>
    </w:p>
    <w:p w:rsidR="00371243" w:rsidRDefault="00371243" w:rsidP="00371243">
      <w:pPr>
        <w:pStyle w:val="1"/>
        <w:ind w:right="28" w:firstLine="709"/>
        <w:jc w:val="right"/>
        <w:rPr>
          <w:rFonts w:ascii="Times New Roman" w:hAnsi="Times New Roman" w:cs="Times New Roman"/>
          <w:color w:val="000000"/>
          <w:sz w:val="28"/>
          <w:szCs w:val="28"/>
        </w:rPr>
      </w:pPr>
    </w:p>
    <w:p w:rsidR="00371243" w:rsidRDefault="00371243" w:rsidP="00371243">
      <w:pPr>
        <w:rPr>
          <w:rFonts w:ascii="Times New Roman" w:hAnsi="Times New Roman" w:cs="Times New Roman"/>
          <w:sz w:val="28"/>
          <w:szCs w:val="28"/>
        </w:rPr>
      </w:pPr>
    </w:p>
    <w:p w:rsidR="00371243" w:rsidRDefault="00371243" w:rsidP="00371243">
      <w:pPr>
        <w:rPr>
          <w:rFonts w:ascii="Times New Roman" w:hAnsi="Times New Roman" w:cs="Times New Roman"/>
          <w:sz w:val="28"/>
          <w:szCs w:val="28"/>
        </w:rPr>
      </w:pPr>
    </w:p>
    <w:p w:rsidR="00371243" w:rsidRDefault="00371243" w:rsidP="00371243">
      <w:pPr>
        <w:rPr>
          <w:rFonts w:ascii="Times New Roman" w:hAnsi="Times New Roman" w:cs="Times New Roman"/>
          <w:sz w:val="28"/>
          <w:szCs w:val="28"/>
        </w:rPr>
      </w:pPr>
    </w:p>
    <w:p w:rsidR="00060B7C" w:rsidRDefault="00371243">
      <w:bookmarkStart w:id="4" w:name="_GoBack"/>
      <w:bookmarkEnd w:id="4"/>
    </w:p>
    <w:sectPr w:rsidR="00060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4"/>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2"/>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0D"/>
    <w:rsid w:val="00064E0D"/>
    <w:rsid w:val="00371243"/>
    <w:rsid w:val="004D3745"/>
    <w:rsid w:val="00532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2002E-FE33-40AD-B9C0-CFB3ED78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243"/>
    <w:pPr>
      <w:widowControl w:val="0"/>
      <w:suppressAutoHyphens/>
      <w:spacing w:after="0" w:line="240" w:lineRule="auto"/>
    </w:pPr>
    <w:rPr>
      <w:rFonts w:ascii="Arial" w:eastAsia="SimSun" w:hAnsi="Arial" w:cs="Mangal"/>
      <w:kern w:val="2"/>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71243"/>
    <w:rPr>
      <w:color w:val="000080"/>
      <w:u w:val="single"/>
    </w:rPr>
  </w:style>
  <w:style w:type="character" w:styleId="a4">
    <w:name w:val="FollowedHyperlink"/>
    <w:basedOn w:val="a0"/>
    <w:uiPriority w:val="99"/>
    <w:semiHidden/>
    <w:unhideWhenUsed/>
    <w:rsid w:val="00371243"/>
    <w:rPr>
      <w:color w:val="954F72" w:themeColor="followedHyperlink"/>
      <w:u w:val="single"/>
    </w:rPr>
  </w:style>
  <w:style w:type="paragraph" w:styleId="HTML">
    <w:name w:val="HTML Preformatted"/>
    <w:basedOn w:val="a"/>
    <w:link w:val="HTML0"/>
    <w:semiHidden/>
    <w:unhideWhenUsed/>
    <w:rsid w:val="00371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rPr>
  </w:style>
  <w:style w:type="character" w:customStyle="1" w:styleId="HTML0">
    <w:name w:val="Стандартный HTML Знак"/>
    <w:basedOn w:val="a0"/>
    <w:link w:val="HTML"/>
    <w:semiHidden/>
    <w:rsid w:val="00371243"/>
    <w:rPr>
      <w:rFonts w:ascii="Courier New" w:eastAsia="SimSun" w:hAnsi="Courier New" w:cs="Courier New"/>
      <w:kern w:val="2"/>
      <w:sz w:val="20"/>
      <w:szCs w:val="24"/>
      <w:lang w:eastAsia="hi-IN" w:bidi="hi-IN"/>
    </w:rPr>
  </w:style>
  <w:style w:type="paragraph" w:styleId="a5">
    <w:name w:val="header"/>
    <w:basedOn w:val="a"/>
    <w:link w:val="a6"/>
    <w:semiHidden/>
    <w:unhideWhenUsed/>
    <w:rsid w:val="00371243"/>
    <w:pPr>
      <w:tabs>
        <w:tab w:val="center" w:pos="4153"/>
        <w:tab w:val="right" w:pos="8306"/>
      </w:tabs>
      <w:overflowPunct w:val="0"/>
      <w:autoSpaceDE w:val="0"/>
      <w:spacing w:line="348" w:lineRule="auto"/>
      <w:ind w:firstLine="709"/>
      <w:jc w:val="both"/>
    </w:pPr>
    <w:rPr>
      <w:sz w:val="28"/>
      <w:szCs w:val="20"/>
    </w:rPr>
  </w:style>
  <w:style w:type="character" w:customStyle="1" w:styleId="a6">
    <w:name w:val="Верхний колонтитул Знак"/>
    <w:basedOn w:val="a0"/>
    <w:link w:val="a5"/>
    <w:semiHidden/>
    <w:rsid w:val="00371243"/>
    <w:rPr>
      <w:rFonts w:ascii="Arial" w:eastAsia="SimSun" w:hAnsi="Arial" w:cs="Mangal"/>
      <w:kern w:val="2"/>
      <w:sz w:val="28"/>
      <w:szCs w:val="20"/>
      <w:lang w:eastAsia="hi-IN" w:bidi="hi-IN"/>
    </w:rPr>
  </w:style>
  <w:style w:type="paragraph" w:styleId="a7">
    <w:name w:val="footer"/>
    <w:basedOn w:val="a"/>
    <w:link w:val="a8"/>
    <w:uiPriority w:val="99"/>
    <w:semiHidden/>
    <w:unhideWhenUsed/>
    <w:rsid w:val="00371243"/>
    <w:pPr>
      <w:tabs>
        <w:tab w:val="center" w:pos="4677"/>
        <w:tab w:val="right" w:pos="9355"/>
      </w:tabs>
    </w:pPr>
  </w:style>
  <w:style w:type="character" w:customStyle="1" w:styleId="a8">
    <w:name w:val="Нижний колонтитул Знак"/>
    <w:basedOn w:val="a0"/>
    <w:link w:val="a7"/>
    <w:uiPriority w:val="99"/>
    <w:semiHidden/>
    <w:rsid w:val="00371243"/>
    <w:rPr>
      <w:rFonts w:ascii="Arial" w:eastAsia="SimSun" w:hAnsi="Arial" w:cs="Mangal"/>
      <w:kern w:val="2"/>
      <w:sz w:val="20"/>
      <w:szCs w:val="24"/>
      <w:lang w:eastAsia="hi-IN" w:bidi="hi-IN"/>
    </w:rPr>
  </w:style>
  <w:style w:type="paragraph" w:styleId="a9">
    <w:name w:val="Body Text"/>
    <w:basedOn w:val="a"/>
    <w:link w:val="aa"/>
    <w:semiHidden/>
    <w:unhideWhenUsed/>
    <w:rsid w:val="00371243"/>
    <w:pPr>
      <w:spacing w:after="120"/>
    </w:pPr>
  </w:style>
  <w:style w:type="character" w:customStyle="1" w:styleId="aa">
    <w:name w:val="Основной текст Знак"/>
    <w:basedOn w:val="a0"/>
    <w:link w:val="a9"/>
    <w:semiHidden/>
    <w:rsid w:val="00371243"/>
    <w:rPr>
      <w:rFonts w:ascii="Arial" w:eastAsia="SimSun" w:hAnsi="Arial" w:cs="Mangal"/>
      <w:kern w:val="2"/>
      <w:sz w:val="20"/>
      <w:szCs w:val="24"/>
      <w:lang w:eastAsia="hi-IN" w:bidi="hi-IN"/>
    </w:rPr>
  </w:style>
  <w:style w:type="paragraph" w:customStyle="1" w:styleId="ConsPlusTitle">
    <w:name w:val="ConsPlusTitle"/>
    <w:rsid w:val="00371243"/>
    <w:pPr>
      <w:widowControl w:val="0"/>
      <w:suppressAutoHyphens/>
      <w:spacing w:after="0" w:line="240" w:lineRule="auto"/>
    </w:pPr>
    <w:rPr>
      <w:rFonts w:ascii="Arial" w:eastAsia="SimSun" w:hAnsi="Arial" w:cs="Mangal"/>
      <w:kern w:val="2"/>
      <w:sz w:val="20"/>
      <w:szCs w:val="24"/>
      <w:lang w:eastAsia="hi-IN" w:bidi="hi-IN"/>
    </w:rPr>
  </w:style>
  <w:style w:type="paragraph" w:customStyle="1" w:styleId="ConsPlusNormal">
    <w:name w:val="ConsPlusNormal"/>
    <w:rsid w:val="00371243"/>
    <w:pPr>
      <w:widowControl w:val="0"/>
      <w:suppressAutoHyphens/>
      <w:spacing w:after="0" w:line="240" w:lineRule="auto"/>
    </w:pPr>
    <w:rPr>
      <w:rFonts w:ascii="Arial" w:eastAsia="SimSun" w:hAnsi="Arial" w:cs="Mangal"/>
      <w:kern w:val="2"/>
      <w:sz w:val="20"/>
      <w:szCs w:val="24"/>
      <w:lang w:eastAsia="hi-IN" w:bidi="hi-IN"/>
    </w:rPr>
  </w:style>
  <w:style w:type="paragraph" w:customStyle="1" w:styleId="ConsPlusNonformat">
    <w:name w:val="ConsPlusNonformat"/>
    <w:rsid w:val="00371243"/>
    <w:pPr>
      <w:widowControl w:val="0"/>
      <w:suppressAutoHyphens/>
      <w:spacing w:after="0" w:line="240" w:lineRule="auto"/>
    </w:pPr>
    <w:rPr>
      <w:rFonts w:ascii="Arial" w:eastAsia="SimSun" w:hAnsi="Arial" w:cs="Mangal"/>
      <w:kern w:val="2"/>
      <w:sz w:val="20"/>
      <w:szCs w:val="24"/>
      <w:lang w:eastAsia="hi-IN" w:bidi="hi-IN"/>
    </w:rPr>
  </w:style>
  <w:style w:type="paragraph" w:customStyle="1" w:styleId="1">
    <w:name w:val="Обычный1"/>
    <w:rsid w:val="00371243"/>
    <w:pPr>
      <w:widowControl w:val="0"/>
      <w:suppressAutoHyphens/>
      <w:spacing w:after="0" w:line="240" w:lineRule="auto"/>
    </w:pPr>
    <w:rPr>
      <w:rFonts w:ascii="Arial" w:eastAsia="SimSun" w:hAnsi="Arial" w:cs="Mangal"/>
      <w:kern w:val="2"/>
      <w:sz w:val="20"/>
      <w:szCs w:val="24"/>
      <w:lang w:eastAsia="hi-IN" w:bidi="hi-IN"/>
    </w:rPr>
  </w:style>
  <w:style w:type="paragraph" w:customStyle="1" w:styleId="ab">
    <w:name w:val="Содержимое таблицы"/>
    <w:basedOn w:val="a"/>
    <w:rsid w:val="00371243"/>
    <w:pPr>
      <w:suppressLineNumbers/>
    </w:pPr>
  </w:style>
  <w:style w:type="paragraph" w:customStyle="1" w:styleId="10">
    <w:name w:val="Обычный (веб)1"/>
    <w:basedOn w:val="a"/>
    <w:rsid w:val="00371243"/>
  </w:style>
  <w:style w:type="paragraph" w:customStyle="1" w:styleId="ac">
    <w:name w:val="Содержимое врезки"/>
    <w:basedOn w:val="a9"/>
    <w:rsid w:val="00371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73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0\AppData\Local\Temp\Arm_Municipal\2.3.1.1\Documents\bbcaf70b-3ca0-44cb-b3dd-ac378c15b217" TargetMode="External"/><Relationship Id="rId13" Type="http://schemas.openxmlformats.org/officeDocument/2006/relationships/hyperlink" Target="consultantplus://offline/ref=4F4E0A7680715914A206CEBA48E3B6584872044C3AFCE0C5838FB46E95E79C9130147D88AB5F08D1D45E72I5v9L" TargetMode="External"/><Relationship Id="rId18" Type="http://schemas.openxmlformats.org/officeDocument/2006/relationships/hyperlink" Target="file:///C:\Users\0\AppData\Local\Temp\Arm_Municipal\2.3.1.1\Documents\9b3e26e5-0833-470a-94a6-1ece4618ceed" TargetMode="External"/><Relationship Id="rId26" Type="http://schemas.openxmlformats.org/officeDocument/2006/relationships/hyperlink" Target="consultantplus://offline/ref=2DAA3B89F7A34FB859BB305A08796F64F35C2F3EAD397986830DE75A380B2635CE0B2B4B90724A313CEB27TAk6L" TargetMode="External"/><Relationship Id="rId39" Type="http://schemas.openxmlformats.org/officeDocument/2006/relationships/hyperlink" Target="file:///C:\Users\0\AppData\Local\Temp\Arm_Municipal\2.3.1.1\Documents\bbcaf70b-3ca0-44cb-b3dd-ac378c15b217" TargetMode="External"/><Relationship Id="rId3" Type="http://schemas.openxmlformats.org/officeDocument/2006/relationships/settings" Target="settings.xml"/><Relationship Id="rId21" Type="http://schemas.openxmlformats.org/officeDocument/2006/relationships/hyperlink" Target="consultantplus://offline/ref=086C94972C3A0F64FCAC176519E7E5F7B8F038067787F7A20FFEBF645BsCw0N" TargetMode="External"/><Relationship Id="rId34" Type="http://schemas.openxmlformats.org/officeDocument/2006/relationships/hyperlink" Target="consultantplus://offline/ref=517EFAB1354FB569EE267971A5F45BBCDFE4B2C02556DA698C4D52F85456746F430478C9D4C7C08A991062a4i2H" TargetMode="External"/><Relationship Id="rId42" Type="http://schemas.openxmlformats.org/officeDocument/2006/relationships/hyperlink" Target="file:///C:\Users\0\AppData\Local\Temp\Arm_Municipal\2.3.1.1\Documents\327a0f92-287b-4299-95d6-41460105efec" TargetMode="External"/><Relationship Id="rId7" Type="http://schemas.openxmlformats.org/officeDocument/2006/relationships/hyperlink" Target="file:///C:\Users\0\AppData\Local\Temp\Arm_Municipal\2.3.1.1\Documents\327a0f92-287b-4299-95d6-41460105efec" TargetMode="External"/><Relationship Id="rId12" Type="http://schemas.openxmlformats.org/officeDocument/2006/relationships/hyperlink" Target="consultantplus://offline/ref=4F4E0A7680715914A206CEBA48E3B6584872044C3AFCE0C5838FB46E95E79C9130147D88AB5F08D1D45E72I5v9L" TargetMode="External"/><Relationship Id="rId17" Type="http://schemas.openxmlformats.org/officeDocument/2006/relationships/hyperlink" Target="http://www.mfc64.ru/" TargetMode="External"/><Relationship Id="rId25" Type="http://schemas.openxmlformats.org/officeDocument/2006/relationships/hyperlink" Target="file:///C:\Users\0\AppData\Local\Temp\Arm_Municipal\2.3.1.1\Documents\e25a451b-6b78-4e14-8ed8-08a96089de11" TargetMode="External"/><Relationship Id="rId33" Type="http://schemas.openxmlformats.org/officeDocument/2006/relationships/hyperlink" Target="consultantplus://offline/ref=517EFAB1354FB569EE267971A5F45BBCDFE4B2C02556DA698C4D52F85456746F430478C9D4C7C08A991763a4i9H" TargetMode="External"/><Relationship Id="rId38" Type="http://schemas.openxmlformats.org/officeDocument/2006/relationships/hyperlink" Target="consultantplus://offline/ref=A40C8222E4964E08427F3B2ECDC18DDBB09D257A17032D926528DF32FEEDBC6F99F7A8A9B2001D31l1uAG" TargetMode="External"/><Relationship Id="rId2" Type="http://schemas.openxmlformats.org/officeDocument/2006/relationships/styles" Target="styles.xml"/><Relationship Id="rId16" Type="http://schemas.openxmlformats.org/officeDocument/2006/relationships/hyperlink" Target="file:///C:\Users\0\AppData\Local\Temp\Arm_Municipal\2.3.1.1\Documents\88358dd0-c5c0-4eaf-b01f-80d79bd98c28" TargetMode="External"/><Relationship Id="rId20" Type="http://schemas.openxmlformats.org/officeDocument/2006/relationships/hyperlink" Target="consultantplus://offline/ref=DD1163A091AF84DA7934D42E981632B33F5BFD5BF0F821AD617EF1971A7ACFA319E39083CD60F9777BFDDEa1fFI" TargetMode="External"/><Relationship Id="rId29" Type="http://schemas.openxmlformats.org/officeDocument/2006/relationships/hyperlink" Target="file:///C:\Users\0\AppData\Local\Temp\Arm_Municipal\2.3.1.1\Documents\327a0f92-287b-4299-95d6-41460105efec" TargetMode="External"/><Relationship Id="rId41" Type="http://schemas.openxmlformats.org/officeDocument/2006/relationships/hyperlink" Target="consultantplus://offline/ref=9BEE26B22C6BECCE56B02BF7315200528BD850A21580B8EC6783A99920DD1889DC4A9A1E8AI8s4O" TargetMode="External"/><Relationship Id="rId1" Type="http://schemas.openxmlformats.org/officeDocument/2006/relationships/numbering" Target="numbering.xml"/><Relationship Id="rId6" Type="http://schemas.openxmlformats.org/officeDocument/2006/relationships/hyperlink" Target="file:///C:\Users\0\AppData\Local\Temp\Arm_Municipal\2.3.1.1\Documents\88358dd0-c5c0-4eaf-b01f-80d79bd98c28" TargetMode="External"/><Relationship Id="rId11" Type="http://schemas.openxmlformats.org/officeDocument/2006/relationships/hyperlink" Target="file:///C:\Users\0\AppData\Local\Temp\Arm_Municipal\2.3.1.1\Documents\e25a451b-6b78-4e14-8ed8-08a96089de11" TargetMode="External"/><Relationship Id="rId24" Type="http://schemas.openxmlformats.org/officeDocument/2006/relationships/hyperlink" Target="file:///C:\Users\0\AppData\Local\Temp\Arm_Municipal\2.3.1.1\Documents\e4ddf55c-19b0-4511-a4ed-3dfd889eff32" TargetMode="External"/><Relationship Id="rId32" Type="http://schemas.openxmlformats.org/officeDocument/2006/relationships/hyperlink" Target="file:///C:\Users\0\AppData\Local\Temp\Arm_Municipal\2.3.1.1\Documents\a26d9855-2662-4a39-bec2-4a0ac438aa33" TargetMode="External"/><Relationship Id="rId37" Type="http://schemas.openxmlformats.org/officeDocument/2006/relationships/hyperlink" Target="consultantplus://offline/ref=A40C8222E4964E08427F3B2ECDC18DDBB09D257A17032D926528DF32FEEDBC6F99F7A8AAB3l0u2G" TargetMode="External"/><Relationship Id="rId40" Type="http://schemas.openxmlformats.org/officeDocument/2006/relationships/hyperlink" Target="file:///C:\Users\0\AppData\Local\Temp\Arm_Municipal\2.3.1.1\Documents\e4ddf55c-19b0-4511-a4ed-3dfd889eff32" TargetMode="External"/><Relationship Id="rId45" Type="http://schemas.openxmlformats.org/officeDocument/2006/relationships/theme" Target="theme/theme1.xml"/><Relationship Id="rId5" Type="http://schemas.openxmlformats.org/officeDocument/2006/relationships/hyperlink" Target="file:///C:\Users\0\AppData\Local\Temp\Arm_Municipal\2.3.1.1\Documents\9b3e26e5-0833-470a-94a6-1ece4618ceed" TargetMode="External"/><Relationship Id="rId15" Type="http://schemas.openxmlformats.org/officeDocument/2006/relationships/hyperlink" Target="http://64.gosuslugi.ru/" TargetMode="External"/><Relationship Id="rId23" Type="http://schemas.openxmlformats.org/officeDocument/2006/relationships/hyperlink" Target="file:///C:\Users\0\AppData\Local\Temp\Arm_Municipal\2.3.1.1\Documents\bbcaf70b-3ca0-44cb-b3dd-ac378c15b217" TargetMode="External"/><Relationship Id="rId28" Type="http://schemas.openxmlformats.org/officeDocument/2006/relationships/hyperlink" Target="file:///C:\Users\0\AppData\Local\Temp\Arm_Municipal\2.3.1.1\Documents\327a0f92-287b-4299-95d6-41460105efec" TargetMode="External"/><Relationship Id="rId36" Type="http://schemas.openxmlformats.org/officeDocument/2006/relationships/hyperlink" Target="file:///C:\Users\0\AppData\Local\Temp\Arm_Municipal\2.3.1.1\Documents\bbcaf70b-3ca0-44cb-b3dd-ac378c15b217" TargetMode="External"/><Relationship Id="rId10" Type="http://schemas.openxmlformats.org/officeDocument/2006/relationships/hyperlink" Target="file:///C:\Users\0\AppData\Local\Temp\Arm_Municipal\2.3.1.1\Documents\a26d9855-2662-4a39-bec2-4a0ac438aa33" TargetMode="External"/><Relationship Id="rId19" Type="http://schemas.openxmlformats.org/officeDocument/2006/relationships/hyperlink" Target="file:///C:\Users\0\AppData\Local\Temp\Arm_Municipal\2.3.1.1\Documents\a26d9855-2662-4a39-bec2-4a0ac438aa33" TargetMode="External"/><Relationship Id="rId31" Type="http://schemas.openxmlformats.org/officeDocument/2006/relationships/hyperlink" Target="file:///C:\Users\0\AppData\Local\Temp\Arm_Municipal\2.3.1.1\Documents\9b3e26e5-0833-470a-94a6-1ece4618ceed"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0\AppData\Local\Temp\Arm_Municipal\2.3.1.1\Documents\e4ddf55c-19b0-4511-a4ed-3dfd889eff32" TargetMode="External"/><Relationship Id="rId14" Type="http://schemas.openxmlformats.org/officeDocument/2006/relationships/hyperlink" Target="http://www.gosuslugi.ru/" TargetMode="External"/><Relationship Id="rId22" Type="http://schemas.openxmlformats.org/officeDocument/2006/relationships/hyperlink" Target="http://www.gptl.ru/" TargetMode="External"/><Relationship Id="rId27" Type="http://schemas.openxmlformats.org/officeDocument/2006/relationships/hyperlink" Target="file:///C:\Users\0\AppData\Local\Temp\Arm_Municipal\2.3.1.1\Documents\327a0f92-287b-4299-95d6-41460105efec" TargetMode="External"/><Relationship Id="rId30" Type="http://schemas.openxmlformats.org/officeDocument/2006/relationships/hyperlink" Target="file:///C:\Users\0\AppData\Local\Temp\Arm_Municipal\2.3.1.1\Documents\327a0f92-287b-4299-95d6-41460105efec" TargetMode="External"/><Relationship Id="rId35" Type="http://schemas.openxmlformats.org/officeDocument/2006/relationships/hyperlink" Target="consultantplus://offline/ref=F74A318F9D8ADF9483AC76F276F96D86A1B6525C67F327A61428D40A62F10188BA7F07EAI5T7N" TargetMode="External"/><Relationship Id="rId43" Type="http://schemas.openxmlformats.org/officeDocument/2006/relationships/hyperlink" Target="consultantplus://offline/ref=4F4E0A7680715914A206CEBA48E3B6584872044C3AFCE0C5838FB46E95E79C9130147D88AB5F08D1D45E72I5v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13210</Words>
  <Characters>75297</Characters>
  <Application>Microsoft Office Word</Application>
  <DocSecurity>0</DocSecurity>
  <Lines>627</Lines>
  <Paragraphs>176</Paragraphs>
  <ScaleCrop>false</ScaleCrop>
  <Company/>
  <LinksUpToDate>false</LinksUpToDate>
  <CharactersWithSpaces>88331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3</cp:revision>
  <dcterms:created xsi:type="dcterms:W3CDTF">2022-02-07T07:12:00Z</dcterms:created>
  <dcterms:modified xsi:type="dcterms:W3CDTF">2022-02-07T07:13:00Z</dcterms:modified>
</cp:coreProperties>
</file>