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DD934" w14:textId="77777777" w:rsidR="005319AA" w:rsidRDefault="005319AA" w:rsidP="0077388E">
      <w:pPr>
        <w:spacing w:after="0" w:line="240" w:lineRule="auto"/>
        <w:jc w:val="center"/>
        <w:rPr>
          <w:rStyle w:val="2"/>
          <w:rFonts w:ascii="Times New Roman" w:hAnsi="Times New Roman"/>
          <w:color w:val="000000" w:themeColor="text1"/>
        </w:rPr>
      </w:pPr>
    </w:p>
    <w:p w14:paraId="5BC27D40" w14:textId="77777777" w:rsidR="005319AA" w:rsidRDefault="005319AA" w:rsidP="0077388E">
      <w:pPr>
        <w:spacing w:after="0" w:line="240" w:lineRule="auto"/>
        <w:jc w:val="center"/>
        <w:rPr>
          <w:rStyle w:val="2"/>
          <w:rFonts w:ascii="Times New Roman" w:hAnsi="Times New Roman"/>
          <w:color w:val="000000" w:themeColor="text1"/>
        </w:rPr>
      </w:pPr>
    </w:p>
    <w:p w14:paraId="729A67E3" w14:textId="77777777" w:rsidR="005319AA" w:rsidRPr="002F6A8E" w:rsidRDefault="005319AA" w:rsidP="005319AA">
      <w:pPr>
        <w:spacing w:before="1332" w:line="300" w:lineRule="exact"/>
        <w:jc w:val="center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 wp14:anchorId="4939BD05" wp14:editId="6840D934">
            <wp:extent cx="6762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66FA" w14:textId="77777777" w:rsidR="005319AA" w:rsidRPr="00C87015" w:rsidRDefault="005319AA" w:rsidP="005319AA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АДМИНИСТРАЦИЯ</w:t>
      </w:r>
    </w:p>
    <w:p w14:paraId="46CB53DF" w14:textId="77777777" w:rsidR="005319AA" w:rsidRPr="00C87015" w:rsidRDefault="005319AA" w:rsidP="005319AA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ДУХОВНИЦКОГО МУНИЦИПАЛЬНОГО РАЙОНА</w:t>
      </w:r>
    </w:p>
    <w:p w14:paraId="015D5DB2" w14:textId="77777777" w:rsidR="005319AA" w:rsidRPr="00C87015" w:rsidRDefault="005319AA" w:rsidP="005319AA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САРАТОВСКОЙ ОБЛАСТИ</w:t>
      </w:r>
    </w:p>
    <w:p w14:paraId="75E0144F" w14:textId="77777777" w:rsidR="005319AA" w:rsidRPr="00C87015" w:rsidRDefault="005319AA" w:rsidP="005319AA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ПОСТАНОВЛЕНИЕ</w:t>
      </w:r>
    </w:p>
    <w:p w14:paraId="3077FFB4" w14:textId="4AE594BA" w:rsidR="005319AA" w:rsidRPr="00707802" w:rsidRDefault="005319AA" w:rsidP="005319AA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 xml:space="preserve">От </w:t>
      </w:r>
      <w:r w:rsidR="00871404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25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.06.2026</w:t>
      </w:r>
      <w:r w:rsidRPr="00707802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г</w:t>
      </w:r>
      <w:r w:rsidRPr="00707802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.        </w:t>
      </w:r>
      <w:r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       </w:t>
      </w:r>
      <w:r w:rsidR="00871404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</w:t>
      </w:r>
      <w:r w:rsidRPr="00707802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</w:t>
      </w:r>
      <w:r w:rsidRPr="00707802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№</w:t>
      </w:r>
      <w:r w:rsidR="00871404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 xml:space="preserve"> 210</w:t>
      </w:r>
      <w:r w:rsidRPr="00707802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 xml:space="preserve"> </w:t>
      </w:r>
    </w:p>
    <w:p w14:paraId="06997C14" w14:textId="77777777" w:rsidR="005319AA" w:rsidRPr="002F6A8E" w:rsidRDefault="005319AA" w:rsidP="005319AA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757308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р.п. Духовницкое</w:t>
      </w:r>
    </w:p>
    <w:p w14:paraId="77C52E4E" w14:textId="77777777" w:rsidR="00D03AAE" w:rsidRPr="00BC26AD" w:rsidRDefault="00D03AAE" w:rsidP="0077388E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628E6317" w14:textId="2D516271" w:rsidR="00D03AAE" w:rsidRPr="00BD1602" w:rsidRDefault="00D03AAE" w:rsidP="005319AA">
      <w:pPr>
        <w:tabs>
          <w:tab w:val="left" w:pos="5103"/>
        </w:tabs>
        <w:suppressAutoHyphens/>
        <w:spacing w:after="0" w:line="240" w:lineRule="auto"/>
        <w:ind w:right="-1"/>
        <w:rPr>
          <w:rFonts w:ascii="Times New Roman" w:hAnsi="Times New Roman"/>
          <w:b/>
          <w:bCs/>
          <w:sz w:val="28"/>
          <w:lang w:eastAsia="ar-SA"/>
        </w:rPr>
      </w:pPr>
      <w:r w:rsidRPr="00BD1602">
        <w:rPr>
          <w:rFonts w:ascii="Times New Roman" w:hAnsi="Times New Roman"/>
          <w:b/>
          <w:bCs/>
          <w:sz w:val="28"/>
          <w:lang w:eastAsia="ar-SA"/>
        </w:rPr>
        <w:t>О</w:t>
      </w:r>
      <w:r w:rsidR="00C97CF0">
        <w:rPr>
          <w:rFonts w:ascii="Times New Roman" w:hAnsi="Times New Roman"/>
          <w:b/>
          <w:bCs/>
          <w:sz w:val="28"/>
          <w:lang w:eastAsia="ar-SA"/>
        </w:rPr>
        <w:t xml:space="preserve"> внесении изменений в постановление администрации</w:t>
      </w:r>
      <w:r w:rsidR="00C97CF0" w:rsidRPr="00C97CF0">
        <w:rPr>
          <w:rFonts w:ascii="Times New Roman" w:hAnsi="Times New Roman"/>
          <w:bCs/>
          <w:sz w:val="28"/>
          <w:szCs w:val="28"/>
        </w:rPr>
        <w:t xml:space="preserve"> </w:t>
      </w:r>
      <w:r w:rsidR="00D05589">
        <w:rPr>
          <w:rFonts w:ascii="Times New Roman" w:hAnsi="Times New Roman"/>
          <w:b/>
          <w:bCs/>
          <w:sz w:val="28"/>
          <w:lang w:eastAsia="ar-SA"/>
        </w:rPr>
        <w:t xml:space="preserve">Духовницкого </w:t>
      </w:r>
      <w:r w:rsidR="00C97CF0" w:rsidRPr="00C97CF0">
        <w:rPr>
          <w:rFonts w:ascii="Times New Roman" w:hAnsi="Times New Roman"/>
          <w:b/>
          <w:bCs/>
          <w:sz w:val="28"/>
          <w:lang w:eastAsia="ar-SA"/>
        </w:rPr>
        <w:t>муниципального района Саратовской области</w:t>
      </w:r>
      <w:r w:rsidR="00D05589">
        <w:rPr>
          <w:rFonts w:ascii="Times New Roman" w:hAnsi="Times New Roman"/>
          <w:b/>
          <w:bCs/>
          <w:sz w:val="28"/>
          <w:lang w:eastAsia="ar-SA"/>
        </w:rPr>
        <w:t xml:space="preserve"> от 01.11.2024 № 313</w:t>
      </w:r>
      <w:r w:rsidR="009F5902">
        <w:rPr>
          <w:rFonts w:ascii="Times New Roman" w:hAnsi="Times New Roman"/>
          <w:b/>
          <w:bCs/>
          <w:sz w:val="28"/>
          <w:lang w:eastAsia="ar-SA"/>
        </w:rPr>
        <w:t xml:space="preserve"> "Об утверждении</w:t>
      </w:r>
      <w:r w:rsidR="00DC2F3D" w:rsidRPr="00DC2F3D">
        <w:rPr>
          <w:rFonts w:ascii="PT Astra Serif" w:eastAsia="Calibri" w:hAnsi="PT Astra Serif" w:cs="Arial"/>
          <w:b/>
          <w:sz w:val="24"/>
          <w:szCs w:val="24"/>
        </w:rPr>
        <w:t xml:space="preserve"> </w:t>
      </w:r>
      <w:r w:rsidR="00DC2F3D" w:rsidRPr="00DC2F3D">
        <w:rPr>
          <w:rFonts w:ascii="Times New Roman" w:hAnsi="Times New Roman"/>
          <w:b/>
          <w:bCs/>
          <w:sz w:val="28"/>
          <w:lang w:eastAsia="ar-SA"/>
        </w:rPr>
        <w:t>П</w:t>
      </w:r>
      <w:r w:rsidR="00D05589">
        <w:rPr>
          <w:rFonts w:ascii="Times New Roman" w:hAnsi="Times New Roman"/>
          <w:b/>
          <w:bCs/>
          <w:sz w:val="28"/>
          <w:lang w:eastAsia="ar-SA"/>
        </w:rPr>
        <w:t xml:space="preserve">орядка </w:t>
      </w:r>
      <w:r w:rsidR="00DC2F3D" w:rsidRPr="00DC2F3D">
        <w:rPr>
          <w:rFonts w:ascii="Times New Roman" w:hAnsi="Times New Roman"/>
          <w:b/>
          <w:bCs/>
          <w:sz w:val="28"/>
          <w:lang w:eastAsia="ar-SA"/>
        </w:rPr>
        <w:t>рассмотрения</w:t>
      </w:r>
      <w:r w:rsidR="00DC2F3D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DC2F3D" w:rsidRPr="00DC2F3D">
        <w:rPr>
          <w:rFonts w:ascii="Times New Roman" w:hAnsi="Times New Roman"/>
          <w:b/>
          <w:bCs/>
          <w:sz w:val="28"/>
          <w:lang w:eastAsia="ar-SA"/>
        </w:rPr>
        <w:t>обращений граждан в администрации</w:t>
      </w:r>
      <w:r w:rsidR="00D05589" w:rsidRPr="00D05589">
        <w:rPr>
          <w:rFonts w:ascii="Times New Roman" w:hAnsi="Times New Roman"/>
          <w:b/>
          <w:bCs/>
          <w:sz w:val="28"/>
          <w:lang w:eastAsia="ar-SA"/>
        </w:rPr>
        <w:t xml:space="preserve"> Духовницкого муниципального</w:t>
      </w:r>
      <w:r w:rsidR="00D05589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DC2F3D" w:rsidRPr="00DC2F3D">
        <w:rPr>
          <w:rFonts w:ascii="Times New Roman" w:hAnsi="Times New Roman"/>
          <w:b/>
          <w:bCs/>
          <w:sz w:val="28"/>
          <w:lang w:eastAsia="ar-SA"/>
        </w:rPr>
        <w:t>района Саратовской области</w:t>
      </w:r>
      <w:r w:rsidR="00C97CF0">
        <w:rPr>
          <w:rFonts w:ascii="Times New Roman" w:hAnsi="Times New Roman"/>
          <w:b/>
          <w:bCs/>
          <w:sz w:val="28"/>
          <w:lang w:eastAsia="ar-SA"/>
        </w:rPr>
        <w:t>"</w:t>
      </w:r>
    </w:p>
    <w:p w14:paraId="0B7C53D5" w14:textId="77777777" w:rsidR="00D03AAE" w:rsidRPr="00BC26AD" w:rsidRDefault="00D03AAE" w:rsidP="0077388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8851289" w14:textId="77777777" w:rsidR="005319AA" w:rsidRDefault="00D03AAE" w:rsidP="00EF142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DC2F3D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hyperlink r:id="rId8" w:history="1">
        <w:r w:rsid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>Федеральным</w:t>
        </w:r>
        <w:r w:rsidR="00DC2F3D" w:rsidRP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 xml:space="preserve"> закон</w:t>
        </w:r>
        <w:r w:rsid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>ом</w:t>
        </w:r>
        <w:r w:rsidR="00DC2F3D" w:rsidRP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 xml:space="preserve"> от </w:t>
        </w:r>
        <w:r w:rsid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>0</w:t>
        </w:r>
        <w:r w:rsidR="00DC2F3D" w:rsidRP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>2</w:t>
        </w:r>
        <w:r w:rsid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>.05.2006</w:t>
        </w:r>
        <w:r w:rsidR="00DC2F3D" w:rsidRP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 xml:space="preserve"> </w:t>
        </w:r>
        <w:r w:rsid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 xml:space="preserve">№ </w:t>
        </w:r>
        <w:r w:rsidR="00DC2F3D" w:rsidRP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>59-ФЗ "О порядке рассмотрения обращени</w:t>
        </w:r>
        <w:r w:rsidR="00DC2F3D">
          <w:rPr>
            <w:rStyle w:val="ad"/>
            <w:rFonts w:ascii="Times New Roman" w:hAnsi="Times New Roman" w:cs="Arial"/>
            <w:bCs/>
            <w:color w:val="auto"/>
            <w:sz w:val="28"/>
            <w:szCs w:val="28"/>
            <w:u w:val="none"/>
            <w:lang w:eastAsia="ar-SA"/>
          </w:rPr>
          <w:t>й граждан Российской Федерации"</w:t>
        </w:r>
      </w:hyperlink>
      <w:r w:rsidR="00DC2F3D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DC2F3D" w:rsidRPr="00DC2F3D">
        <w:rPr>
          <w:rFonts w:ascii="Times New Roman" w:hAnsi="Times New Roman" w:cs="Arial"/>
          <w:sz w:val="28"/>
          <w:szCs w:val="28"/>
          <w:lang w:eastAsia="ar-SA"/>
        </w:rPr>
        <w:t>Закон</w:t>
      </w:r>
      <w:r w:rsidR="00DC2F3D">
        <w:rPr>
          <w:rFonts w:ascii="Times New Roman" w:hAnsi="Times New Roman" w:cs="Arial"/>
          <w:sz w:val="28"/>
          <w:szCs w:val="28"/>
          <w:lang w:eastAsia="ar-SA"/>
        </w:rPr>
        <w:t>ом</w:t>
      </w:r>
      <w:r w:rsidR="00DC2F3D" w:rsidRPr="00DC2F3D">
        <w:rPr>
          <w:rFonts w:ascii="Times New Roman" w:hAnsi="Times New Roman" w:cs="Arial"/>
          <w:sz w:val="28"/>
          <w:szCs w:val="28"/>
          <w:lang w:eastAsia="ar-SA"/>
        </w:rPr>
        <w:t xml:space="preserve"> Саратовской области от 31</w:t>
      </w:r>
      <w:r w:rsidR="00DC2F3D">
        <w:rPr>
          <w:rFonts w:ascii="Times New Roman" w:hAnsi="Times New Roman" w:cs="Arial"/>
          <w:sz w:val="28"/>
          <w:szCs w:val="28"/>
          <w:lang w:eastAsia="ar-SA"/>
        </w:rPr>
        <w:t>.07.2018</w:t>
      </w:r>
      <w:r w:rsidR="00DC2F3D" w:rsidRPr="00DC2F3D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DC2F3D">
        <w:rPr>
          <w:rFonts w:ascii="Times New Roman" w:hAnsi="Times New Roman" w:cs="Arial"/>
          <w:sz w:val="28"/>
          <w:szCs w:val="28"/>
          <w:lang w:eastAsia="ar-SA"/>
        </w:rPr>
        <w:t xml:space="preserve">№ </w:t>
      </w:r>
      <w:r w:rsidR="00DC2F3D" w:rsidRPr="00DC2F3D">
        <w:rPr>
          <w:rFonts w:ascii="Times New Roman" w:hAnsi="Times New Roman" w:cs="Arial"/>
          <w:sz w:val="28"/>
          <w:szCs w:val="28"/>
          <w:lang w:eastAsia="ar-SA"/>
        </w:rPr>
        <w:t>73-ЗСО "О дополнительных гарантиях права граждан на</w:t>
      </w:r>
      <w:r w:rsidR="00DC2F3D">
        <w:rPr>
          <w:rFonts w:ascii="Times New Roman" w:hAnsi="Times New Roman" w:cs="Arial"/>
          <w:sz w:val="28"/>
          <w:szCs w:val="28"/>
          <w:lang w:eastAsia="ar-SA"/>
        </w:rPr>
        <w:t xml:space="preserve"> обращение",</w:t>
      </w:r>
      <w:r w:rsidR="00D05589" w:rsidRPr="00D05589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D05589" w:rsidRPr="00D05589">
        <w:rPr>
          <w:rFonts w:ascii="Times New Roman" w:hAnsi="Times New Roman" w:cs="Arial"/>
          <w:sz w:val="28"/>
          <w:szCs w:val="28"/>
          <w:lang w:eastAsia="ar-SA"/>
        </w:rPr>
        <w:t>Закон</w:t>
      </w:r>
      <w:r w:rsidR="00D05589">
        <w:rPr>
          <w:rFonts w:ascii="Times New Roman" w:hAnsi="Times New Roman" w:cs="Arial"/>
          <w:sz w:val="28"/>
          <w:szCs w:val="28"/>
          <w:lang w:eastAsia="ar-SA"/>
        </w:rPr>
        <w:t>ом</w:t>
      </w:r>
      <w:r w:rsidR="00D05589" w:rsidRPr="00D05589">
        <w:rPr>
          <w:rFonts w:ascii="Times New Roman" w:hAnsi="Times New Roman" w:cs="Arial"/>
          <w:sz w:val="28"/>
          <w:szCs w:val="28"/>
          <w:lang w:eastAsia="ar-SA"/>
        </w:rPr>
        <w:t xml:space="preserve"> Саратовской области от 27</w:t>
      </w:r>
      <w:r w:rsidR="00D05589">
        <w:rPr>
          <w:rFonts w:ascii="Times New Roman" w:hAnsi="Times New Roman" w:cs="Arial"/>
          <w:sz w:val="28"/>
          <w:szCs w:val="28"/>
          <w:lang w:eastAsia="ar-SA"/>
        </w:rPr>
        <w:t>.05.2026</w:t>
      </w:r>
      <w:r w:rsidR="00D05589" w:rsidRPr="00D05589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D05589">
        <w:rPr>
          <w:rFonts w:ascii="Times New Roman" w:hAnsi="Times New Roman" w:cs="Arial"/>
          <w:sz w:val="28"/>
          <w:szCs w:val="28"/>
          <w:lang w:eastAsia="ar-SA"/>
        </w:rPr>
        <w:t xml:space="preserve">№ </w:t>
      </w:r>
      <w:r w:rsidR="00D05589" w:rsidRPr="00D05589">
        <w:rPr>
          <w:rFonts w:ascii="Times New Roman" w:hAnsi="Times New Roman" w:cs="Arial"/>
          <w:sz w:val="28"/>
          <w:szCs w:val="28"/>
          <w:lang w:eastAsia="ar-SA"/>
        </w:rPr>
        <w:t>39-ЗСО "О внесении изменений в Закон Саратовской области "О дополнительных гарантиях права граждан на обращение"</w:t>
      </w:r>
      <w:r w:rsidR="00D05589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</w:t>
      </w:r>
      <w:r w:rsidR="00D05589" w:rsidRPr="00D05589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D05589" w:rsidRPr="00D05589">
        <w:rPr>
          <w:rFonts w:ascii="Times New Roman" w:hAnsi="Times New Roman"/>
          <w:bCs/>
          <w:sz w:val="28"/>
          <w:szCs w:val="28"/>
        </w:rPr>
        <w:t>Духовницкого</w:t>
      </w:r>
      <w:r w:rsidR="00EF1424" w:rsidRPr="00D05589">
        <w:rPr>
          <w:rFonts w:ascii="Times New Roman" w:hAnsi="Times New Roman"/>
          <w:bCs/>
          <w:sz w:val="28"/>
          <w:szCs w:val="28"/>
        </w:rPr>
        <w:t xml:space="preserve"> </w:t>
      </w:r>
      <w:r w:rsidR="00EF1424" w:rsidRPr="00EF1424">
        <w:rPr>
          <w:rFonts w:ascii="Times New Roman" w:hAnsi="Times New Roman"/>
          <w:bCs/>
          <w:sz w:val="28"/>
          <w:szCs w:val="28"/>
        </w:rPr>
        <w:t>муниципального района Саратовской области</w:t>
      </w:r>
      <w:r w:rsidR="00EF1424" w:rsidRPr="00EF1424">
        <w:rPr>
          <w:rFonts w:ascii="Times New Roman" w:hAnsi="Times New Roman"/>
          <w:sz w:val="28"/>
          <w:szCs w:val="28"/>
        </w:rPr>
        <w:t>, администрация</w:t>
      </w:r>
      <w:r w:rsidR="00D05589" w:rsidRPr="00D05589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D05589" w:rsidRPr="00D05589">
        <w:rPr>
          <w:rFonts w:ascii="Times New Roman" w:hAnsi="Times New Roman"/>
          <w:bCs/>
          <w:sz w:val="28"/>
          <w:szCs w:val="28"/>
        </w:rPr>
        <w:t>Духовницкого</w:t>
      </w:r>
      <w:r w:rsidR="00EF1424" w:rsidRPr="00EF1424">
        <w:rPr>
          <w:rFonts w:ascii="Times New Roman" w:hAnsi="Times New Roman"/>
          <w:sz w:val="28"/>
          <w:szCs w:val="28"/>
        </w:rPr>
        <w:t xml:space="preserve"> </w:t>
      </w:r>
      <w:r w:rsidR="00EF1424" w:rsidRPr="00EF1424">
        <w:rPr>
          <w:rFonts w:ascii="Times New Roman" w:hAnsi="Times New Roman"/>
          <w:bCs/>
          <w:sz w:val="28"/>
          <w:szCs w:val="28"/>
        </w:rPr>
        <w:t>муниципального района Саратовской области</w:t>
      </w:r>
      <w:r w:rsidR="00EF1424" w:rsidRPr="00EF1424">
        <w:rPr>
          <w:rFonts w:ascii="Times New Roman" w:hAnsi="Times New Roman"/>
          <w:sz w:val="28"/>
          <w:szCs w:val="28"/>
        </w:rPr>
        <w:t xml:space="preserve"> </w:t>
      </w:r>
    </w:p>
    <w:p w14:paraId="1B26CE73" w14:textId="02645520" w:rsidR="00C53BC6" w:rsidRPr="00BC26AD" w:rsidRDefault="005319AA" w:rsidP="005319AA">
      <w:pPr>
        <w:suppressAutoHyphens/>
        <w:spacing w:after="0" w:line="240" w:lineRule="auto"/>
        <w:rPr>
          <w:rFonts w:ascii="Times New Roman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hAnsi="Times New Roman" w:cs="Arial"/>
          <w:b/>
          <w:bCs/>
          <w:sz w:val="28"/>
          <w:szCs w:val="28"/>
          <w:lang w:eastAsia="ar-SA"/>
        </w:rPr>
        <w:t>ПОСТАНОВЛЯЕТ:</w:t>
      </w:r>
    </w:p>
    <w:p w14:paraId="1366F63D" w14:textId="088CA1F7" w:rsidR="00C97CF0" w:rsidRPr="00DC2F3D" w:rsidRDefault="00D03AAE" w:rsidP="00DC2F3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bCs/>
          <w:sz w:val="28"/>
          <w:lang w:eastAsia="ar-SA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C97CF0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D05589" w:rsidRPr="00D05589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D05589" w:rsidRPr="001E4E0F">
        <w:rPr>
          <w:rFonts w:ascii="Times New Roman" w:hAnsi="Times New Roman"/>
          <w:bCs/>
          <w:color w:val="000000"/>
          <w:sz w:val="28"/>
          <w:szCs w:val="28"/>
        </w:rPr>
        <w:t>Порядок рассмотрения обращений граждан в администрации Духовницкого муниципального района Саратовской области</w:t>
      </w:r>
      <w:r w:rsidR="00D05589">
        <w:rPr>
          <w:rFonts w:ascii="Times New Roman" w:hAnsi="Times New Roman"/>
          <w:bCs/>
          <w:color w:val="000000"/>
          <w:sz w:val="28"/>
          <w:szCs w:val="28"/>
        </w:rPr>
        <w:t>, утвержденный</w:t>
      </w:r>
      <w:r w:rsidR="00C97CF0" w:rsidRPr="00C97CF0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C97CF0" w:rsidRPr="00C97CF0">
        <w:rPr>
          <w:rFonts w:ascii="Times New Roman" w:hAnsi="Times New Roman"/>
          <w:bCs/>
          <w:color w:val="000000"/>
          <w:sz w:val="28"/>
          <w:szCs w:val="28"/>
        </w:rPr>
        <w:t>постановлением администрации</w:t>
      </w:r>
      <w:r w:rsidR="00D05589" w:rsidRPr="00D05589">
        <w:rPr>
          <w:rFonts w:ascii="Times New Roman" w:hAnsi="Times New Roman"/>
          <w:bCs/>
          <w:sz w:val="28"/>
          <w:szCs w:val="28"/>
        </w:rPr>
        <w:t xml:space="preserve"> </w:t>
      </w:r>
      <w:r w:rsidR="00D05589" w:rsidRPr="00D05589">
        <w:rPr>
          <w:rFonts w:ascii="Times New Roman" w:hAnsi="Times New Roman"/>
          <w:bCs/>
          <w:color w:val="000000"/>
          <w:sz w:val="28"/>
          <w:szCs w:val="28"/>
        </w:rPr>
        <w:t>Духовницкого муниципального района Саратовской области</w:t>
      </w:r>
      <w:r w:rsidR="00C97CF0" w:rsidRPr="00C97C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05589">
        <w:rPr>
          <w:rFonts w:ascii="Times New Roman" w:hAnsi="Times New Roman"/>
          <w:bCs/>
          <w:color w:val="000000"/>
          <w:sz w:val="28"/>
          <w:szCs w:val="28"/>
        </w:rPr>
        <w:t>от 01.11.2024 № 313</w:t>
      </w:r>
      <w:r w:rsidR="00C97CF0">
        <w:rPr>
          <w:rFonts w:ascii="Times New Roman" w:hAnsi="Times New Roman"/>
          <w:bCs/>
          <w:color w:val="000000"/>
          <w:sz w:val="28"/>
          <w:szCs w:val="28"/>
        </w:rPr>
        <w:t>, следующие изменения:</w:t>
      </w:r>
    </w:p>
    <w:p w14:paraId="5A1A5888" w14:textId="64877F21" w:rsidR="00DC69A5" w:rsidRDefault="00FA68BB" w:rsidP="00A5430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9F5902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D05589">
        <w:rPr>
          <w:rFonts w:ascii="Times New Roman" w:hAnsi="Times New Roman"/>
          <w:bCs/>
          <w:color w:val="000000"/>
          <w:sz w:val="28"/>
          <w:szCs w:val="28"/>
        </w:rPr>
        <w:t>в разделе 1:</w:t>
      </w:r>
    </w:p>
    <w:p w14:paraId="2FCFCF93" w14:textId="1ADE6218" w:rsidR="00D05589" w:rsidRDefault="00D05589" w:rsidP="00A5430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одиннадцатый абзац изложить в следующей редакции:</w:t>
      </w:r>
    </w:p>
    <w:p w14:paraId="6065EED9" w14:textId="0F8A05ED" w:rsidR="00D05589" w:rsidRDefault="00D05589" w:rsidP="00A5430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Pr="00D05589">
        <w:rPr>
          <w:rFonts w:ascii="Times New Roman" w:hAnsi="Times New Roman"/>
          <w:bCs/>
          <w:color w:val="000000"/>
          <w:sz w:val="28"/>
          <w:szCs w:val="28"/>
        </w:rPr>
        <w:t>Обращение гражданина (далее  - обращение) - направленное в администрацию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администрации либо официального сайта администрации в информационно-телекоммуникационной сети "Интернет", обеспечивающих идентификацию и (или) аутентификацию граждан (далее – информационная система), предложение, заявление или жалоба, а также устное обращение гражданина в администрацию.</w:t>
      </w:r>
      <w:r>
        <w:rPr>
          <w:rFonts w:ascii="Times New Roman" w:hAnsi="Times New Roman"/>
          <w:bCs/>
          <w:color w:val="000000"/>
          <w:sz w:val="28"/>
          <w:szCs w:val="28"/>
        </w:rPr>
        <w:t>";</w:t>
      </w:r>
    </w:p>
    <w:p w14:paraId="3D12122A" w14:textId="745645B4" w:rsidR="00D05589" w:rsidRDefault="00D05589" w:rsidP="00A5430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абзац шестнадцатый изложить в следующей редакции:</w:t>
      </w:r>
    </w:p>
    <w:p w14:paraId="2CBCFE15" w14:textId="028893C3" w:rsidR="00D05589" w:rsidRDefault="00D05589" w:rsidP="00A5430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"</w:t>
      </w:r>
      <w:r w:rsidRPr="00D05589">
        <w:rPr>
          <w:rFonts w:ascii="Times New Roman" w:hAnsi="Times New Roman"/>
          <w:bCs/>
          <w:color w:val="000000"/>
          <w:sz w:val="28"/>
          <w:szCs w:val="28"/>
        </w:rPr>
        <w:t>- в форме электронного документа посредством Единого портала либо иной информационной системы</w:t>
      </w:r>
      <w:r>
        <w:rPr>
          <w:rFonts w:ascii="Times New Roman" w:hAnsi="Times New Roman"/>
          <w:bCs/>
          <w:color w:val="000000"/>
          <w:sz w:val="28"/>
          <w:szCs w:val="28"/>
        </w:rPr>
        <w:t>,";</w:t>
      </w:r>
    </w:p>
    <w:p w14:paraId="4C99593C" w14:textId="659BF2CD" w:rsidR="00D05589" w:rsidRDefault="00D05589" w:rsidP="00A5430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дополнить абзацем двадцать восьмым </w:t>
      </w:r>
      <w:r w:rsidR="001E4E0F">
        <w:rPr>
          <w:rFonts w:ascii="Times New Roman" w:hAnsi="Times New Roman"/>
          <w:bCs/>
          <w:color w:val="000000"/>
          <w:sz w:val="28"/>
          <w:szCs w:val="28"/>
        </w:rPr>
        <w:t>следующего содержания:</w:t>
      </w:r>
    </w:p>
    <w:p w14:paraId="526225D3" w14:textId="55E78362" w:rsidR="001E4E0F" w:rsidRDefault="001E4E0F" w:rsidP="001E4E0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Pr="001E4E0F">
        <w:rPr>
          <w:rFonts w:ascii="Times New Roman" w:hAnsi="Times New Roman"/>
          <w:bCs/>
          <w:color w:val="000000"/>
          <w:sz w:val="28"/>
          <w:szCs w:val="28"/>
        </w:rPr>
        <w:t>Все понятия, используемые в настоящем Порядке, применяются в тех же значениях, что и в Федеральном законе от 02.05.2006 № 59-ФЗ "О порядке рассмотрения обращений граждан Российской Федерации", Законе Саратовской области от 31.07.2018 № 73-ЗСО "О дополнительных гарантиях права граждан на обращение".</w:t>
      </w:r>
      <w:r>
        <w:rPr>
          <w:rFonts w:ascii="Times New Roman" w:hAnsi="Times New Roman"/>
          <w:bCs/>
          <w:color w:val="000000"/>
          <w:sz w:val="28"/>
          <w:szCs w:val="28"/>
        </w:rPr>
        <w:t>";</w:t>
      </w:r>
    </w:p>
    <w:p w14:paraId="2DA81E7E" w14:textId="3D2513D8" w:rsidR="001E4E0F" w:rsidRDefault="001E4E0F" w:rsidP="001E4E0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2) абзац девятый раздела 2 изложить в следующей редакции:</w:t>
      </w:r>
    </w:p>
    <w:p w14:paraId="43DBAA61" w14:textId="0C27E130" w:rsidR="001E4E0F" w:rsidRDefault="001E4E0F" w:rsidP="001E4E0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Pr="001E4E0F">
        <w:rPr>
          <w:rFonts w:ascii="Times New Roman" w:hAnsi="Times New Roman"/>
          <w:bCs/>
          <w:color w:val="000000"/>
          <w:sz w:val="28"/>
          <w:szCs w:val="28"/>
        </w:rPr>
        <w:t>Обращение, поступившее в администрацию или должностному лицу в форме электронного документа, подлежит рассмотрению в порядке, установленном Федеральным законом № 59-ФЗ, настоящим Порядком. В обращении гражданин в обязательном порядке указывает свои фамилию, имя, отчество (последнее - при наличии), а также указывает адрес электронной почты либо использует адрес (уникальный идентификатор) личного кабинета на Едином портале или иной информационной системы,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>
        <w:rPr>
          <w:rFonts w:ascii="Times New Roman" w:hAnsi="Times New Roman"/>
          <w:bCs/>
          <w:color w:val="000000"/>
          <w:sz w:val="28"/>
          <w:szCs w:val="28"/>
        </w:rPr>
        <w:t>.";</w:t>
      </w:r>
    </w:p>
    <w:p w14:paraId="70F69985" w14:textId="52770CCD" w:rsidR="001E4E0F" w:rsidRDefault="001E4E0F" w:rsidP="001E4E0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3) в разделе 3:</w:t>
      </w:r>
    </w:p>
    <w:p w14:paraId="714DCA40" w14:textId="18D6AF87" w:rsidR="001E4E0F" w:rsidRDefault="001E4E0F" w:rsidP="001E4E0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абзац второй дополнить следующими словами ", </w:t>
      </w:r>
      <w:r w:rsidRPr="001E4E0F">
        <w:rPr>
          <w:rFonts w:ascii="Times New Roman" w:hAnsi="Times New Roman"/>
          <w:bCs/>
          <w:color w:val="000000"/>
          <w:sz w:val="28"/>
          <w:szCs w:val="28"/>
        </w:rPr>
        <w:t>посредством Единого портала или иной информационной системе</w:t>
      </w:r>
      <w:r>
        <w:rPr>
          <w:rFonts w:ascii="Times New Roman" w:hAnsi="Times New Roman"/>
          <w:bCs/>
          <w:color w:val="000000"/>
          <w:sz w:val="28"/>
          <w:szCs w:val="28"/>
        </w:rPr>
        <w:t>";</w:t>
      </w:r>
    </w:p>
    <w:p w14:paraId="7F187FDE" w14:textId="3E165128" w:rsidR="001E4E0F" w:rsidRDefault="001E4E0F" w:rsidP="001E4E0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абзац двенадцатый изложить в следующей редакции:</w:t>
      </w:r>
    </w:p>
    <w:p w14:paraId="5BCC5750" w14:textId="1AD09C38" w:rsidR="001E4E0F" w:rsidRDefault="001E4E0F" w:rsidP="001E4E0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Pr="001E4E0F">
        <w:rPr>
          <w:rFonts w:ascii="Times New Roman" w:hAnsi="Times New Roman"/>
          <w:sz w:val="28"/>
          <w:szCs w:val="28"/>
        </w:rPr>
        <w:t>Гражданин вправе получить в администрации, в том числе по телефону, информацию о регистрации его обращения, сроках его рассмотрения, о том, какому должностному лицу поручено рассмотрение обращения, его контактном телефоне, а также иную информацию о ходе рассмотрения обращения, распространение которой не запрещено федеральным законодательством. 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принятия, фамилии и инициалов лица, принявшего обращение, контактного телефона администрации.</w:t>
      </w:r>
      <w:r>
        <w:rPr>
          <w:rFonts w:ascii="Times New Roman" w:hAnsi="Times New Roman"/>
          <w:sz w:val="28"/>
          <w:szCs w:val="28"/>
        </w:rPr>
        <w:t>";</w:t>
      </w:r>
    </w:p>
    <w:p w14:paraId="5005DA13" w14:textId="72FD869D" w:rsidR="001E4E0F" w:rsidRDefault="001E4E0F" w:rsidP="001E4E0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девятнадцатом слова "</w:t>
      </w:r>
      <w:r w:rsidRPr="001E4E0F">
        <w:rPr>
          <w:rFonts w:ascii="Times New Roman" w:hAnsi="Times New Roman"/>
          <w:sz w:val="28"/>
          <w:szCs w:val="28"/>
        </w:rPr>
        <w:t>государственном органе, органе местного самоуправления, организации или должностным лицом</w:t>
      </w:r>
      <w:r>
        <w:rPr>
          <w:rFonts w:ascii="Times New Roman" w:hAnsi="Times New Roman"/>
          <w:sz w:val="28"/>
          <w:szCs w:val="28"/>
        </w:rPr>
        <w:t>" заменить словом "</w:t>
      </w:r>
      <w:r w:rsidRPr="001E4E0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";</w:t>
      </w:r>
    </w:p>
    <w:p w14:paraId="1C5824AB" w14:textId="77777777" w:rsidR="009500DF" w:rsidRDefault="001E4E0F" w:rsidP="001E4E0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новым абзацем двадцатым следующего содержания:</w:t>
      </w:r>
    </w:p>
    <w:p w14:paraId="3F3C1A13" w14:textId="384FC8AA" w:rsidR="009500DF" w:rsidRDefault="009500DF" w:rsidP="009500D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9500DF">
        <w:rPr>
          <w:rFonts w:ascii="Times New Roman" w:hAnsi="Times New Roman"/>
          <w:sz w:val="28"/>
          <w:szCs w:val="28"/>
        </w:rPr>
        <w:t>Обращения ветеранов и инвалидов Великой Отечественной войны, ветеранов и инвалидов боевых действий, участников специальной военной операции, а также членов их семей, членов семей погибших (умерших) ветеранов и инвалидов боевых действий, участников специальной военной операции, подлежат безотлагательной регистрации в администрации.</w:t>
      </w:r>
      <w:r>
        <w:rPr>
          <w:rFonts w:ascii="Times New Roman" w:hAnsi="Times New Roman"/>
          <w:sz w:val="28"/>
          <w:szCs w:val="28"/>
        </w:rPr>
        <w:t>";</w:t>
      </w:r>
    </w:p>
    <w:p w14:paraId="67D1E172" w14:textId="3C32EB51" w:rsidR="009500DF" w:rsidRDefault="009500DF" w:rsidP="009500D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разделе 4:</w:t>
      </w:r>
    </w:p>
    <w:p w14:paraId="5548B36B" w14:textId="7E099FFD" w:rsidR="009500DF" w:rsidRDefault="009500DF" w:rsidP="009500D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восемнадцатый после слов "</w:t>
      </w:r>
      <w:r w:rsidRPr="009500DF">
        <w:rPr>
          <w:rFonts w:ascii="Times New Roman" w:hAnsi="Times New Roman"/>
          <w:bCs/>
          <w:sz w:val="28"/>
          <w:szCs w:val="28"/>
        </w:rPr>
        <w:t>не поддается прочтению</w:t>
      </w:r>
      <w:r>
        <w:rPr>
          <w:rFonts w:ascii="Times New Roman" w:hAnsi="Times New Roman"/>
          <w:bCs/>
          <w:sz w:val="28"/>
          <w:szCs w:val="28"/>
        </w:rPr>
        <w:t>" дополнить словами "</w:t>
      </w:r>
      <w:r w:rsidRPr="009500DF">
        <w:rPr>
          <w:rFonts w:ascii="Times New Roman" w:hAnsi="Times New Roman"/>
          <w:bCs/>
          <w:sz w:val="28"/>
          <w:szCs w:val="28"/>
        </w:rPr>
        <w:t>либо текст письменного обращения не позволяет определить суть предложения, заявления или жалобы</w:t>
      </w:r>
      <w:r>
        <w:rPr>
          <w:rFonts w:ascii="Times New Roman" w:hAnsi="Times New Roman"/>
          <w:bCs/>
          <w:sz w:val="28"/>
          <w:szCs w:val="28"/>
        </w:rPr>
        <w:t>";</w:t>
      </w:r>
    </w:p>
    <w:p w14:paraId="7FB96AFB" w14:textId="30799BC2" w:rsidR="009500DF" w:rsidRPr="009500DF" w:rsidRDefault="009500DF" w:rsidP="009500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9500DF">
        <w:rPr>
          <w:rFonts w:ascii="Times New Roman" w:hAnsi="Times New Roman"/>
          <w:bCs/>
          <w:sz w:val="28"/>
          <w:szCs w:val="28"/>
        </w:rPr>
        <w:t>дополнить новым абзацем двадцать третьим следующего содержания:</w:t>
      </w:r>
    </w:p>
    <w:p w14:paraId="1544F72D" w14:textId="0221016D" w:rsidR="009500DF" w:rsidRDefault="009500DF" w:rsidP="009500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500DF">
        <w:rPr>
          <w:rFonts w:ascii="Times New Roman" w:hAnsi="Times New Roman"/>
          <w:sz w:val="28"/>
          <w:szCs w:val="28"/>
        </w:rPr>
        <w:t>"</w:t>
      </w:r>
      <w:r w:rsidRPr="009500DF">
        <w:rPr>
          <w:rFonts w:ascii="Times New Roman" w:hAnsi="Times New Roman"/>
          <w:bCs/>
          <w:sz w:val="28"/>
          <w:szCs w:val="28"/>
        </w:rPr>
        <w:t xml:space="preserve">Обращения ветеранов и инвалидов боевых действий, участников специальной военной операции, членов их семей (супруга (супруги), родителей (усыновителей), несовершеннолетних детей, в том числе усыновленных), а также обращения родителей (лиц, их заменяющих) по вопросам организации отдыха и </w:t>
      </w:r>
      <w:r w:rsidRPr="009500DF">
        <w:rPr>
          <w:rFonts w:ascii="Times New Roman" w:hAnsi="Times New Roman"/>
          <w:bCs/>
          <w:sz w:val="28"/>
          <w:szCs w:val="28"/>
        </w:rPr>
        <w:lastRenderedPageBreak/>
        <w:t>оздоровления детей, поступившие в администрацию или должностному лицу в соответствии с их компетенцией, рассматриваются в течение 15 дней со дня регистрации обращения. Ветеран, инвалид боевых действий, участник специальной военной операции, член семьи ветерана, инвалида боевых действий, участника специальной военной операции прилагают к обращению документы, подтверждающие принадлежность указанных лиц к данным категориям, либо их копии.</w:t>
      </w:r>
      <w:r w:rsidRPr="009500DF">
        <w:rPr>
          <w:rFonts w:ascii="PT Serif" w:hAnsi="PT Serif"/>
          <w:sz w:val="26"/>
          <w:szCs w:val="26"/>
          <w:shd w:val="clear" w:color="auto" w:fill="FFFFFF"/>
        </w:rPr>
        <w:t xml:space="preserve"> </w:t>
      </w:r>
      <w:r w:rsidRPr="009500DF">
        <w:rPr>
          <w:rFonts w:ascii="Times New Roman" w:hAnsi="Times New Roman"/>
          <w:bCs/>
          <w:sz w:val="28"/>
          <w:szCs w:val="28"/>
        </w:rPr>
        <w:t>В случае, если для подготовки ответа на обращение необходимо провести соответствующие проверки, изучить дополнительные материалы, а также в случае направления запроса, предусмотренного частью 2 статьи 10 Федерального закона № 59-ФЗ, глава муниципального района вправе продлить срок рассмотрения, указанного в настоящем абзаце обращения, не более чем на 15 дней, уведомив о продлении срока его рассмотрения гражданина, направившего обращение.</w:t>
      </w:r>
      <w:r>
        <w:rPr>
          <w:rFonts w:ascii="Times New Roman" w:hAnsi="Times New Roman"/>
          <w:bCs/>
          <w:sz w:val="28"/>
          <w:szCs w:val="28"/>
        </w:rPr>
        <w:t>";</w:t>
      </w:r>
    </w:p>
    <w:p w14:paraId="4CEF0A77" w14:textId="087A49E9" w:rsidR="003D3181" w:rsidRDefault="003D3181" w:rsidP="009500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в разделе 5:</w:t>
      </w:r>
    </w:p>
    <w:p w14:paraId="5E156D56" w14:textId="530F2DDA" w:rsidR="003D3181" w:rsidRDefault="003D3181" w:rsidP="009500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абзац седьмой изложить в следующей редакции:</w:t>
      </w:r>
    </w:p>
    <w:p w14:paraId="085EDDAA" w14:textId="32575CC2" w:rsidR="003D3181" w:rsidRDefault="003D3181" w:rsidP="009500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Pr="003D3181">
        <w:rPr>
          <w:rFonts w:ascii="Times New Roman" w:hAnsi="Times New Roman"/>
          <w:bCs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системе, при использовании Единого портала или иной информационной системы и в письменной форме по почтовому адресу, указанному в обращении, поступившем в письменной форме. Кроме того, на поступившее в администрацию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№ 59-ФЗ на официальном сайте администрации в информационно-телекоммуникационной сети "Интернет</w:t>
      </w:r>
      <w:r>
        <w:rPr>
          <w:rFonts w:ascii="Times New Roman" w:hAnsi="Times New Roman"/>
          <w:bCs/>
          <w:sz w:val="28"/>
          <w:szCs w:val="28"/>
        </w:rPr>
        <w:t>".";</w:t>
      </w:r>
    </w:p>
    <w:p w14:paraId="5C8E4309" w14:textId="598FACE8" w:rsidR="003D3181" w:rsidRDefault="003D3181" w:rsidP="009500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дополнить новым девятым абзацем следующего содержания:</w:t>
      </w:r>
    </w:p>
    <w:p w14:paraId="03E45227" w14:textId="6638FC19" w:rsidR="003D3181" w:rsidRDefault="003D3181" w:rsidP="003D31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Pr="003D3181">
        <w:rPr>
          <w:rFonts w:ascii="Times New Roman" w:hAnsi="Times New Roman"/>
          <w:bCs/>
          <w:sz w:val="28"/>
          <w:szCs w:val="28"/>
        </w:rPr>
        <w:t>В случае, если гражданин в подтверждение своих доводов приложил к обращению или представил при рассмотрении обращения документы, материалы либо их копии, по просьбе гражданина они должны быть возвращены ему одновременно с направлением ответа. При этом администрация для рассмотрения обращения гражданина вправе изготовить копии возвращаемых документов и материалов.</w:t>
      </w:r>
      <w:r>
        <w:rPr>
          <w:rFonts w:ascii="Times New Roman" w:hAnsi="Times New Roman"/>
          <w:bCs/>
          <w:sz w:val="28"/>
          <w:szCs w:val="28"/>
        </w:rPr>
        <w:t>"</w:t>
      </w:r>
      <w:r w:rsidR="0077388E">
        <w:rPr>
          <w:rFonts w:ascii="Times New Roman" w:hAnsi="Times New Roman"/>
          <w:bCs/>
          <w:sz w:val="28"/>
          <w:szCs w:val="28"/>
        </w:rPr>
        <w:t>;</w:t>
      </w:r>
    </w:p>
    <w:p w14:paraId="332C394D" w14:textId="755DDB0D" w:rsidR="0077388E" w:rsidRDefault="0077388E" w:rsidP="003D31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в абзаце шестнадцатом раздела 6:</w:t>
      </w:r>
    </w:p>
    <w:p w14:paraId="7DC981EC" w14:textId="31A1F018" w:rsidR="0077388E" w:rsidRDefault="0077388E" w:rsidP="003D31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слова </w:t>
      </w:r>
      <w:r w:rsidR="00E55C99" w:rsidRPr="00E55C9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bookmarkStart w:id="0" w:name="_GoBack"/>
      <w:bookmarkEnd w:id="0"/>
      <w:r w:rsidRPr="0077388E">
        <w:rPr>
          <w:rFonts w:ascii="Times New Roman" w:hAnsi="Times New Roman"/>
          <w:bCs/>
          <w:iCs/>
          <w:sz w:val="28"/>
          <w:szCs w:val="28"/>
        </w:rPr>
        <w:t>ветераны и инвалиды боевых действий</w:t>
      </w:r>
      <w:r>
        <w:rPr>
          <w:rFonts w:ascii="Times New Roman" w:hAnsi="Times New Roman"/>
          <w:bCs/>
          <w:iCs/>
          <w:sz w:val="28"/>
          <w:szCs w:val="28"/>
        </w:rPr>
        <w:t>" заменить словами "</w:t>
      </w:r>
      <w:r w:rsidRPr="0077388E">
        <w:rPr>
          <w:rFonts w:ascii="Times New Roman" w:hAnsi="Times New Roman"/>
          <w:bCs/>
          <w:iCs/>
          <w:sz w:val="28"/>
          <w:szCs w:val="28"/>
        </w:rPr>
        <w:t>2) ветераны и инвалиды боевых действий, члены их семей, члены семей погибших (умерших) ветеранов и инвалидов боевых действий (супруг (супруга), родители (усыновители), несовершеннолетние дети, в том числе усыновленные)</w:t>
      </w:r>
      <w:r>
        <w:rPr>
          <w:rFonts w:ascii="Times New Roman" w:hAnsi="Times New Roman"/>
          <w:bCs/>
          <w:iCs/>
          <w:sz w:val="28"/>
          <w:szCs w:val="28"/>
        </w:rPr>
        <w:t>";</w:t>
      </w:r>
    </w:p>
    <w:p w14:paraId="5E2D479F" w14:textId="77777777" w:rsidR="0077388E" w:rsidRDefault="0077388E" w:rsidP="003D31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после слов "беременные женщины;" дополнить словами "4.1) </w:t>
      </w:r>
      <w:r w:rsidRPr="0077388E">
        <w:rPr>
          <w:rFonts w:ascii="Times New Roman" w:hAnsi="Times New Roman"/>
          <w:bCs/>
          <w:iCs/>
          <w:sz w:val="28"/>
          <w:szCs w:val="28"/>
        </w:rPr>
        <w:t>многодетные семьи;</w:t>
      </w:r>
      <w:r>
        <w:rPr>
          <w:rFonts w:ascii="Times New Roman" w:hAnsi="Times New Roman"/>
          <w:bCs/>
          <w:iCs/>
          <w:sz w:val="28"/>
          <w:szCs w:val="28"/>
        </w:rPr>
        <w:t>";</w:t>
      </w:r>
    </w:p>
    <w:p w14:paraId="53522512" w14:textId="5C89C2AF" w:rsidR="0077388E" w:rsidRPr="003D3181" w:rsidRDefault="0077388E" w:rsidP="003D31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после слов "</w:t>
      </w:r>
      <w:r w:rsidRPr="0077388E">
        <w:rPr>
          <w:rFonts w:ascii="Times New Roman" w:hAnsi="Times New Roman"/>
          <w:bCs/>
          <w:iCs/>
          <w:sz w:val="28"/>
          <w:szCs w:val="28"/>
        </w:rPr>
        <w:t>граждане, достигшие 70-летнего возраста;</w:t>
      </w:r>
      <w:r>
        <w:rPr>
          <w:rFonts w:ascii="Times New Roman" w:hAnsi="Times New Roman"/>
          <w:bCs/>
          <w:iCs/>
          <w:sz w:val="28"/>
          <w:szCs w:val="28"/>
        </w:rPr>
        <w:t xml:space="preserve">" дополнить словами </w:t>
      </w:r>
      <w:r w:rsidR="00495476">
        <w:rPr>
          <w:rFonts w:ascii="Times New Roman" w:hAnsi="Times New Roman"/>
          <w:bCs/>
          <w:iCs/>
          <w:sz w:val="28"/>
          <w:szCs w:val="28"/>
        </w:rPr>
        <w:t>6</w:t>
      </w:r>
      <w:r w:rsidRPr="0077388E">
        <w:rPr>
          <w:rFonts w:ascii="Times New Roman" w:hAnsi="Times New Roman"/>
          <w:bCs/>
          <w:iCs/>
          <w:sz w:val="28"/>
          <w:szCs w:val="28"/>
        </w:rPr>
        <w:t>.1) участники специальной военной операции и члены их семей, члены семей погибших (умерших) участников специальной военной операции (супруг (супруга), родители (усыновители), несовершеннолетние дети, в том числе усыновленные);</w:t>
      </w:r>
      <w:r>
        <w:rPr>
          <w:rFonts w:ascii="Times New Roman" w:hAnsi="Times New Roman"/>
          <w:bCs/>
          <w:iCs/>
          <w:sz w:val="28"/>
          <w:szCs w:val="28"/>
        </w:rPr>
        <w:t>".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32019AEE" w14:textId="6C2BC774" w:rsidR="00EF1424" w:rsidRPr="001C1166" w:rsidRDefault="00EF1424" w:rsidP="00EF142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992BBB" w:rsidRPr="00992BBB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5319AA">
        <w:rPr>
          <w:rFonts w:ascii="Times New Roman" w:hAnsi="Times New Roman"/>
          <w:bCs/>
          <w:color w:val="000000"/>
          <w:sz w:val="28"/>
          <w:szCs w:val="28"/>
        </w:rPr>
        <w:t xml:space="preserve">Опубликовать </w:t>
      </w:r>
      <w:r w:rsidRPr="001C1166">
        <w:rPr>
          <w:rFonts w:ascii="Times New Roman" w:hAnsi="Times New Roman"/>
          <w:bCs/>
          <w:color w:val="000000"/>
          <w:sz w:val="28"/>
          <w:szCs w:val="28"/>
        </w:rPr>
        <w:t xml:space="preserve">настоящее постановление </w:t>
      </w:r>
      <w:r w:rsidRPr="003C50E7">
        <w:rPr>
          <w:rFonts w:ascii="Times New Roman" w:hAnsi="Times New Roman"/>
          <w:bCs/>
          <w:color w:val="000000"/>
          <w:sz w:val="28"/>
          <w:szCs w:val="28"/>
        </w:rPr>
        <w:t>на официальном сайте администрации</w:t>
      </w:r>
      <w:r w:rsidR="00EA3D94" w:rsidRPr="00EA3D94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</w:t>
      </w:r>
      <w:r w:rsidR="00EA3D94" w:rsidRPr="00EA3D94">
        <w:rPr>
          <w:rFonts w:ascii="Times New Roman" w:hAnsi="Times New Roman"/>
          <w:bCs/>
          <w:color w:val="000000"/>
          <w:sz w:val="28"/>
          <w:szCs w:val="28"/>
          <w:lang w:bidi="ru-RU"/>
        </w:rPr>
        <w:t>Духовницкого муниципального района Саратовской области</w:t>
      </w:r>
      <w:r w:rsidR="005319A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2A1684B" w14:textId="44C53613" w:rsidR="00EF1424" w:rsidRPr="001C1166" w:rsidRDefault="00EF1424" w:rsidP="00EF142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3</w:t>
      </w:r>
      <w:r w:rsidRPr="001C1166">
        <w:rPr>
          <w:rFonts w:ascii="Times New Roman" w:hAnsi="Times New Roman"/>
          <w:bCs/>
          <w:color w:val="000000"/>
          <w:sz w:val="28"/>
          <w:szCs w:val="28"/>
        </w:rPr>
        <w:t>. Настоящее постановление вступает в законную силу со дня его официального опубликования.</w:t>
      </w:r>
    </w:p>
    <w:p w14:paraId="052AB1D5" w14:textId="2DAFA0AF" w:rsidR="00EF1424" w:rsidRPr="001C1166" w:rsidRDefault="00EF1424" w:rsidP="00EF142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1C1166">
        <w:rPr>
          <w:rFonts w:ascii="Times New Roman" w:hAnsi="Times New Roman"/>
          <w:bCs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5319AA">
        <w:rPr>
          <w:rFonts w:ascii="Times New Roman" w:hAnsi="Times New Roman"/>
          <w:bCs/>
          <w:color w:val="000000"/>
          <w:sz w:val="28"/>
          <w:szCs w:val="28"/>
        </w:rPr>
        <w:t>возложить на руководителя аппарата, начальника отдела организационной работы и взаимодействия с муниципальными образованиями О.В.Тюкаеву</w:t>
      </w:r>
      <w:r w:rsidRPr="001C11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C79342E" w14:textId="77777777" w:rsidR="00EF1424" w:rsidRDefault="00EF1424" w:rsidP="00E30212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0BD4049" w14:textId="77777777" w:rsidR="00E30212" w:rsidRPr="001C1166" w:rsidRDefault="00E30212" w:rsidP="00E30212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0D3A8D9" w14:textId="77777777" w:rsidR="00EF1424" w:rsidRPr="001C1166" w:rsidRDefault="00EF1424" w:rsidP="00EF142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BADB721" w14:textId="77777777" w:rsidR="00FA68BB" w:rsidRDefault="00FA68BB" w:rsidP="00E3021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2572315" w14:textId="77777777" w:rsidR="00FA68BB" w:rsidRDefault="00FA68BB" w:rsidP="00E3021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C700DC5" w14:textId="77777777" w:rsidR="005319AA" w:rsidRPr="005319AA" w:rsidRDefault="00EF1424" w:rsidP="00E3021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5319AA">
        <w:rPr>
          <w:rFonts w:ascii="Times New Roman" w:hAnsi="Times New Roman"/>
          <w:b/>
          <w:color w:val="000000"/>
          <w:sz w:val="28"/>
          <w:szCs w:val="28"/>
        </w:rPr>
        <w:t>Глава</w:t>
      </w:r>
      <w:r w:rsidR="00EA3D94" w:rsidRPr="005319AA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Духовницкого </w:t>
      </w:r>
    </w:p>
    <w:p w14:paraId="6E8628BF" w14:textId="23B66224" w:rsidR="00A312F0" w:rsidRPr="005319AA" w:rsidRDefault="00EA3D94" w:rsidP="00E3021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19AA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муниципального района</w:t>
      </w:r>
      <w:r w:rsidR="00EF1424" w:rsidRPr="005319A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</w:t>
      </w:r>
      <w:r w:rsidR="005319AA" w:rsidRPr="005319AA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1059FE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5319AA" w:rsidRPr="005319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19AA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5319AA" w:rsidRPr="005319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F1424" w:rsidRPr="005319A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19AA" w:rsidRPr="005319AA">
        <w:rPr>
          <w:rFonts w:ascii="Times New Roman" w:hAnsi="Times New Roman"/>
          <w:b/>
          <w:color w:val="000000"/>
          <w:sz w:val="28"/>
          <w:szCs w:val="28"/>
        </w:rPr>
        <w:t>И.С.Лялин</w:t>
      </w:r>
      <w:r w:rsidR="00EF1424" w:rsidRPr="005319AA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</w:p>
    <w:sectPr w:rsidR="00A312F0" w:rsidRPr="005319AA" w:rsidSect="005319AA">
      <w:pgSz w:w="11906" w:h="16838"/>
      <w:pgMar w:top="568" w:right="70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7396A" w14:textId="77777777" w:rsidR="009E110A" w:rsidRDefault="009E110A" w:rsidP="00F717EA">
      <w:pPr>
        <w:spacing w:after="0" w:line="240" w:lineRule="auto"/>
      </w:pPr>
      <w:r>
        <w:separator/>
      </w:r>
    </w:p>
  </w:endnote>
  <w:endnote w:type="continuationSeparator" w:id="0">
    <w:p w14:paraId="6CF448B7" w14:textId="77777777" w:rsidR="009E110A" w:rsidRDefault="009E110A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7838B" w14:textId="77777777" w:rsidR="009E110A" w:rsidRDefault="009E110A" w:rsidP="00F717EA">
      <w:pPr>
        <w:spacing w:after="0" w:line="240" w:lineRule="auto"/>
      </w:pPr>
      <w:r>
        <w:separator/>
      </w:r>
    </w:p>
  </w:footnote>
  <w:footnote w:type="continuationSeparator" w:id="0">
    <w:p w14:paraId="75C4F9C1" w14:textId="77777777" w:rsidR="009E110A" w:rsidRDefault="009E110A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2"/>
  </w:num>
  <w:num w:numId="40">
    <w:abstractNumId w:val="41"/>
  </w:num>
  <w:num w:numId="41">
    <w:abstractNumId w:val="38"/>
  </w:num>
  <w:num w:numId="42">
    <w:abstractNumId w:val="4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0537C"/>
    <w:rsid w:val="00011214"/>
    <w:rsid w:val="0001790D"/>
    <w:rsid w:val="00024280"/>
    <w:rsid w:val="0004100C"/>
    <w:rsid w:val="000410CB"/>
    <w:rsid w:val="00052590"/>
    <w:rsid w:val="00056BCB"/>
    <w:rsid w:val="00066117"/>
    <w:rsid w:val="00066449"/>
    <w:rsid w:val="00080530"/>
    <w:rsid w:val="00081E85"/>
    <w:rsid w:val="00083E99"/>
    <w:rsid w:val="00090ABB"/>
    <w:rsid w:val="000A314F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100211"/>
    <w:rsid w:val="00104213"/>
    <w:rsid w:val="001059FE"/>
    <w:rsid w:val="0015059C"/>
    <w:rsid w:val="00152746"/>
    <w:rsid w:val="00154168"/>
    <w:rsid w:val="00173394"/>
    <w:rsid w:val="00186856"/>
    <w:rsid w:val="00186CE1"/>
    <w:rsid w:val="001A1339"/>
    <w:rsid w:val="001A6873"/>
    <w:rsid w:val="001B375C"/>
    <w:rsid w:val="001C0141"/>
    <w:rsid w:val="001C535E"/>
    <w:rsid w:val="001D63EF"/>
    <w:rsid w:val="001E1525"/>
    <w:rsid w:val="001E4E0F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35D45"/>
    <w:rsid w:val="002439F3"/>
    <w:rsid w:val="00256A74"/>
    <w:rsid w:val="00260667"/>
    <w:rsid w:val="00275C03"/>
    <w:rsid w:val="0027722D"/>
    <w:rsid w:val="00284782"/>
    <w:rsid w:val="00287151"/>
    <w:rsid w:val="002913E7"/>
    <w:rsid w:val="00291844"/>
    <w:rsid w:val="00295968"/>
    <w:rsid w:val="002A2E41"/>
    <w:rsid w:val="002B282C"/>
    <w:rsid w:val="002C4F8E"/>
    <w:rsid w:val="002C6CCD"/>
    <w:rsid w:val="002D5D18"/>
    <w:rsid w:val="002E2C81"/>
    <w:rsid w:val="002F4844"/>
    <w:rsid w:val="003037C9"/>
    <w:rsid w:val="0030518F"/>
    <w:rsid w:val="00306107"/>
    <w:rsid w:val="00317ACB"/>
    <w:rsid w:val="00323F4F"/>
    <w:rsid w:val="00331925"/>
    <w:rsid w:val="0033521B"/>
    <w:rsid w:val="003473BF"/>
    <w:rsid w:val="00387137"/>
    <w:rsid w:val="003872C7"/>
    <w:rsid w:val="003879A1"/>
    <w:rsid w:val="003959EC"/>
    <w:rsid w:val="00397CE1"/>
    <w:rsid w:val="003A5BD5"/>
    <w:rsid w:val="003C7D5D"/>
    <w:rsid w:val="003D3181"/>
    <w:rsid w:val="003F4ED1"/>
    <w:rsid w:val="00414957"/>
    <w:rsid w:val="00423EE3"/>
    <w:rsid w:val="0042548F"/>
    <w:rsid w:val="00434923"/>
    <w:rsid w:val="00445267"/>
    <w:rsid w:val="00467176"/>
    <w:rsid w:val="00470889"/>
    <w:rsid w:val="004876BF"/>
    <w:rsid w:val="00495476"/>
    <w:rsid w:val="004961BB"/>
    <w:rsid w:val="004A6F91"/>
    <w:rsid w:val="004E224A"/>
    <w:rsid w:val="004F204B"/>
    <w:rsid w:val="00500880"/>
    <w:rsid w:val="00502062"/>
    <w:rsid w:val="005207C4"/>
    <w:rsid w:val="00526008"/>
    <w:rsid w:val="005319AA"/>
    <w:rsid w:val="00535647"/>
    <w:rsid w:val="0053619C"/>
    <w:rsid w:val="00545918"/>
    <w:rsid w:val="00554C5A"/>
    <w:rsid w:val="00556F82"/>
    <w:rsid w:val="00560879"/>
    <w:rsid w:val="00563D79"/>
    <w:rsid w:val="00570FE4"/>
    <w:rsid w:val="005923A1"/>
    <w:rsid w:val="005A47A3"/>
    <w:rsid w:val="005B11F8"/>
    <w:rsid w:val="005B56CC"/>
    <w:rsid w:val="005C5B2D"/>
    <w:rsid w:val="005D0B36"/>
    <w:rsid w:val="005D4988"/>
    <w:rsid w:val="005E2DF1"/>
    <w:rsid w:val="005F2919"/>
    <w:rsid w:val="0060078C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93DE7"/>
    <w:rsid w:val="006B021D"/>
    <w:rsid w:val="006B6747"/>
    <w:rsid w:val="006C18A2"/>
    <w:rsid w:val="006C7BA5"/>
    <w:rsid w:val="006D0DE9"/>
    <w:rsid w:val="006D73AC"/>
    <w:rsid w:val="006E58B9"/>
    <w:rsid w:val="006F5429"/>
    <w:rsid w:val="00700A4C"/>
    <w:rsid w:val="00713FCD"/>
    <w:rsid w:val="0071628F"/>
    <w:rsid w:val="00717B15"/>
    <w:rsid w:val="00733949"/>
    <w:rsid w:val="00744DBC"/>
    <w:rsid w:val="007538BF"/>
    <w:rsid w:val="00755770"/>
    <w:rsid w:val="00760D32"/>
    <w:rsid w:val="00767402"/>
    <w:rsid w:val="0077388E"/>
    <w:rsid w:val="00774632"/>
    <w:rsid w:val="007748DA"/>
    <w:rsid w:val="0077540C"/>
    <w:rsid w:val="00785715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812B71"/>
    <w:rsid w:val="0081400C"/>
    <w:rsid w:val="00816010"/>
    <w:rsid w:val="00827375"/>
    <w:rsid w:val="008304F4"/>
    <w:rsid w:val="00831422"/>
    <w:rsid w:val="008350D3"/>
    <w:rsid w:val="00837853"/>
    <w:rsid w:val="00840405"/>
    <w:rsid w:val="00852431"/>
    <w:rsid w:val="00855311"/>
    <w:rsid w:val="008654ED"/>
    <w:rsid w:val="00871404"/>
    <w:rsid w:val="0088111F"/>
    <w:rsid w:val="0088488C"/>
    <w:rsid w:val="008B46A4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1DB6"/>
    <w:rsid w:val="0091418E"/>
    <w:rsid w:val="00921CD4"/>
    <w:rsid w:val="00925B7E"/>
    <w:rsid w:val="00931371"/>
    <w:rsid w:val="009314FD"/>
    <w:rsid w:val="009326E9"/>
    <w:rsid w:val="00935769"/>
    <w:rsid w:val="009500DF"/>
    <w:rsid w:val="00952900"/>
    <w:rsid w:val="00952FD8"/>
    <w:rsid w:val="00953F4E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C3E3A"/>
    <w:rsid w:val="009D30A0"/>
    <w:rsid w:val="009D5513"/>
    <w:rsid w:val="009E110A"/>
    <w:rsid w:val="009F0B10"/>
    <w:rsid w:val="009F144C"/>
    <w:rsid w:val="009F5902"/>
    <w:rsid w:val="00A30E40"/>
    <w:rsid w:val="00A312F0"/>
    <w:rsid w:val="00A3310D"/>
    <w:rsid w:val="00A5011A"/>
    <w:rsid w:val="00A51E62"/>
    <w:rsid w:val="00A5430E"/>
    <w:rsid w:val="00A63556"/>
    <w:rsid w:val="00A76841"/>
    <w:rsid w:val="00A80683"/>
    <w:rsid w:val="00A8256E"/>
    <w:rsid w:val="00A827FD"/>
    <w:rsid w:val="00AA35C8"/>
    <w:rsid w:val="00AA4765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54E1"/>
    <w:rsid w:val="00AF6FBC"/>
    <w:rsid w:val="00B21976"/>
    <w:rsid w:val="00B2482A"/>
    <w:rsid w:val="00B26A79"/>
    <w:rsid w:val="00B4260C"/>
    <w:rsid w:val="00B4737D"/>
    <w:rsid w:val="00B54202"/>
    <w:rsid w:val="00B55858"/>
    <w:rsid w:val="00B61FEF"/>
    <w:rsid w:val="00B6376D"/>
    <w:rsid w:val="00B63A57"/>
    <w:rsid w:val="00B652BA"/>
    <w:rsid w:val="00B665FF"/>
    <w:rsid w:val="00B72D37"/>
    <w:rsid w:val="00B751EC"/>
    <w:rsid w:val="00B84024"/>
    <w:rsid w:val="00B85F4E"/>
    <w:rsid w:val="00B90C9F"/>
    <w:rsid w:val="00B92F0A"/>
    <w:rsid w:val="00BC26AD"/>
    <w:rsid w:val="00BD0E7C"/>
    <w:rsid w:val="00BD1602"/>
    <w:rsid w:val="00BF5ACF"/>
    <w:rsid w:val="00BF6BB2"/>
    <w:rsid w:val="00C058AD"/>
    <w:rsid w:val="00C25509"/>
    <w:rsid w:val="00C27BDA"/>
    <w:rsid w:val="00C3101A"/>
    <w:rsid w:val="00C435BB"/>
    <w:rsid w:val="00C450D7"/>
    <w:rsid w:val="00C53BC6"/>
    <w:rsid w:val="00C660C7"/>
    <w:rsid w:val="00C665EA"/>
    <w:rsid w:val="00C84176"/>
    <w:rsid w:val="00C86582"/>
    <w:rsid w:val="00C96FE2"/>
    <w:rsid w:val="00C97CF0"/>
    <w:rsid w:val="00CA147C"/>
    <w:rsid w:val="00CA3C2B"/>
    <w:rsid w:val="00CB0A10"/>
    <w:rsid w:val="00CB4F58"/>
    <w:rsid w:val="00CB6DA5"/>
    <w:rsid w:val="00CD0C8B"/>
    <w:rsid w:val="00CD2F7D"/>
    <w:rsid w:val="00CE36C7"/>
    <w:rsid w:val="00CE59CB"/>
    <w:rsid w:val="00CE6066"/>
    <w:rsid w:val="00CE6746"/>
    <w:rsid w:val="00D03AAE"/>
    <w:rsid w:val="00D05589"/>
    <w:rsid w:val="00D06372"/>
    <w:rsid w:val="00D16057"/>
    <w:rsid w:val="00D26832"/>
    <w:rsid w:val="00D367BD"/>
    <w:rsid w:val="00D51B86"/>
    <w:rsid w:val="00D52ED7"/>
    <w:rsid w:val="00D56D20"/>
    <w:rsid w:val="00D62C14"/>
    <w:rsid w:val="00D65E61"/>
    <w:rsid w:val="00D708A7"/>
    <w:rsid w:val="00D8238B"/>
    <w:rsid w:val="00D84CA4"/>
    <w:rsid w:val="00D87276"/>
    <w:rsid w:val="00D965B7"/>
    <w:rsid w:val="00DA23C4"/>
    <w:rsid w:val="00DC1868"/>
    <w:rsid w:val="00DC2F3D"/>
    <w:rsid w:val="00DC3ECE"/>
    <w:rsid w:val="00DC69A5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27273"/>
    <w:rsid w:val="00E30212"/>
    <w:rsid w:val="00E33EC7"/>
    <w:rsid w:val="00E344AE"/>
    <w:rsid w:val="00E53278"/>
    <w:rsid w:val="00E535F8"/>
    <w:rsid w:val="00E54CE9"/>
    <w:rsid w:val="00E55C99"/>
    <w:rsid w:val="00E61AB3"/>
    <w:rsid w:val="00E70B78"/>
    <w:rsid w:val="00E71D51"/>
    <w:rsid w:val="00EA2BD1"/>
    <w:rsid w:val="00EA3D94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424"/>
    <w:rsid w:val="00EF1695"/>
    <w:rsid w:val="00EF2C96"/>
    <w:rsid w:val="00EF3B58"/>
    <w:rsid w:val="00EF58DB"/>
    <w:rsid w:val="00F13FCB"/>
    <w:rsid w:val="00F14C9D"/>
    <w:rsid w:val="00F26F1C"/>
    <w:rsid w:val="00F365F2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1A38"/>
    <w:rsid w:val="00F87D44"/>
    <w:rsid w:val="00F95949"/>
    <w:rsid w:val="00F9780B"/>
    <w:rsid w:val="00FA5075"/>
    <w:rsid w:val="00FA68BB"/>
    <w:rsid w:val="00FB5689"/>
    <w:rsid w:val="00FB67D3"/>
    <w:rsid w:val="00FC634B"/>
    <w:rsid w:val="00FE72A0"/>
    <w:rsid w:val="00FF3812"/>
    <w:rsid w:val="00FF4D9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6661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0</cp:lastModifiedBy>
  <cp:revision>5</cp:revision>
  <cp:lastPrinted>2026-06-25T11:24:00Z</cp:lastPrinted>
  <dcterms:created xsi:type="dcterms:W3CDTF">2026-06-24T09:22:00Z</dcterms:created>
  <dcterms:modified xsi:type="dcterms:W3CDTF">2026-06-25T11:31:00Z</dcterms:modified>
</cp:coreProperties>
</file>