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F20" w:rsidRDefault="00327F20" w:rsidP="00327F20">
      <w:pPr>
        <w:spacing w:line="252" w:lineRule="auto"/>
        <w:jc w:val="center"/>
        <w:rPr>
          <w:rFonts w:ascii="Times New Roman" w:eastAsia="Times New Roman" w:hAnsi="Times New Roman" w:cs="Times New Roman"/>
          <w:b/>
          <w:color w:val="000000"/>
          <w:spacing w:val="24"/>
          <w:sz w:val="28"/>
          <w:szCs w:val="28"/>
        </w:rPr>
      </w:pPr>
    </w:p>
    <w:p w:rsidR="00327F20" w:rsidRDefault="00327F20" w:rsidP="00327F20">
      <w:pPr>
        <w:spacing w:line="252" w:lineRule="auto"/>
        <w:jc w:val="center"/>
        <w:rPr>
          <w:rFonts w:ascii="Times New Roman" w:eastAsia="Times New Roman" w:hAnsi="Times New Roman" w:cs="Times New Roman"/>
          <w:color w:val="000000"/>
          <w:spacing w:val="24"/>
          <w:sz w:val="28"/>
          <w:szCs w:val="28"/>
        </w:rPr>
      </w:pPr>
      <w:r>
        <w:rPr>
          <w:rFonts w:ascii="Times New Roman" w:eastAsia="Times New Roman" w:hAnsi="Times New Roman" w:cs="Times New Roman"/>
          <w:b/>
          <w:color w:val="000000"/>
          <w:spacing w:val="24"/>
          <w:sz w:val="28"/>
          <w:szCs w:val="28"/>
        </w:rPr>
        <w:t xml:space="preserve"> </w:t>
      </w:r>
      <w:r>
        <w:rPr>
          <w:rFonts w:ascii="Times New Roman" w:eastAsia="Times New Roman" w:hAnsi="Times New Roman" w:cs="Times New Roman"/>
          <w:color w:val="000000"/>
          <w:spacing w:val="24"/>
          <w:sz w:val="28"/>
          <w:szCs w:val="28"/>
        </w:rPr>
        <w:t>АДМИНИСТРАЦИЯ</w:t>
      </w:r>
    </w:p>
    <w:p w:rsidR="00327F20" w:rsidRDefault="00327F20" w:rsidP="00327F20">
      <w:pPr>
        <w:pStyle w:val="a7"/>
        <w:tabs>
          <w:tab w:val="left" w:pos="708"/>
        </w:tabs>
        <w:spacing w:line="252" w:lineRule="auto"/>
        <w:ind w:firstLine="0"/>
        <w:jc w:val="center"/>
        <w:rPr>
          <w:rFonts w:ascii="Times New Roman" w:eastAsia="Times New Roman" w:hAnsi="Times New Roman" w:cs="Times New Roman"/>
          <w:color w:val="000000"/>
          <w:spacing w:val="24"/>
          <w:szCs w:val="28"/>
        </w:rPr>
      </w:pPr>
      <w:r>
        <w:rPr>
          <w:rFonts w:ascii="Times New Roman" w:eastAsia="Times New Roman" w:hAnsi="Times New Roman" w:cs="Times New Roman"/>
          <w:color w:val="000000"/>
          <w:spacing w:val="24"/>
          <w:szCs w:val="28"/>
        </w:rPr>
        <w:t xml:space="preserve">ДУХОВНИЦКОГО МУНИЦИПАЛЬНОГО РАЙОНА </w:t>
      </w:r>
      <w:r>
        <w:rPr>
          <w:rFonts w:ascii="Times New Roman" w:eastAsia="Times New Roman" w:hAnsi="Times New Roman" w:cs="Times New Roman"/>
          <w:color w:val="000000"/>
          <w:spacing w:val="24"/>
          <w:szCs w:val="28"/>
        </w:rPr>
        <w:br/>
        <w:t>САРАТОВСКОЙ ОБЛАСТИ</w:t>
      </w:r>
    </w:p>
    <w:p w:rsidR="00327F20" w:rsidRDefault="00327F20" w:rsidP="00327F20">
      <w:pPr>
        <w:pStyle w:val="a7"/>
        <w:tabs>
          <w:tab w:val="left" w:pos="708"/>
        </w:tabs>
        <w:spacing w:before="240" w:line="100" w:lineRule="atLeast"/>
        <w:ind w:firstLine="0"/>
        <w:jc w:val="center"/>
        <w:rPr>
          <w:rFonts w:ascii="Times New Roman" w:eastAsia="Times New Roman" w:hAnsi="Times New Roman" w:cs="Times New Roman"/>
          <w:b/>
          <w:color w:val="000000"/>
          <w:spacing w:val="110"/>
          <w:szCs w:val="28"/>
        </w:rPr>
      </w:pPr>
      <w:r>
        <w:rPr>
          <w:rFonts w:ascii="Times New Roman" w:eastAsia="Times New Roman" w:hAnsi="Times New Roman" w:cs="Times New Roman"/>
          <w:b/>
          <w:color w:val="000000"/>
          <w:spacing w:val="110"/>
          <w:szCs w:val="28"/>
        </w:rPr>
        <w:t>ПОСТАНОВЛЕНИЕ</w:t>
      </w:r>
    </w:p>
    <w:p w:rsidR="00327F20" w:rsidRDefault="00327F20" w:rsidP="00327F20">
      <w:pPr>
        <w:jc w:val="center"/>
        <w:rPr>
          <w:rFonts w:ascii="Times New Roman" w:eastAsia="Times New Roman" w:hAnsi="Times New Roman" w:cs="Times New Roman"/>
          <w:b/>
          <w:color w:val="000000"/>
          <w:sz w:val="28"/>
          <w:szCs w:val="28"/>
        </w:rPr>
      </w:pPr>
    </w:p>
    <w:tbl>
      <w:tblPr>
        <w:tblW w:w="0" w:type="auto"/>
        <w:tblInd w:w="118" w:type="dxa"/>
        <w:tblLayout w:type="fixed"/>
        <w:tblCellMar>
          <w:left w:w="70" w:type="dxa"/>
          <w:right w:w="70" w:type="dxa"/>
        </w:tblCellMar>
        <w:tblLook w:val="04A0" w:firstRow="1" w:lastRow="0" w:firstColumn="1" w:lastColumn="0" w:noHBand="0" w:noVBand="1"/>
      </w:tblPr>
      <w:tblGrid>
        <w:gridCol w:w="8466"/>
      </w:tblGrid>
      <w:tr w:rsidR="00327F20" w:rsidTr="00327F20">
        <w:trPr>
          <w:cantSplit/>
          <w:trHeight w:val="98"/>
        </w:trPr>
        <w:tc>
          <w:tcPr>
            <w:tcW w:w="8466" w:type="dxa"/>
            <w:hideMark/>
          </w:tcPr>
          <w:p w:rsidR="00327F20" w:rsidRDefault="00327F20">
            <w:pPr>
              <w:snapToGrid w:val="0"/>
              <w:rPr>
                <w:rFonts w:ascii="Times New Roman" w:eastAsia="Times New Roman" w:hAnsi="Times New Roman" w:cs="Times New Roman"/>
                <w:b/>
                <w:color w:val="000000"/>
                <w:kern w:val="2"/>
                <w:sz w:val="28"/>
                <w:szCs w:val="28"/>
                <w:lang w:eastAsia="hi-IN" w:bidi="hi-IN"/>
              </w:rPr>
            </w:pPr>
            <w:r>
              <w:rPr>
                <w:rFonts w:ascii="Times New Roman" w:eastAsia="Times New Roman" w:hAnsi="Times New Roman" w:cs="Times New Roman"/>
                <w:b/>
                <w:color w:val="000000"/>
                <w:sz w:val="28"/>
                <w:szCs w:val="28"/>
              </w:rPr>
              <w:t xml:space="preserve">              от  31.03.2016г.                                                             №80</w:t>
            </w:r>
          </w:p>
        </w:tc>
      </w:tr>
    </w:tbl>
    <w:p w:rsidR="00327F20" w:rsidRDefault="00327F20" w:rsidP="00327F2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 п.  Духовницкое</w:t>
      </w:r>
    </w:p>
    <w:tbl>
      <w:tblPr>
        <w:tblpPr w:leftFromText="180" w:rightFromText="180" w:bottomFromText="160" w:vertAnchor="text" w:tblpY="1"/>
        <w:tblOverlap w:val="never"/>
        <w:tblW w:w="0" w:type="auto"/>
        <w:tblLayout w:type="fixed"/>
        <w:tblCellMar>
          <w:left w:w="70" w:type="dxa"/>
          <w:right w:w="70" w:type="dxa"/>
        </w:tblCellMar>
        <w:tblLook w:val="04A0" w:firstRow="1" w:lastRow="0" w:firstColumn="1" w:lastColumn="0" w:noHBand="0" w:noVBand="1"/>
      </w:tblPr>
      <w:tblGrid>
        <w:gridCol w:w="4876"/>
      </w:tblGrid>
      <w:tr w:rsidR="00327F20" w:rsidTr="00327F20">
        <w:tc>
          <w:tcPr>
            <w:tcW w:w="4876" w:type="dxa"/>
            <w:hideMark/>
          </w:tcPr>
          <w:p w:rsidR="00327F20" w:rsidRDefault="00327F20">
            <w:pPr>
              <w:pStyle w:val="a0"/>
              <w:snapToGrid w:val="0"/>
              <w:spacing w:after="0" w:line="21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8"/>
              </w:rPr>
              <w:t>Об утверждении административного регламента предоставления муниципальной услуги «</w:t>
            </w:r>
            <w:r>
              <w:rPr>
                <w:rFonts w:ascii="Times New Roman" w:eastAsia="Times New Roman" w:hAnsi="Times New Roman" w:cs="Times New Roman"/>
                <w:b/>
                <w:sz w:val="28"/>
                <w:szCs w:val="28"/>
                <w:lang w:eastAsia="ru-RU"/>
              </w:rPr>
              <w:t>Выдача разрешения на строительство».</w:t>
            </w:r>
          </w:p>
          <w:p w:rsidR="00327F20" w:rsidRDefault="00327F20">
            <w:pPr>
              <w:pStyle w:val="a0"/>
              <w:snapToGrid w:val="0"/>
              <w:spacing w:after="0" w:line="216"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sz w:val="28"/>
                <w:szCs w:val="28"/>
                <w:lang w:eastAsia="ru-RU"/>
              </w:rPr>
              <w:t>(</w:t>
            </w:r>
            <w:hyperlink r:id="rId5" w:tooltip="постановление от 03.04.2017 0:00:00 №112 Администрация Духовницкого муниципального района&#10;&#10;О внесении изменений в постановление администрации   Духовницкого муниципального района Саратовской области        от  31.03.2016г. № 80 " w:history="1">
              <w:r>
                <w:rPr>
                  <w:rStyle w:val="a4"/>
                  <w:rFonts w:eastAsia="Times New Roman" w:cs="Times New Roman"/>
                  <w:sz w:val="28"/>
                  <w:szCs w:val="28"/>
                  <w:lang w:eastAsia="ru-RU"/>
                </w:rPr>
                <w:t>В редакции постановление №112 от 03.04.2017г.)</w:t>
              </w:r>
            </w:hyperlink>
          </w:p>
        </w:tc>
      </w:tr>
    </w:tbl>
    <w:p w:rsidR="00327F20" w:rsidRDefault="00327F20" w:rsidP="00327F20">
      <w:pPr>
        <w:rPr>
          <w:rStyle w:val="a4"/>
          <w:sz w:val="28"/>
          <w:szCs w:val="28"/>
        </w:rPr>
      </w:pPr>
      <w:r>
        <w:rPr>
          <w:rFonts w:ascii="Times New Roman" w:hAnsi="Times New Roman" w:cs="Times New Roman"/>
          <w:color w:val="000000"/>
          <w:sz w:val="28"/>
          <w:szCs w:val="28"/>
        </w:rPr>
        <w:br w:type="textWrapping" w:clear="all"/>
        <w:t xml:space="preserve"> </w:t>
      </w:r>
      <w:hyperlink r:id="rId6" w:tooltip="постановление от 12.12.2017 0:00:00 №501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от 31.03.2016г.  № 80 «Об утверждении административно" w:history="1">
        <w:r>
          <w:rPr>
            <w:rStyle w:val="a4"/>
            <w:rFonts w:cs="Times New Roman"/>
            <w:sz w:val="28"/>
            <w:szCs w:val="28"/>
          </w:rPr>
          <w:t>(В редакции постановление №501 от 12.12.2017г.)</w:t>
        </w:r>
      </w:hyperlink>
    </w:p>
    <w:p w:rsidR="00327F20" w:rsidRDefault="00327F20" w:rsidP="00327F20">
      <w:pPr>
        <w:jc w:val="both"/>
        <w:rPr>
          <w:rStyle w:val="a4"/>
          <w:rFonts w:cs="Times New Roman"/>
          <w:sz w:val="28"/>
          <w:szCs w:val="28"/>
        </w:rPr>
      </w:pPr>
      <w:hyperlink r:id="rId7" w:tooltip="постановление от 03.04.2018 0:00:00 №153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от 31.03.2016г.  № 80 «Об утверждении административно" w:history="1">
        <w:r>
          <w:rPr>
            <w:rStyle w:val="a4"/>
            <w:rFonts w:cs="Times New Roman"/>
            <w:sz w:val="28"/>
            <w:szCs w:val="28"/>
          </w:rPr>
          <w:t>(В редакции постановление №153 от 03.04.2018г.)</w:t>
        </w:r>
        <w:r>
          <w:rPr>
            <w:rStyle w:val="a4"/>
            <w:rFonts w:cs="Times New Roman"/>
            <w:sz w:val="28"/>
            <w:szCs w:val="28"/>
          </w:rPr>
          <w:tab/>
        </w:r>
      </w:hyperlink>
    </w:p>
    <w:p w:rsidR="00327F20" w:rsidRDefault="00327F20" w:rsidP="00327F20">
      <w:pPr>
        <w:jc w:val="both"/>
        <w:rPr>
          <w:rStyle w:val="a4"/>
          <w:rFonts w:cs="Times New Roman"/>
          <w:sz w:val="28"/>
          <w:szCs w:val="28"/>
        </w:rPr>
      </w:pPr>
      <w:hyperlink r:id="rId8" w:tooltip="постановление от 20.04.2018 0:00:00 №188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от 31.03.2016г.  № 80 «Об утверждении административно" w:history="1">
        <w:r>
          <w:rPr>
            <w:rStyle w:val="a4"/>
            <w:rFonts w:cs="Times New Roman"/>
            <w:sz w:val="28"/>
            <w:szCs w:val="28"/>
          </w:rPr>
          <w:t>(В редакции постановление №188 от 20.04.2018г.)</w:t>
        </w:r>
      </w:hyperlink>
    </w:p>
    <w:p w:rsidR="00327F20" w:rsidRDefault="00327F20" w:rsidP="00327F20">
      <w:pPr>
        <w:jc w:val="both"/>
        <w:rPr>
          <w:rStyle w:val="a4"/>
          <w:rFonts w:cs="Times New Roman"/>
          <w:sz w:val="28"/>
          <w:szCs w:val="28"/>
        </w:rPr>
      </w:pPr>
      <w:hyperlink r:id="rId9" w:tooltip="постановление от 17.07.2018 0:00:00 №379 Администрация Духовницкого муниципального района&#10; &#10; О внесении изменений в&#10; &#10; постановление администрации&#10; &#10; Духовницкого муниципального&#10; &#10; района от 31.03.2016г. № 80 &#10; &#10; «Об утверждении административного регламен" w:history="1">
        <w:r>
          <w:rPr>
            <w:rStyle w:val="a4"/>
            <w:rFonts w:cs="Times New Roman"/>
            <w:sz w:val="28"/>
            <w:szCs w:val="28"/>
          </w:rPr>
          <w:t>(В редакции постановление №379 от 17.07.2018г.)</w:t>
        </w:r>
      </w:hyperlink>
    </w:p>
    <w:p w:rsidR="00327F20" w:rsidRDefault="00327F20" w:rsidP="00327F20">
      <w:pPr>
        <w:jc w:val="both"/>
        <w:rPr>
          <w:rStyle w:val="a4"/>
          <w:rFonts w:cs="Times New Roman"/>
          <w:sz w:val="28"/>
          <w:szCs w:val="28"/>
        </w:rPr>
      </w:pPr>
      <w:hyperlink r:id="rId10" w:tooltip="постановление от 05.12.2018 0:00:00 №618 Администрация Духовницкого муниципального района&#10; &#10; О внесении изменений в постановление администрации Духовницкого муниципального района от  31.03.2016г. № 80&#10; &#10; «Об утверждении административного регламента предос" w:history="1">
        <w:r>
          <w:rPr>
            <w:rStyle w:val="a4"/>
            <w:rFonts w:cs="Times New Roman"/>
            <w:sz w:val="28"/>
            <w:szCs w:val="28"/>
          </w:rPr>
          <w:t>(В редакции постановление №618 от 5.12.2018г.)</w:t>
        </w:r>
      </w:hyperlink>
    </w:p>
    <w:p w:rsidR="00327F20" w:rsidRDefault="00327F20" w:rsidP="00327F20">
      <w:pPr>
        <w:jc w:val="both"/>
        <w:rPr>
          <w:rStyle w:val="a4"/>
          <w:rFonts w:cs="Times New Roman"/>
          <w:sz w:val="28"/>
          <w:szCs w:val="28"/>
        </w:rPr>
      </w:pPr>
      <w:hyperlink r:id="rId11" w:tooltip="постановление от 10.12.2018 0:00:00 №622 Администрация Духовницкого муниципального района&#10; &#10; О внесении изменений в постановление администрации Духовницкого муниципального района от  31.03.2016г. № 80&#10; &#10; «Об утверждении административного регламента предос" w:history="1">
        <w:r>
          <w:rPr>
            <w:rStyle w:val="a4"/>
            <w:rFonts w:cs="Times New Roman"/>
            <w:sz w:val="28"/>
            <w:szCs w:val="28"/>
          </w:rPr>
          <w:t>(В редакции постановление №622 от 10.12.2018г.)</w:t>
        </w:r>
      </w:hyperlink>
    </w:p>
    <w:p w:rsidR="00327F20" w:rsidRDefault="00327F20" w:rsidP="00327F20">
      <w:pPr>
        <w:jc w:val="both"/>
        <w:rPr>
          <w:rStyle w:val="a4"/>
          <w:rFonts w:cs="Times New Roman"/>
          <w:sz w:val="28"/>
          <w:szCs w:val="28"/>
        </w:rPr>
      </w:pPr>
      <w:hyperlink r:id="rId12" w:tooltip="постановление от 14.06.2019 0:00:00 №266 Администрация Духовницкого муниципального района&#10; &#10; О внесении изменений в постановление администрации Духовницкого муниципального района от  31.03.2016г. № 80&#10; &#10; «Об утверждении административного регламента предос" w:history="1">
        <w:r>
          <w:rPr>
            <w:rStyle w:val="a4"/>
            <w:rFonts w:cs="Times New Roman"/>
            <w:sz w:val="28"/>
            <w:szCs w:val="28"/>
          </w:rPr>
          <w:t>(В редакции постановление №266 от 14.06.2019г.)</w:t>
        </w:r>
      </w:hyperlink>
    </w:p>
    <w:p w:rsidR="00327F20" w:rsidRDefault="00327F20" w:rsidP="00327F20">
      <w:pPr>
        <w:jc w:val="both"/>
        <w:rPr>
          <w:rStyle w:val="a4"/>
          <w:rFonts w:cs="Times New Roman"/>
          <w:sz w:val="28"/>
          <w:szCs w:val="28"/>
        </w:rPr>
      </w:pPr>
      <w:hyperlink r:id="rId13" w:tooltip="постановление от 16.07.2019 0:00:00 №323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от  31.03.2016г. № 80 «Об утверждении администр" w:history="1">
        <w:r>
          <w:rPr>
            <w:rStyle w:val="a4"/>
            <w:rFonts w:cs="Times New Roman"/>
            <w:sz w:val="28"/>
            <w:szCs w:val="28"/>
          </w:rPr>
          <w:t>(В редакции постановление №323 от 16.07.2019г.)</w:t>
        </w:r>
      </w:hyperlink>
    </w:p>
    <w:p w:rsidR="00327F20" w:rsidRDefault="00327F20" w:rsidP="00327F20">
      <w:pPr>
        <w:jc w:val="both"/>
        <w:rPr>
          <w:rStyle w:val="a4"/>
          <w:rFonts w:cs="Times New Roman"/>
          <w:sz w:val="28"/>
          <w:szCs w:val="28"/>
        </w:rPr>
      </w:pPr>
      <w:hyperlink r:id="rId14" w:tooltip="постановление от 10.03.2020 0:00:00 №95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от  31.03.2016г. № 80 «Об утверждении администра" w:history="1">
        <w:r>
          <w:rPr>
            <w:rStyle w:val="a4"/>
            <w:rFonts w:cs="Times New Roman"/>
            <w:sz w:val="28"/>
            <w:szCs w:val="28"/>
          </w:rPr>
          <w:t>(В редакции постановление №95 от 10.03.2020г.)</w:t>
        </w:r>
      </w:hyperlink>
    </w:p>
    <w:p w:rsidR="00327F20" w:rsidRDefault="00327F20" w:rsidP="00327F20">
      <w:pPr>
        <w:jc w:val="both"/>
        <w:rPr>
          <w:rStyle w:val="a4"/>
          <w:rFonts w:cs="Times New Roman"/>
          <w:sz w:val="28"/>
          <w:szCs w:val="28"/>
        </w:rPr>
      </w:pPr>
      <w:hyperlink r:id="rId15" w:tooltip="постановление от 29.05.2020 0:00:00 №204 Администрация Духовницкого муниципального района&#10; &#10; О внесении изменений в постановление администрации Духовницкого муниципального района от  31.03.2016г. № 80 «Об утверждении административного регламента предостав" w:history="1">
        <w:r>
          <w:rPr>
            <w:rStyle w:val="a4"/>
            <w:rFonts w:cs="Times New Roman"/>
            <w:sz w:val="28"/>
            <w:szCs w:val="28"/>
          </w:rPr>
          <w:t>(В редакции постановление №204 от 29.05.2020г.)</w:t>
        </w:r>
      </w:hyperlink>
    </w:p>
    <w:p w:rsidR="00327F20" w:rsidRDefault="00327F20" w:rsidP="00327F20">
      <w:pPr>
        <w:jc w:val="both"/>
        <w:rPr>
          <w:rFonts w:ascii="Times New Roman" w:eastAsia="Times New Roman" w:hAnsi="Times New Roman"/>
          <w:color w:val="000000"/>
          <w:lang w:eastAsia="ar-SA"/>
        </w:rPr>
      </w:pPr>
      <w:r>
        <w:rPr>
          <w:rFonts w:ascii="Times New Roman" w:eastAsia="Times New Roman" w:hAnsi="Times New Roman" w:cs="Times New Roman"/>
          <w:color w:val="000000"/>
          <w:sz w:val="28"/>
          <w:szCs w:val="28"/>
          <w:lang w:eastAsia="ar-SA"/>
        </w:rPr>
        <w:t>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 обеспечения публичности  и открытости  данной деятельности, повышения качества и доступности предоставления муниципальных услуг,</w:t>
      </w:r>
      <w:r>
        <w:rPr>
          <w:rFonts w:ascii="Times New Roman" w:eastAsia="Times New Roman" w:hAnsi="Times New Roman" w:cs="Times New Roman"/>
          <w:b/>
          <w:bCs/>
          <w:color w:val="000000"/>
          <w:sz w:val="28"/>
          <w:szCs w:val="28"/>
          <w:lang w:eastAsia="ar-SA"/>
        </w:rPr>
        <w:t xml:space="preserve"> </w:t>
      </w:r>
      <w:r>
        <w:rPr>
          <w:rFonts w:ascii="Times New Roman" w:eastAsia="Times New Roman" w:hAnsi="Times New Roman" w:cs="Times New Roman"/>
          <w:color w:val="000000"/>
          <w:sz w:val="28"/>
          <w:szCs w:val="28"/>
          <w:lang w:eastAsia="ar-SA"/>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администрация Духовницкого муниципального района ПОСТАНОВЛЯЕТ:                                     </w:t>
      </w:r>
      <w:r>
        <w:rPr>
          <w:rFonts w:ascii="Times New Roman" w:eastAsia="Arial Unicode MS" w:hAnsi="Times New Roman" w:cs="Times New Roman"/>
          <w:color w:val="000000"/>
          <w:sz w:val="28"/>
          <w:szCs w:val="28"/>
        </w:rPr>
        <w:t>1.Утвердить административный регламент предоставления муниципальной услуги «</w:t>
      </w:r>
      <w:r>
        <w:rPr>
          <w:rFonts w:ascii="Times New Roman" w:eastAsia="Times New Roman" w:hAnsi="Times New Roman" w:cs="Times New Roman"/>
          <w:sz w:val="28"/>
          <w:szCs w:val="28"/>
          <w:lang w:eastAsia="ru-RU"/>
        </w:rPr>
        <w:t>Выдача разрешения на строительство</w:t>
      </w:r>
      <w:r>
        <w:rPr>
          <w:rFonts w:ascii="Times New Roman" w:eastAsia="Arial Unicode MS" w:hAnsi="Times New Roman" w:cs="Times New Roman"/>
          <w:color w:val="000000"/>
          <w:sz w:val="28"/>
          <w:szCs w:val="28"/>
        </w:rPr>
        <w:t>» согласно приложению.                       2.</w:t>
      </w:r>
      <w:r>
        <w:rPr>
          <w:rFonts w:ascii="Times New Roman" w:hAnsi="Times New Roman" w:cs="Times New Roman"/>
          <w:color w:val="000000"/>
          <w:sz w:val="28"/>
          <w:szCs w:val="28"/>
        </w:rPr>
        <w:t xml:space="preserve"> Признать утратившим силу постановление </w:t>
      </w:r>
      <w:r>
        <w:rPr>
          <w:rFonts w:ascii="Times New Roman" w:hAnsi="Times New Roman" w:cs="Times New Roman"/>
          <w:color w:val="000000"/>
          <w:sz w:val="28"/>
          <w:szCs w:val="28"/>
        </w:rPr>
        <w:lastRenderedPageBreak/>
        <w:t>администрации Духовницкого муниципального района «</w:t>
      </w:r>
      <w:r>
        <w:rPr>
          <w:rFonts w:ascii="Times New Roman" w:eastAsia="Times New Roman" w:hAnsi="Times New Roman" w:cs="Times New Roman"/>
          <w:bCs/>
          <w:sz w:val="28"/>
          <w:szCs w:val="28"/>
        </w:rPr>
        <w:t>Об утверждении административного регламен</w:t>
      </w:r>
      <w:r>
        <w:rPr>
          <w:rFonts w:ascii="Times New Roman" w:eastAsia="Times New Roman" w:hAnsi="Times New Roman" w:cs="Times New Roman"/>
          <w:bCs/>
          <w:sz w:val="28"/>
          <w:szCs w:val="28"/>
        </w:rPr>
        <w:softHyphen/>
        <w:t>та по предо</w:t>
      </w:r>
      <w:r>
        <w:rPr>
          <w:rFonts w:ascii="Times New Roman" w:eastAsia="Times New Roman" w:hAnsi="Times New Roman" w:cs="Times New Roman"/>
          <w:bCs/>
          <w:sz w:val="28"/>
          <w:szCs w:val="28"/>
        </w:rPr>
        <w:softHyphen/>
        <w:t>ставлению муни</w:t>
      </w:r>
      <w:r>
        <w:rPr>
          <w:rFonts w:ascii="Times New Roman" w:eastAsia="Times New Roman" w:hAnsi="Times New Roman" w:cs="Times New Roman"/>
          <w:bCs/>
          <w:sz w:val="28"/>
          <w:szCs w:val="28"/>
        </w:rPr>
        <w:softHyphen/>
        <w:t>ципальной услуги  по выдаче разрешений  на строитель</w:t>
      </w:r>
      <w:r>
        <w:rPr>
          <w:rFonts w:ascii="Times New Roman" w:eastAsia="Times New Roman" w:hAnsi="Times New Roman" w:cs="Times New Roman"/>
          <w:bCs/>
          <w:sz w:val="28"/>
          <w:szCs w:val="28"/>
        </w:rPr>
        <w:softHyphen/>
        <w:t>ство (реконструкцию, капитальный ремонт)</w:t>
      </w:r>
      <w:r>
        <w:rPr>
          <w:rFonts w:ascii="Times New Roman" w:hAnsi="Times New Roman" w:cs="Times New Roman"/>
          <w:color w:val="000000"/>
          <w:sz w:val="28"/>
          <w:szCs w:val="28"/>
        </w:rPr>
        <w:t xml:space="preserve">» от </w:t>
      </w:r>
      <w:r>
        <w:rPr>
          <w:rFonts w:ascii="Times New Roman" w:eastAsia="Times New Roman" w:hAnsi="Times New Roman" w:cs="Times New Roman"/>
          <w:sz w:val="28"/>
          <w:szCs w:val="28"/>
        </w:rPr>
        <w:t>28.02.2014 года № 155</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ar-SA"/>
        </w:rPr>
        <w:t>3.Разместить постановление на официальном сайте администрации Духовницкого муниципального района.                                                                          4.Контроль за исполнением настоящего постановления возложить на заместителя главы администрации Духовницкого муниципаль</w:t>
      </w:r>
      <w:r>
        <w:rPr>
          <w:rFonts w:ascii="Times New Roman" w:eastAsia="Times New Roman" w:hAnsi="Times New Roman" w:cs="Times New Roman"/>
          <w:color w:val="000000"/>
          <w:sz w:val="28"/>
          <w:szCs w:val="28"/>
          <w:lang w:eastAsia="ar-SA"/>
        </w:rPr>
        <w:softHyphen/>
        <w:t>ного района И.С. Лялина.</w:t>
      </w:r>
    </w:p>
    <w:p w:rsidR="00327F20" w:rsidRDefault="00327F20" w:rsidP="00327F20">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Глава администрации                                                                 В.И. Курякин  </w:t>
      </w:r>
    </w:p>
    <w:p w:rsidR="00327F20" w:rsidRDefault="00327F20" w:rsidP="00327F20">
      <w:pPr>
        <w:spacing w:after="0"/>
        <w:rPr>
          <w:rFonts w:ascii="Times New Roman" w:hAnsi="Times New Roman" w:cs="Times New Roman"/>
          <w:sz w:val="28"/>
          <w:szCs w:val="28"/>
        </w:rPr>
        <w:sectPr w:rsidR="00327F20">
          <w:pgSz w:w="11906" w:h="16838"/>
          <w:pgMar w:top="142" w:right="1134" w:bottom="284" w:left="1134" w:header="720" w:footer="720" w:gutter="0"/>
          <w:cols w:space="720"/>
        </w:sectPr>
      </w:pPr>
    </w:p>
    <w:p w:rsidR="00327F20" w:rsidRDefault="00327F20" w:rsidP="00327F20">
      <w:pPr>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Приложение </w:t>
      </w:r>
    </w:p>
    <w:p w:rsidR="00327F20" w:rsidRDefault="00327F20" w:rsidP="00327F20">
      <w:pPr>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к постановлению администрации </w:t>
      </w:r>
    </w:p>
    <w:p w:rsidR="00327F20" w:rsidRDefault="00327F20" w:rsidP="00327F20">
      <w:pPr>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Духовницкого муниципального</w:t>
      </w:r>
    </w:p>
    <w:p w:rsidR="00327F20" w:rsidRDefault="00327F20" w:rsidP="00327F20">
      <w:pPr>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района   от 31.03.2016 г. №80</w:t>
      </w:r>
    </w:p>
    <w:p w:rsidR="00327F20" w:rsidRDefault="00327F20" w:rsidP="00327F20">
      <w:pPr>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Административный регламент</w:t>
      </w:r>
    </w:p>
    <w:p w:rsidR="00327F20" w:rsidRDefault="00327F20" w:rsidP="00327F20">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предоставления муниципальной услуги </w:t>
      </w:r>
    </w:p>
    <w:p w:rsidR="00327F20" w:rsidRDefault="00327F20" w:rsidP="00327F20">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r>
        <w:rPr>
          <w:rFonts w:ascii="Times New Roman" w:eastAsia="Times New Roman" w:hAnsi="Times New Roman" w:cs="Times New Roman"/>
          <w:b/>
          <w:sz w:val="28"/>
          <w:szCs w:val="28"/>
        </w:rPr>
        <w:t>Выдача разрешения на строительство</w:t>
      </w:r>
      <w:r>
        <w:rPr>
          <w:rFonts w:ascii="Times New Roman" w:hAnsi="Times New Roman" w:cs="Times New Roman"/>
          <w:b/>
          <w:color w:val="000000"/>
          <w:sz w:val="28"/>
          <w:szCs w:val="28"/>
        </w:rPr>
        <w:t>»</w:t>
      </w:r>
    </w:p>
    <w:p w:rsidR="00327F20" w:rsidRDefault="00327F20" w:rsidP="00327F20">
      <w:pPr>
        <w:jc w:val="center"/>
        <w:rPr>
          <w:rFonts w:ascii="Times New Roman" w:hAnsi="Times New Roman" w:cs="Times New Roman"/>
          <w:color w:val="333333"/>
          <w:sz w:val="28"/>
          <w:szCs w:val="28"/>
        </w:rPr>
      </w:pPr>
      <w:r>
        <w:rPr>
          <w:rFonts w:ascii="Times New Roman" w:hAnsi="Times New Roman" w:cs="Times New Roman"/>
          <w:color w:val="2D2D2D"/>
          <w:sz w:val="28"/>
          <w:szCs w:val="28"/>
        </w:rPr>
        <w:t>(</w:t>
      </w:r>
      <w:r>
        <w:rPr>
          <w:rFonts w:ascii="Times New Roman" w:hAnsi="Times New Roman" w:cs="Times New Roman"/>
          <w:color w:val="333333"/>
          <w:sz w:val="28"/>
          <w:szCs w:val="28"/>
        </w:rPr>
        <w:t xml:space="preserve">в ред. постановлений администрации Духовницкого муниципального района </w:t>
      </w:r>
    </w:p>
    <w:p w:rsidR="00327F20" w:rsidRDefault="00327F20" w:rsidP="00327F20">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31.03.2016 № 80, от </w:t>
      </w:r>
      <w:r>
        <w:rPr>
          <w:rStyle w:val="16"/>
          <w:rFonts w:eastAsia="SimSun"/>
          <w:sz w:val="28"/>
          <w:szCs w:val="28"/>
        </w:rPr>
        <w:t xml:space="preserve">20.12.2016 </w:t>
      </w:r>
      <w:r>
        <w:rPr>
          <w:rFonts w:ascii="Times New Roman" w:hAnsi="Times New Roman" w:cs="Times New Roman"/>
          <w:color w:val="000000"/>
          <w:sz w:val="28"/>
          <w:szCs w:val="28"/>
        </w:rPr>
        <w:t>№ 334, от 03.04.2017 № 112, от 12.12.2017 №501)</w:t>
      </w:r>
    </w:p>
    <w:p w:rsidR="00327F20" w:rsidRDefault="00327F20" w:rsidP="00327F20">
      <w:pPr>
        <w:jc w:val="center"/>
        <w:rPr>
          <w:rFonts w:ascii="Times New Roman" w:hAnsi="Times New Roman" w:cs="Mangal"/>
          <w:b/>
          <w:color w:val="000000"/>
          <w:sz w:val="28"/>
          <w:szCs w:val="28"/>
        </w:rPr>
      </w:pPr>
      <w:r>
        <w:rPr>
          <w:rFonts w:ascii="Times New Roman" w:hAnsi="Times New Roman"/>
          <w:b/>
          <w:color w:val="000000"/>
          <w:sz w:val="28"/>
          <w:szCs w:val="28"/>
        </w:rPr>
        <w:t xml:space="preserve"> </w:t>
      </w:r>
    </w:p>
    <w:p w:rsidR="00327F20" w:rsidRDefault="00327F20" w:rsidP="00327F20">
      <w:pPr>
        <w:jc w:val="center"/>
        <w:rPr>
          <w:rFonts w:ascii="Times New Roman" w:hAnsi="Times New Roman"/>
          <w:b/>
          <w:bCs/>
          <w:color w:val="000000"/>
          <w:sz w:val="28"/>
          <w:szCs w:val="28"/>
        </w:rPr>
      </w:pPr>
      <w:r>
        <w:rPr>
          <w:rFonts w:ascii="Times New Roman" w:hAnsi="Times New Roman"/>
          <w:b/>
          <w:bCs/>
          <w:color w:val="000000"/>
          <w:sz w:val="28"/>
          <w:szCs w:val="28"/>
        </w:rPr>
        <w:t>I. Общие положения</w:t>
      </w:r>
    </w:p>
    <w:p w:rsidR="00327F20" w:rsidRDefault="00327F20" w:rsidP="00327F20">
      <w:pPr>
        <w:jc w:val="center"/>
        <w:rPr>
          <w:rFonts w:ascii="Times New Roman" w:hAnsi="Times New Roman"/>
          <w:b/>
          <w:bCs/>
          <w:i/>
          <w:color w:val="000000"/>
          <w:sz w:val="28"/>
          <w:szCs w:val="28"/>
        </w:rPr>
      </w:pPr>
      <w:r>
        <w:rPr>
          <w:rFonts w:ascii="Times New Roman" w:hAnsi="Times New Roman"/>
          <w:b/>
          <w:bCs/>
          <w:i/>
          <w:color w:val="000000"/>
          <w:sz w:val="28"/>
          <w:szCs w:val="28"/>
        </w:rPr>
        <w:t>Предмет регулирования</w:t>
      </w:r>
    </w:p>
    <w:p w:rsidR="00327F20" w:rsidRDefault="00327F20" w:rsidP="00327F20">
      <w:pPr>
        <w:autoSpaceDE w:val="0"/>
        <w:jc w:val="center"/>
        <w:rPr>
          <w:rFonts w:ascii="Times New Roman" w:hAnsi="Times New Roman"/>
          <w:b/>
          <w:bCs/>
          <w:sz w:val="28"/>
          <w:szCs w:val="28"/>
        </w:rPr>
      </w:pPr>
    </w:p>
    <w:p w:rsidR="00327F20" w:rsidRDefault="00327F20" w:rsidP="00327F20">
      <w:pPr>
        <w:autoSpaceDE w:val="0"/>
        <w:ind w:firstLine="540"/>
        <w:jc w:val="both"/>
        <w:rPr>
          <w:rFonts w:ascii="Times New Roman" w:hAnsi="Times New Roman"/>
          <w:sz w:val="28"/>
          <w:szCs w:val="28"/>
        </w:rPr>
      </w:pPr>
      <w:r>
        <w:rPr>
          <w:rFonts w:ascii="Times New Roman" w:hAnsi="Times New Roman"/>
          <w:bCs/>
          <w:sz w:val="28"/>
          <w:szCs w:val="28"/>
        </w:rPr>
        <w:t xml:space="preserve">1.1. Административный регламент предоставления </w:t>
      </w:r>
      <w:r>
        <w:rPr>
          <w:rFonts w:ascii="Times New Roman" w:hAnsi="Times New Roman"/>
          <w:bCs/>
          <w:color w:val="000000"/>
          <w:sz w:val="28"/>
          <w:szCs w:val="28"/>
        </w:rPr>
        <w:t>администрацией Духовницкого муниципального района</w:t>
      </w:r>
      <w:r>
        <w:rPr>
          <w:rFonts w:ascii="Times New Roman" w:hAnsi="Times New Roman"/>
          <w:bCs/>
          <w:sz w:val="28"/>
          <w:szCs w:val="28"/>
        </w:rPr>
        <w:t xml:space="preserve"> муниципальной услуги по выдаче разрешения на строительство (далее – соответственно Административный регламент, орган местного самоуправления, муниципальная услуга) </w:t>
      </w:r>
      <w:r>
        <w:rPr>
          <w:rFonts w:ascii="Times New Roman" w:hAnsi="Times New Roman"/>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27F20" w:rsidRDefault="00327F20" w:rsidP="00327F20">
      <w:pPr>
        <w:autoSpaceDE w:val="0"/>
        <w:jc w:val="center"/>
        <w:rPr>
          <w:rFonts w:ascii="Times New Roman" w:hAnsi="Times New Roman"/>
          <w:sz w:val="28"/>
          <w:szCs w:val="28"/>
        </w:rPr>
      </w:pPr>
    </w:p>
    <w:p w:rsidR="00327F20" w:rsidRDefault="00327F20" w:rsidP="00327F20">
      <w:pPr>
        <w:autoSpaceDE w:val="0"/>
        <w:jc w:val="center"/>
        <w:rPr>
          <w:rFonts w:ascii="Times New Roman" w:hAnsi="Times New Roman"/>
          <w:b/>
          <w:i/>
          <w:sz w:val="28"/>
          <w:szCs w:val="28"/>
        </w:rPr>
      </w:pPr>
      <w:r>
        <w:rPr>
          <w:rFonts w:ascii="Times New Roman" w:hAnsi="Times New Roman"/>
          <w:b/>
          <w:i/>
          <w:sz w:val="28"/>
          <w:szCs w:val="28"/>
        </w:rPr>
        <w:t>Круг заявителей</w:t>
      </w:r>
    </w:p>
    <w:p w:rsidR="00327F20" w:rsidRDefault="00327F20" w:rsidP="00327F20">
      <w:pPr>
        <w:autoSpaceDE w:val="0"/>
        <w:ind w:firstLine="540"/>
        <w:jc w:val="both"/>
        <w:rPr>
          <w:rFonts w:ascii="Times New Roman" w:hAnsi="Times New Roman"/>
          <w:sz w:val="28"/>
          <w:szCs w:val="28"/>
        </w:rPr>
      </w:pPr>
    </w:p>
    <w:p w:rsidR="00327F20" w:rsidRDefault="00327F20" w:rsidP="00327F20">
      <w:pPr>
        <w:pStyle w:val="ConsPlusNormal0"/>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1.2. </w:t>
      </w:r>
      <w:r>
        <w:rPr>
          <w:rFonts w:ascii="Times New Roman" w:eastAsia="Calibri" w:hAnsi="Times New Roman" w:cs="Times New Roman"/>
          <w:sz w:val="28"/>
          <w:szCs w:val="28"/>
        </w:rPr>
        <w:t xml:space="preserve">Заявителями на предоставление муниципальной услуги (далее – заявитель, заявители) являются физические и юридические лица, обеспечивающие на принадлежащем им земельном участке или на земельном участке иного правообладателя </w:t>
      </w:r>
      <w:r>
        <w:rPr>
          <w:rFonts w:ascii="Times New Roman" w:hAnsi="Times New Roman" w:cs="Times New Roman"/>
          <w:sz w:val="28"/>
          <w:szCs w:val="28"/>
        </w:rPr>
        <w:t xml:space="preserve">(которому при осуществлении бюджетных </w:t>
      </w:r>
      <w:r>
        <w:rPr>
          <w:rFonts w:ascii="Times New Roman" w:hAnsi="Times New Roman" w:cs="Times New Roman"/>
          <w:sz w:val="28"/>
          <w:szCs w:val="28"/>
        </w:rPr>
        <w:lastRenderedPageBreak/>
        <w:t xml:space="preserve">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и </w:t>
      </w:r>
      <w:r>
        <w:rPr>
          <w:rFonts w:ascii="Times New Roman" w:eastAsia="Calibri" w:hAnsi="Times New Roman" w:cs="Times New Roman"/>
          <w:sz w:val="28"/>
          <w:szCs w:val="28"/>
        </w:rPr>
        <w:t>заинтересованные в получении разрешения на строительство.</w:t>
      </w:r>
    </w:p>
    <w:p w:rsidR="00327F20" w:rsidRDefault="00327F20" w:rsidP="00327F20">
      <w:pPr>
        <w:autoSpaceDE w:val="0"/>
        <w:ind w:firstLine="540"/>
        <w:jc w:val="both"/>
        <w:rPr>
          <w:rFonts w:ascii="Times New Roman" w:eastAsia="SimSun" w:hAnsi="Times New Roman" w:cs="Mangal"/>
          <w:bCs/>
          <w:sz w:val="28"/>
          <w:szCs w:val="28"/>
        </w:rPr>
      </w:pPr>
      <w:r>
        <w:rPr>
          <w:rFonts w:ascii="Times New Roman" w:hAnsi="Times New Roman"/>
          <w:sz w:val="28"/>
          <w:szCs w:val="28"/>
        </w:rPr>
        <w:t xml:space="preserve">1.2.1. От имени заявителя за предоставлением муниципальной услуги </w:t>
      </w:r>
      <w:r>
        <w:rPr>
          <w:rFonts w:ascii="Times New Roman" w:hAnsi="Times New Roman"/>
          <w:bCs/>
          <w:sz w:val="28"/>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327F20" w:rsidRDefault="00327F20" w:rsidP="00327F20">
      <w:pPr>
        <w:pStyle w:val="ConsPlusNormal0"/>
        <w:ind w:firstLine="540"/>
        <w:jc w:val="both"/>
        <w:rPr>
          <w:rFonts w:ascii="Times New Roman" w:eastAsia="Calibri" w:hAnsi="Times New Roman" w:cs="Times New Roman"/>
          <w:sz w:val="28"/>
          <w:szCs w:val="28"/>
        </w:rPr>
      </w:pPr>
    </w:p>
    <w:p w:rsidR="00327F20" w:rsidRDefault="00327F20" w:rsidP="00327F20">
      <w:pPr>
        <w:autoSpaceDE w:val="0"/>
        <w:jc w:val="center"/>
        <w:rPr>
          <w:rFonts w:ascii="Times New Roman" w:eastAsia="SimSun" w:hAnsi="Times New Roman" w:cs="Mangal"/>
          <w:b/>
          <w:i/>
          <w:sz w:val="28"/>
          <w:szCs w:val="28"/>
        </w:rPr>
      </w:pPr>
      <w:r>
        <w:rPr>
          <w:rFonts w:ascii="Times New Roman" w:hAnsi="Times New Roman"/>
          <w:b/>
          <w:i/>
          <w:sz w:val="28"/>
          <w:szCs w:val="28"/>
        </w:rPr>
        <w:t>Требования к порядку информирования о предоставлении</w:t>
      </w:r>
    </w:p>
    <w:p w:rsidR="00327F20" w:rsidRDefault="00327F20" w:rsidP="00327F20">
      <w:pPr>
        <w:autoSpaceDE w:val="0"/>
        <w:jc w:val="center"/>
        <w:rPr>
          <w:rFonts w:ascii="Times New Roman" w:hAnsi="Times New Roman"/>
          <w:b/>
          <w:i/>
          <w:sz w:val="28"/>
          <w:szCs w:val="28"/>
        </w:rPr>
      </w:pPr>
      <w:r>
        <w:rPr>
          <w:rFonts w:ascii="Times New Roman" w:hAnsi="Times New Roman"/>
          <w:b/>
          <w:i/>
          <w:sz w:val="28"/>
          <w:szCs w:val="28"/>
        </w:rPr>
        <w:t>муниципальной услуги</w:t>
      </w:r>
    </w:p>
    <w:p w:rsidR="00327F20" w:rsidRDefault="00327F20" w:rsidP="00327F20">
      <w:pPr>
        <w:autoSpaceDE w:val="0"/>
        <w:jc w:val="center"/>
        <w:rPr>
          <w:rFonts w:ascii="Times New Roman" w:hAnsi="Times New Roman"/>
          <w:b/>
          <w:bCs/>
          <w:sz w:val="28"/>
          <w:szCs w:val="28"/>
        </w:rPr>
      </w:pP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327F20" w:rsidRDefault="00327F20" w:rsidP="00327F2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327F20" w:rsidRDefault="00327F20" w:rsidP="00327F20">
      <w:pPr>
        <w:autoSpaceDE w:val="0"/>
        <w:ind w:firstLine="540"/>
        <w:jc w:val="both"/>
        <w:rPr>
          <w:rFonts w:ascii="Times New Roman" w:eastAsia="Times New Roman" w:hAnsi="Times New Roman" w:cs="Mangal"/>
          <w:sz w:val="28"/>
          <w:szCs w:val="28"/>
        </w:rPr>
      </w:pPr>
      <w:hyperlink r:id="rId16" w:history="1">
        <w:r>
          <w:rPr>
            <w:rStyle w:val="a4"/>
          </w:rPr>
          <w:t>Сведения</w:t>
        </w:r>
      </w:hyperlink>
      <w:r>
        <w:rPr>
          <w:rFonts w:ascii="Times New Roman" w:eastAsia="Times New Roman" w:hAnsi="Times New Roman"/>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w:t>
      </w:r>
      <w:r>
        <w:rPr>
          <w:rFonts w:ascii="Times New Roman" w:eastAsia="Times New Roman" w:hAnsi="Times New Roman"/>
          <w:sz w:val="28"/>
          <w:szCs w:val="28"/>
        </w:rPr>
        <w:lastRenderedPageBreak/>
        <w:t>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7" w:history="1">
        <w:r>
          <w:rPr>
            <w:rStyle w:val="a4"/>
          </w:rPr>
          <w:t>http://www.gosuslugi.ru</w:t>
        </w:r>
      </w:hyperlink>
      <w:r>
        <w:rPr>
          <w:rFonts w:ascii="Times New Roman" w:eastAsia="Times New Roman" w:hAnsi="Times New Roman"/>
          <w:sz w:val="28"/>
          <w:szCs w:val="28"/>
        </w:rPr>
        <w:t xml:space="preserve">, </w:t>
      </w:r>
      <w:hyperlink r:id="rId18" w:history="1">
        <w:r>
          <w:rPr>
            <w:rStyle w:val="a4"/>
          </w:rPr>
          <w:t>http://64.gosuslugi.ru/</w:t>
        </w:r>
      </w:hyperlink>
      <w:r>
        <w:rPr>
          <w:rFonts w:ascii="Times New Roman" w:eastAsia="Times New Roman" w:hAnsi="Times New Roman"/>
          <w:sz w:val="28"/>
          <w:szCs w:val="28"/>
        </w:rPr>
        <w:t>) (далее – Единый и региональный порталы госуслуг), в средствах массовой информации.</w:t>
      </w:r>
    </w:p>
    <w:p w:rsidR="00327F20" w:rsidRDefault="00327F20" w:rsidP="00327F20">
      <w:pPr>
        <w:autoSpaceDE w:val="0"/>
        <w:ind w:firstLine="540"/>
        <w:jc w:val="both"/>
        <w:rPr>
          <w:rFonts w:ascii="Times New Roman" w:eastAsia="SimSun" w:hAnsi="Times New Roman"/>
          <w:sz w:val="28"/>
          <w:szCs w:val="28"/>
        </w:rPr>
      </w:pPr>
      <w:r>
        <w:rPr>
          <w:rFonts w:ascii="Times New Roman" w:hAnsi="Times New Roman"/>
          <w:sz w:val="28"/>
          <w:szCs w:val="28"/>
        </w:rPr>
        <w:t xml:space="preserve">Информирование заинтересованных лиц по вопросам предоставления муниципальной услуги осуществляется специалистами </w:t>
      </w:r>
      <w:r>
        <w:rPr>
          <w:rFonts w:ascii="Times New Roman" w:hAnsi="Times New Roman"/>
          <w:color w:val="000000"/>
          <w:sz w:val="28"/>
          <w:szCs w:val="28"/>
        </w:rPr>
        <w:t>отдела строительства, архитектуры, ЖКХ, транспорта и дорожного хозяйства администрации Духовницкого муниципального района</w:t>
      </w:r>
      <w:r>
        <w:rPr>
          <w:rFonts w:ascii="Times New Roman" w:eastAsia="Times New Roman" w:hAnsi="Times New Roman"/>
          <w:sz w:val="28"/>
          <w:szCs w:val="28"/>
        </w:rPr>
        <w:t>(далее – подразделение)</w:t>
      </w:r>
      <w:r>
        <w:rPr>
          <w:rFonts w:ascii="Times New Roman" w:hAnsi="Times New Roman"/>
          <w:sz w:val="28"/>
          <w:szCs w:val="28"/>
        </w:rPr>
        <w:t xml:space="preserve">, МФЦ. </w:t>
      </w:r>
    </w:p>
    <w:p w:rsidR="00327F20" w:rsidRDefault="00327F20" w:rsidP="00327F20">
      <w:pPr>
        <w:autoSpaceDE w:val="0"/>
        <w:ind w:firstLine="540"/>
        <w:jc w:val="both"/>
        <w:rPr>
          <w:rFonts w:ascii="Times New Roman" w:hAnsi="Times New Roman"/>
          <w:sz w:val="28"/>
          <w:szCs w:val="28"/>
        </w:rPr>
      </w:pPr>
      <w:r>
        <w:rPr>
          <w:rFonts w:ascii="Times New Roman" w:hAnsi="Times New Roman"/>
          <w:bCs/>
          <w:sz w:val="28"/>
          <w:szCs w:val="28"/>
        </w:rPr>
        <w:t>1.5. П</w:t>
      </w:r>
      <w:r>
        <w:rPr>
          <w:rFonts w:ascii="Times New Roman" w:hAnsi="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1.5.1. Информирование по вопросам предоставления муниципальной услуги осуществляется следующими способами:</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индивидуальное устное информирование непосредственно в подразделении;</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индивидуальное устное информирование по телефону;</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индивидуальное информирование в письменной форме, в том числе в форме электронного документа;</w:t>
      </w:r>
    </w:p>
    <w:p w:rsidR="00327F20" w:rsidRDefault="00327F20" w:rsidP="00327F2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публичное устное информирование </w:t>
      </w:r>
      <w:r>
        <w:rPr>
          <w:rFonts w:ascii="Times New Roman" w:eastAsia="Calibri" w:hAnsi="Times New Roman" w:cs="Times New Roman"/>
          <w:sz w:val="28"/>
          <w:szCs w:val="28"/>
        </w:rPr>
        <w:t>с привлечением средств массовой информации</w:t>
      </w:r>
      <w:r>
        <w:rPr>
          <w:rFonts w:ascii="Times New Roman" w:hAnsi="Times New Roman" w:cs="Times New Roman"/>
          <w:sz w:val="28"/>
          <w:szCs w:val="28"/>
        </w:rPr>
        <w:t>;</w:t>
      </w:r>
    </w:p>
    <w:p w:rsidR="00327F20" w:rsidRDefault="00327F20" w:rsidP="00327F2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публичное письменное информирование.</w:t>
      </w:r>
    </w:p>
    <w:p w:rsidR="00327F20" w:rsidRDefault="00327F20" w:rsidP="00327F20">
      <w:pPr>
        <w:autoSpaceDE w:val="0"/>
        <w:ind w:firstLine="540"/>
        <w:jc w:val="both"/>
        <w:rPr>
          <w:rFonts w:ascii="Times New Roman" w:hAnsi="Times New Roman" w:cs="Mangal"/>
          <w:sz w:val="28"/>
          <w:szCs w:val="28"/>
        </w:rPr>
      </w:pPr>
      <w:r>
        <w:rPr>
          <w:rFonts w:ascii="Times New Roman" w:hAnsi="Times New Roman"/>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Время ожидания заинтересованных лиц при индивидуальном устном информировании не может превышать 15 минут.</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lastRenderedPageBreak/>
        <w:t>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перечня документов, необходимых для получения муниципальной услуги;</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времени приема и выдачи документов;</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срока предоставления муниципальной услуги;</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В письменном обращении указываются:</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фамилия, имя, отчество (последнее - при наличии) (в случае обращения физического лица);</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полное наименование заявителя (в случае обращения от имени юридического лица);</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почтовый адрес, по которому должны быть направлены ответ, уведомление о переадресации обращения;</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предмет обращения;</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личная подпись заявителя (в случае обращения физического лица);</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lastRenderedPageBreak/>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дата составления обращения.</w:t>
      </w:r>
    </w:p>
    <w:p w:rsidR="00327F20" w:rsidRDefault="00327F20" w:rsidP="00327F20">
      <w:pPr>
        <w:ind w:firstLine="540"/>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000000"/>
          <w:sz w:val="28"/>
          <w:szCs w:val="28"/>
          <w:lang w:eastAsia="ar-SA"/>
        </w:rPr>
        <w:t>Безотлагательной регистрации  в органе местного самоуправления  или должностным лицом подлежат обращения, содержащие сведения о возможности наступления аварий, катастроф, иных чрезвычайных ситуаций , угрозы жизни и здоровья. По просьбе граждан, направивших коллективное обращение, ответ на него направляется лицу, указанному в обращении в качестве получателя ответа, уведомления о переадресации обращения или представителя коллектива граждан, подписавших обращение. В случае, если просьба о направлении ответа выражена несколькими либо всеми гражданами, подписавшими коллективное обращение, копия ответа направляется каждому из них по указанным ими адресам.</w:t>
      </w:r>
      <w:r>
        <w:rPr>
          <w:rFonts w:ascii="Times New Roman" w:eastAsia="Times New Roman" w:hAnsi="Times New Roman" w:cs="Times New Roman"/>
          <w:color w:val="333333"/>
          <w:sz w:val="28"/>
          <w:szCs w:val="28"/>
          <w:lang w:eastAsia="ar-SA"/>
        </w:rPr>
        <w:t xml:space="preserve"> </w:t>
      </w:r>
    </w:p>
    <w:p w:rsidR="00327F20" w:rsidRDefault="00327F20" w:rsidP="00327F20">
      <w:pPr>
        <w:autoSpaceDE w:val="0"/>
        <w:ind w:firstLine="540"/>
        <w:jc w:val="both"/>
        <w:rPr>
          <w:rStyle w:val="a4"/>
        </w:rPr>
      </w:pPr>
      <w:hyperlink r:id="rId19" w:tooltip="постановление от 16.07.2019 0:00:00 №323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от  31.03.2016г. № 80 «Об утверждении администр" w:history="1">
        <w:r>
          <w:rPr>
            <w:rStyle w:val="a4"/>
            <w:sz w:val="28"/>
            <w:szCs w:val="28"/>
          </w:rPr>
          <w:t>(абзац введен постановлением №323 от 16.07.2019г.)</w:t>
        </w:r>
      </w:hyperlink>
    </w:p>
    <w:p w:rsidR="00327F20" w:rsidRDefault="00327F20" w:rsidP="00327F20">
      <w:pPr>
        <w:autoSpaceDE w:val="0"/>
        <w:ind w:firstLine="540"/>
        <w:jc w:val="both"/>
        <w:rPr>
          <w:rFonts w:ascii="Times New Roman" w:hAnsi="Times New Roman"/>
        </w:rPr>
      </w:pPr>
      <w:r>
        <w:rPr>
          <w:rFonts w:ascii="Times New Roman" w:hAnsi="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Обращение, поступившее в орган местного самоуправления, подразделение в форме электронного документа на официальный адрес электронной почты, должно содержать следующую информацию:</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фамилию, имя, отчество (последнее - при наличии) (в случае обращения физического лица);</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полное наименование заявителя (в случае обращения от имени юридического лица);</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адрес электронной почты, если ответ должен быть направлен в форме электронного документа;</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почтовый адрес, если ответ должен быть направлен в письменной форме;</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предмет обращения.</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lastRenderedPageBreak/>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заместителем главы администрации Духовницкого муниципального района.</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Ответ на обращение, поступившее в орган местного самоуправления, подразделение в форме электронного документа на официальный адрес электронной почты,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1.5.5. Информирование заявителей по предоставлению муниципальной услуги осуществляется на безвозмездной основе.</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личных кабинетов Единого и регионального порталов госуслуг - в случае подачи заявления через указанные порталы.</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1.6. Порядок, форма и место размещения информации по вопросам предоставления муниципальной услуги.</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выдержек из нормативных правовых актов, регулирующих деятельность по предоставлению муниципальной услуги;</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текста Административного регламента;</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перечня оснований для отказа в предоставлении муниципальной услуги;</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lastRenderedPageBreak/>
        <w:t>графика приема заявителей;</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образцов документов;</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327F20" w:rsidRDefault="00327F20" w:rsidP="00327F2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20" w:history="1">
        <w:r>
          <w:rPr>
            <w:rStyle w:val="a4"/>
            <w:rFonts w:eastAsia="SimSun"/>
          </w:rPr>
          <w:t>http://www.mfc64.ru/</w:t>
        </w:r>
      </w:hyperlink>
      <w:r>
        <w:rPr>
          <w:rFonts w:ascii="Times New Roman" w:hAnsi="Times New Roman" w:cs="Times New Roman"/>
          <w:sz w:val="28"/>
          <w:szCs w:val="28"/>
        </w:rPr>
        <w:t xml:space="preserve">. </w:t>
      </w:r>
    </w:p>
    <w:p w:rsidR="00327F20" w:rsidRDefault="00327F20" w:rsidP="00327F20">
      <w:pPr>
        <w:autoSpaceDE w:val="0"/>
        <w:ind w:firstLine="540"/>
        <w:jc w:val="both"/>
        <w:rPr>
          <w:rFonts w:ascii="Times New Roman" w:hAnsi="Times New Roman" w:cs="Mangal"/>
          <w:sz w:val="28"/>
          <w:szCs w:val="28"/>
        </w:rPr>
      </w:pPr>
    </w:p>
    <w:p w:rsidR="00327F20" w:rsidRDefault="00327F20" w:rsidP="00327F20">
      <w:pPr>
        <w:autoSpaceDE w:val="0"/>
        <w:jc w:val="center"/>
        <w:rPr>
          <w:rFonts w:ascii="Times New Roman" w:eastAsia="Times New Roman" w:hAnsi="Times New Roman"/>
          <w:b/>
          <w:sz w:val="28"/>
          <w:szCs w:val="28"/>
        </w:rPr>
      </w:pPr>
      <w:r>
        <w:rPr>
          <w:rFonts w:ascii="Times New Roman" w:eastAsia="Times New Roman" w:hAnsi="Times New Roman"/>
          <w:b/>
          <w:sz w:val="28"/>
          <w:szCs w:val="28"/>
          <w:lang w:val="en-US"/>
        </w:rPr>
        <w:t>II</w:t>
      </w:r>
      <w:r>
        <w:rPr>
          <w:rFonts w:ascii="Times New Roman" w:eastAsia="Times New Roman" w:hAnsi="Times New Roman"/>
          <w:b/>
          <w:sz w:val="28"/>
          <w:szCs w:val="28"/>
        </w:rPr>
        <w:t>. Стандарт предоставления муниципальной услуги</w:t>
      </w:r>
    </w:p>
    <w:p w:rsidR="00327F20" w:rsidRDefault="00327F20" w:rsidP="00327F20">
      <w:pPr>
        <w:autoSpaceDE w:val="0"/>
        <w:ind w:right="819" w:firstLine="709"/>
        <w:jc w:val="center"/>
        <w:rPr>
          <w:rFonts w:ascii="Times New Roman" w:eastAsia="Times New Roman" w:hAnsi="Times New Roman"/>
          <w:b/>
          <w:sz w:val="28"/>
          <w:szCs w:val="28"/>
        </w:rPr>
      </w:pPr>
    </w:p>
    <w:p w:rsidR="00327F20" w:rsidRDefault="00327F20" w:rsidP="00327F20">
      <w:pPr>
        <w:autoSpaceDE w:val="0"/>
        <w:ind w:firstLine="540"/>
        <w:jc w:val="center"/>
        <w:rPr>
          <w:rFonts w:ascii="Times New Roman" w:eastAsia="Times New Roman" w:hAnsi="Times New Roman"/>
          <w:b/>
          <w:i/>
          <w:sz w:val="28"/>
          <w:szCs w:val="28"/>
        </w:rPr>
      </w:pPr>
      <w:r>
        <w:rPr>
          <w:rFonts w:ascii="Times New Roman" w:eastAsia="Times New Roman" w:hAnsi="Times New Roman"/>
          <w:b/>
          <w:i/>
          <w:sz w:val="28"/>
          <w:szCs w:val="28"/>
        </w:rPr>
        <w:t>Наименование муниципальной услуги</w:t>
      </w:r>
    </w:p>
    <w:p w:rsidR="00327F20" w:rsidRDefault="00327F20" w:rsidP="00327F20">
      <w:pPr>
        <w:autoSpaceDE w:val="0"/>
        <w:ind w:firstLine="540"/>
        <w:jc w:val="center"/>
        <w:rPr>
          <w:rFonts w:ascii="Times New Roman" w:eastAsia="Times New Roman" w:hAnsi="Times New Roman"/>
          <w:sz w:val="28"/>
          <w:szCs w:val="28"/>
        </w:rPr>
      </w:pP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2.1. Наименование муниципальной услуги: «Выдача разрешения на строительство».</w:t>
      </w:r>
    </w:p>
    <w:p w:rsidR="00327F20" w:rsidRDefault="00327F20" w:rsidP="00327F20">
      <w:pPr>
        <w:ind w:firstLine="540"/>
        <w:jc w:val="center"/>
        <w:rPr>
          <w:rFonts w:ascii="Times New Roman" w:eastAsia="Times New Roman" w:hAnsi="Times New Roman"/>
          <w:b/>
          <w:sz w:val="28"/>
          <w:szCs w:val="28"/>
        </w:rPr>
      </w:pPr>
    </w:p>
    <w:p w:rsidR="00327F20" w:rsidRDefault="00327F20" w:rsidP="00327F20">
      <w:pPr>
        <w:ind w:firstLine="540"/>
        <w:jc w:val="center"/>
        <w:rPr>
          <w:rFonts w:ascii="Times New Roman" w:eastAsia="Times New Roman" w:hAnsi="Times New Roman"/>
          <w:b/>
          <w:i/>
          <w:sz w:val="28"/>
          <w:szCs w:val="28"/>
        </w:rPr>
      </w:pPr>
      <w:r>
        <w:rPr>
          <w:rFonts w:ascii="Times New Roman" w:eastAsia="Times New Roman" w:hAnsi="Times New Roman"/>
          <w:b/>
          <w:i/>
          <w:sz w:val="28"/>
          <w:szCs w:val="28"/>
        </w:rPr>
        <w:t>Наименование органа местного самоуправления, предоставляющего муниципальную услугу</w:t>
      </w:r>
    </w:p>
    <w:p w:rsidR="00327F20" w:rsidRDefault="00327F20" w:rsidP="00327F20">
      <w:pPr>
        <w:ind w:firstLine="540"/>
        <w:jc w:val="center"/>
        <w:rPr>
          <w:rFonts w:ascii="Times New Roman" w:eastAsia="Times New Roman" w:hAnsi="Times New Roman"/>
          <w:b/>
          <w:sz w:val="28"/>
          <w:szCs w:val="28"/>
        </w:rPr>
      </w:pP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2.2. Муниципальная услуга предоставляется органом местного самоуправления - </w:t>
      </w:r>
      <w:r>
        <w:rPr>
          <w:rFonts w:ascii="Times New Roman" w:eastAsia="Times New Roman" w:hAnsi="Times New Roman"/>
          <w:color w:val="000000"/>
          <w:sz w:val="28"/>
          <w:szCs w:val="28"/>
        </w:rPr>
        <w:t xml:space="preserve">администрацией Духовницкого муниципального района  </w:t>
      </w:r>
      <w:r>
        <w:rPr>
          <w:rFonts w:ascii="Times New Roman" w:eastAsia="Times New Roman" w:hAnsi="Times New Roman"/>
          <w:sz w:val="28"/>
          <w:szCs w:val="28"/>
        </w:rPr>
        <w:t>и осуществляется специалистами подразделения</w:t>
      </w:r>
      <w:r>
        <w:rPr>
          <w:rFonts w:ascii="Times New Roman" w:eastAsia="Times New Roman" w:hAnsi="Times New Roman"/>
          <w:color w:val="000000"/>
          <w:sz w:val="28"/>
          <w:szCs w:val="28"/>
        </w:rPr>
        <w:t xml:space="preserve"> администрации Духовницкого муниципального района</w:t>
      </w:r>
      <w:r>
        <w:rPr>
          <w:rFonts w:ascii="Times New Roman" w:eastAsia="Times New Roman" w:hAnsi="Times New Roman"/>
          <w:sz w:val="28"/>
          <w:szCs w:val="28"/>
        </w:rPr>
        <w:t xml:space="preserve">. </w:t>
      </w: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rPr>
        <w:t>При предоставлении муниципальной услуги подразделение взаимодействует со следующими организациями:</w:t>
      </w: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Управлением Федеральной службы государственной регистрации, кадастра и картографии по Саратовской области;</w:t>
      </w:r>
    </w:p>
    <w:p w:rsidR="00327F20" w:rsidRDefault="00327F20" w:rsidP="00327F20">
      <w:pPr>
        <w:autoSpaceDE w:val="0"/>
        <w:ind w:firstLine="540"/>
        <w:jc w:val="both"/>
        <w:rPr>
          <w:rFonts w:ascii="Times New Roman" w:eastAsia="SimSun" w:hAnsi="Times New Roman"/>
          <w:sz w:val="28"/>
          <w:szCs w:val="28"/>
        </w:rPr>
      </w:pPr>
      <w:r>
        <w:rPr>
          <w:rFonts w:ascii="Times New Roman" w:hAnsi="Times New Roman"/>
          <w:sz w:val="28"/>
          <w:szCs w:val="28"/>
        </w:rPr>
        <w:t>Федеральная служба по аккредитации Российской Федерации (Росаккредитация), уполномоченная на выдачу свидетельства об аккредитации юридического лица, выдавшего положительное заключение негосударственной экспертизы проектной документации;</w:t>
      </w: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rPr>
        <w:t>администрациями сельских поселений, входящих в состав Духовницкого муниципального района;</w:t>
      </w: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rPr>
        <w:t>Государственным автономным учреждением «Саратовский региональный центр экспертизы в строительстве»;</w:t>
      </w: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rPr>
        <w:t>Саратовским филиалом Федерального автономного учреждения «Главгосэкспертиза России»;</w:t>
      </w: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rPr>
        <w:t>МФЦ;</w:t>
      </w: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rPr>
        <w:t>организации, аккредитованные физические лица, осуществляющие подготовку проектной документации.</w:t>
      </w: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rPr>
        <w:t>2.2.1 Муниципальная услуга предусматривает следующие подуслуги:</w:t>
      </w: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rPr>
        <w:t>выдача разрешения на строительство (реконструкцию) объекта капитального строительства;</w:t>
      </w: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rPr>
        <w:t>выдача разрешения на строительство для объектов индивидуального жилищного строительства;</w:t>
      </w: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rPr>
        <w:t>внесение изменений в разрешение на строительство;</w:t>
      </w: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rPr>
        <w:t>продление срока действия разрешения на строительство.</w:t>
      </w:r>
    </w:p>
    <w:p w:rsidR="00327F20" w:rsidRDefault="00327F20" w:rsidP="00327F20">
      <w:pPr>
        <w:jc w:val="both"/>
        <w:rPr>
          <w:rFonts w:ascii="Times New Roman" w:hAnsi="Times New Roman"/>
          <w:color w:val="000000"/>
          <w:sz w:val="28"/>
          <w:szCs w:val="28"/>
        </w:rPr>
      </w:pPr>
      <w:r>
        <w:rPr>
          <w:rFonts w:ascii="Times New Roman" w:eastAsia="Times New Roman" w:hAnsi="Times New Roman"/>
          <w:sz w:val="28"/>
          <w:szCs w:val="28"/>
        </w:rPr>
        <w:t xml:space="preserve">2.2.2. </w:t>
      </w:r>
      <w:r>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Pr>
          <w:rFonts w:ascii="Times New Roman" w:hAnsi="Times New Roman"/>
          <w:color w:val="000000"/>
          <w:sz w:val="28"/>
          <w:szCs w:val="28"/>
        </w:rPr>
        <w:t>Решением районного Собрания Духовницкого муниципального района №6/46 от 30.06.2011года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w:t>
      </w:r>
    </w:p>
    <w:p w:rsidR="00327F20" w:rsidRDefault="00327F20" w:rsidP="00327F20">
      <w:pPr>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Информация о месте личного приема граждан, а также об установленных для личного приема днях и часах должна быть доступной для граждан и </w:t>
      </w:r>
      <w:r>
        <w:rPr>
          <w:rFonts w:ascii="Times New Roman" w:eastAsia="Times New Roman" w:hAnsi="Times New Roman" w:cs="Times New Roman"/>
          <w:color w:val="000000"/>
          <w:sz w:val="28"/>
          <w:szCs w:val="28"/>
          <w:lang w:eastAsia="ar-SA"/>
        </w:rPr>
        <w:lastRenderedPageBreak/>
        <w:t>размещаться при входе в здание (помещение) или в фойе здания, в котором располагается государственный орган, орган местного самоуправления, организация, а также на официальном сайте органа, организации в информационно-телекоммуникационной сети «Интернет» в соответствии с федеральным законодательством. При совпадении дня личного приема граждан с нерабочим праздничным днем или с выходным днем, перенесенным при совпадении выходного и нерабочего праздничного дней, личный прием граждан проводится в ближайший рабочий день, не являющийся днем личного приема граждан. Право на личный прием в первоочередном порядке имеют:</w:t>
      </w:r>
    </w:p>
    <w:p w:rsidR="00327F20" w:rsidRDefault="00327F20" w:rsidP="00327F20">
      <w:pPr>
        <w:pStyle w:val="a0"/>
        <w:spacing w:after="0" w:line="100" w:lineRule="atLeast"/>
        <w:rPr>
          <w:rFonts w:ascii="Times New Roman" w:eastAsia="Times New Roman" w:hAnsi="Times New Roman" w:cs="Times New Roman"/>
          <w:color w:val="000000"/>
          <w:sz w:val="21"/>
          <w:szCs w:val="21"/>
          <w:lang w:eastAsia="ar-SA" w:bidi="ar-SA"/>
        </w:rPr>
      </w:pPr>
      <w:r>
        <w:rPr>
          <w:rFonts w:ascii="Times New Roman" w:eastAsia="Times New Roman" w:hAnsi="Times New Roman" w:cs="Times New Roman"/>
          <w:color w:val="000000"/>
          <w:sz w:val="28"/>
          <w:szCs w:val="28"/>
          <w:lang w:eastAsia="ar-SA" w:bidi="ar-SA"/>
        </w:rPr>
        <w:t>1) ветераны и инвалиды Великой Отечественной войны;                                                                                             2) ветераны и инвалиды боевых действий;                                                                                                                     3) инвалиды I–III групп, семьи, имеющие детей-инвалидов, законные представители граждан, относящихся к указанным категориям;                                                                                                                           4) беременные женщины;                                                                                                                                                   5) граждане, пришедшие на личный прием с детьми в возрасте до трех лет;                                                             6) граждане, достигшие 70-летнего возраста;                                                                                                                    7) иные категории граждан в соответствии с законодательством Российской Федерации и законодательством области.                                                                                                                                                                 В случае, если правом на первоочередной личный прием одновременно обладают несколько граждан, прием указанных граждан производится в порядке их явки.</w:t>
      </w:r>
    </w:p>
    <w:p w:rsidR="00327F20" w:rsidRDefault="00327F20" w:rsidP="00327F20">
      <w:pPr>
        <w:jc w:val="both"/>
        <w:rPr>
          <w:rStyle w:val="a4"/>
          <w:sz w:val="28"/>
          <w:szCs w:val="28"/>
        </w:rPr>
      </w:pPr>
      <w:hyperlink r:id="rId21" w:tooltip="постановление от 16.07.2019 0:00:00 №323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от  31.03.2016г. № 80 «Об утверждении администр" w:history="1">
        <w:r>
          <w:rPr>
            <w:rStyle w:val="a4"/>
            <w:sz w:val="28"/>
            <w:szCs w:val="28"/>
          </w:rPr>
          <w:t>(подпункт введен постановлением №323 от 16.07.2019г.)</w:t>
        </w:r>
      </w:hyperlink>
    </w:p>
    <w:p w:rsidR="00327F20" w:rsidRDefault="00327F20" w:rsidP="00327F20">
      <w:pPr>
        <w:autoSpaceDE w:val="0"/>
        <w:ind w:firstLine="567"/>
        <w:jc w:val="both"/>
        <w:rPr>
          <w:rFonts w:ascii="Times New Roman" w:eastAsia="Times New Roman" w:hAnsi="Times New Roman"/>
        </w:rPr>
      </w:pPr>
      <w:r>
        <w:rPr>
          <w:rFonts w:ascii="Times New Roman" w:eastAsia="Times New Roman" w:hAnsi="Times New Roman"/>
          <w:sz w:val="28"/>
          <w:szCs w:val="28"/>
        </w:rPr>
        <w:t>.</w:t>
      </w:r>
    </w:p>
    <w:p w:rsidR="00327F20" w:rsidRDefault="00327F20" w:rsidP="00327F20">
      <w:pPr>
        <w:autoSpaceDE w:val="0"/>
        <w:ind w:firstLine="567"/>
        <w:jc w:val="both"/>
        <w:rPr>
          <w:rFonts w:ascii="Times New Roman" w:eastAsia="Times New Roman" w:hAnsi="Times New Roman"/>
          <w:sz w:val="28"/>
          <w:szCs w:val="28"/>
        </w:rPr>
      </w:pPr>
    </w:p>
    <w:p w:rsidR="00327F20" w:rsidRDefault="00327F20" w:rsidP="00327F20">
      <w:pPr>
        <w:autoSpaceDE w:val="0"/>
        <w:ind w:firstLine="540"/>
        <w:jc w:val="center"/>
        <w:rPr>
          <w:rFonts w:ascii="Times New Roman" w:eastAsia="Times New Roman" w:hAnsi="Times New Roman"/>
          <w:b/>
          <w:i/>
          <w:sz w:val="28"/>
          <w:szCs w:val="28"/>
        </w:rPr>
      </w:pPr>
      <w:r>
        <w:rPr>
          <w:rFonts w:ascii="Times New Roman" w:eastAsia="Times New Roman" w:hAnsi="Times New Roman"/>
          <w:b/>
          <w:i/>
          <w:sz w:val="28"/>
          <w:szCs w:val="28"/>
        </w:rPr>
        <w:t>Результат предоставления муниципальной услуги</w:t>
      </w:r>
    </w:p>
    <w:p w:rsidR="00327F20" w:rsidRDefault="00327F20" w:rsidP="00327F20">
      <w:pPr>
        <w:autoSpaceDE w:val="0"/>
        <w:ind w:firstLine="540"/>
        <w:jc w:val="center"/>
        <w:rPr>
          <w:rFonts w:ascii="Times New Roman" w:eastAsia="Times New Roman" w:hAnsi="Times New Roman"/>
          <w:b/>
          <w:i/>
          <w:sz w:val="28"/>
          <w:szCs w:val="28"/>
        </w:rPr>
      </w:pP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2.3. Результатом предоставления муниципальной услуги является:</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выдача(направление) заявителю разрешения (в том числе продление срока действия разрешения, внесение изменений в разрешение) на строительство;</w:t>
      </w:r>
    </w:p>
    <w:p w:rsidR="00327F20" w:rsidRDefault="00327F20" w:rsidP="00327F20">
      <w:pPr>
        <w:rPr>
          <w:rFonts w:ascii="Times New Roman" w:hAnsi="Times New Roman" w:cs="Times New Roman"/>
          <w:sz w:val="28"/>
          <w:szCs w:val="28"/>
        </w:rPr>
      </w:pPr>
      <w:r>
        <w:rPr>
          <w:rFonts w:ascii="Times New Roman" w:hAnsi="Times New Roman" w:cs="Times New Roman"/>
          <w:sz w:val="28"/>
          <w:szCs w:val="28"/>
        </w:rPr>
        <w:t>выдача(направление) заявителю уведомления о мотивированном отказе в выдаче разрешения (в том числе продлении срока действия разрешения, внесении изменений в разрешение) на строительство.</w:t>
      </w:r>
    </w:p>
    <w:p w:rsidR="00327F20" w:rsidRDefault="00327F20" w:rsidP="00327F20">
      <w:pPr>
        <w:rPr>
          <w:rFonts w:ascii="Times New Roman" w:hAnsi="Times New Roman" w:cs="Times New Roman"/>
          <w:sz w:val="28"/>
          <w:szCs w:val="28"/>
        </w:rPr>
      </w:pPr>
      <w:r>
        <w:rPr>
          <w:rFonts w:ascii="Times New Roman" w:hAnsi="Times New Roman" w:cs="Times New Roman"/>
          <w:sz w:val="28"/>
          <w:szCs w:val="28"/>
        </w:rPr>
        <w:t xml:space="preserve">Обязательным приложением к разрешению на строительство объекта индивидуального жилищного строительства является представленное застройщиком описание внешнего облика объекта индивидуального жилищного строительства, за исключением случая, предусмотренного пунктом  2.6.4. </w:t>
      </w:r>
    </w:p>
    <w:p w:rsidR="00327F20" w:rsidRDefault="00327F20" w:rsidP="00327F20">
      <w:pPr>
        <w:rPr>
          <w:rFonts w:ascii="Times New Roman" w:hAnsi="Times New Roman" w:cs="Times New Roman"/>
          <w:sz w:val="28"/>
          <w:szCs w:val="28"/>
        </w:rPr>
      </w:pPr>
      <w:r>
        <w:rPr>
          <w:rFonts w:ascii="Times New Roman" w:hAnsi="Times New Roman" w:cs="Times New Roman"/>
          <w:sz w:val="28"/>
          <w:szCs w:val="28"/>
        </w:rPr>
        <w:lastRenderedPageBreak/>
        <w:t>В случае, предусмотренном пунктом  2.6.4.,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327F20" w:rsidRDefault="00327F20" w:rsidP="00327F20">
      <w:pPr>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333333"/>
          <w:sz w:val="28"/>
          <w:szCs w:val="28"/>
          <w:lang w:eastAsia="ar-SA"/>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r>
        <w:rPr>
          <w:rFonts w:ascii="Times New Roman" w:eastAsia="Times New Roman" w:hAnsi="Times New Roman" w:cs="Times New Roman"/>
          <w:color w:val="000000"/>
          <w:sz w:val="28"/>
          <w:szCs w:val="28"/>
          <w:lang w:eastAsia="ar-SA"/>
        </w:rPr>
        <w:t>.</w:t>
      </w:r>
    </w:p>
    <w:p w:rsidR="00327F20" w:rsidRDefault="00327F20" w:rsidP="00327F20">
      <w:pPr>
        <w:jc w:val="both"/>
        <w:rPr>
          <w:rStyle w:val="a4"/>
        </w:rPr>
      </w:pPr>
      <w:hyperlink r:id="rId22" w:tooltip="постановление от 10.03.2020 0:00:00 №95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от  31.03.2016г. № 80 «Об утверждении администра" w:history="1">
        <w:r>
          <w:rPr>
            <w:rStyle w:val="a4"/>
            <w:rFonts w:eastAsia="Times New Roman" w:cs="Times New Roman"/>
            <w:sz w:val="28"/>
            <w:szCs w:val="28"/>
            <w:lang w:eastAsia="ar-SA"/>
          </w:rPr>
          <w:t>(текст введен постановлением №95 от 10.03.2020г.)</w:t>
        </w:r>
      </w:hyperlink>
    </w:p>
    <w:p w:rsidR="00327F20" w:rsidRDefault="00327F20" w:rsidP="00327F20">
      <w:pPr>
        <w:autoSpaceDE w:val="0"/>
        <w:ind w:firstLine="540"/>
        <w:jc w:val="center"/>
        <w:rPr>
          <w:rFonts w:ascii="Times New Roman" w:hAnsi="Times New Roman"/>
          <w:b/>
          <w:i/>
        </w:rPr>
      </w:pPr>
    </w:p>
    <w:p w:rsidR="00327F20" w:rsidRDefault="00327F20" w:rsidP="00327F20">
      <w:pPr>
        <w:autoSpaceDE w:val="0"/>
        <w:ind w:firstLine="540"/>
        <w:jc w:val="center"/>
        <w:rPr>
          <w:rFonts w:ascii="Times New Roman" w:eastAsia="Times New Roman" w:hAnsi="Times New Roman"/>
          <w:b/>
          <w:i/>
          <w:sz w:val="28"/>
          <w:szCs w:val="28"/>
        </w:rPr>
      </w:pPr>
      <w:r>
        <w:rPr>
          <w:rFonts w:ascii="Times New Roman" w:eastAsia="Times New Roman" w:hAnsi="Times New Roman"/>
          <w:b/>
          <w:i/>
          <w:sz w:val="28"/>
          <w:szCs w:val="28"/>
        </w:rPr>
        <w:t>Срок предоставления муниципальной услуги</w:t>
      </w:r>
    </w:p>
    <w:p w:rsidR="00327F20" w:rsidRDefault="00327F20" w:rsidP="00327F20">
      <w:pPr>
        <w:autoSpaceDE w:val="0"/>
        <w:ind w:firstLine="540"/>
        <w:jc w:val="both"/>
        <w:rPr>
          <w:rFonts w:ascii="Times New Roman" w:eastAsia="Times New Roman" w:hAnsi="Times New Roman"/>
          <w:b/>
          <w:sz w:val="28"/>
          <w:szCs w:val="28"/>
        </w:rPr>
      </w:pPr>
    </w:p>
    <w:p w:rsidR="00327F20" w:rsidRDefault="00327F20" w:rsidP="00327F20">
      <w:pPr>
        <w:ind w:left="-28"/>
        <w:jc w:val="both"/>
        <w:rPr>
          <w:rFonts w:ascii="Times New Roman" w:hAnsi="Times New Roman"/>
          <w:sz w:val="28"/>
          <w:szCs w:val="28"/>
        </w:rPr>
      </w:pPr>
      <w:r>
        <w:rPr>
          <w:rFonts w:ascii="Times New Roman" w:hAnsi="Times New Roman" w:cs="Times New Roman"/>
          <w:sz w:val="28"/>
          <w:szCs w:val="28"/>
        </w:rPr>
        <w:t xml:space="preserve">2.4. . Разрешение на строительство или уведомление о мотивированном отказе в выдаче разрешения на строительство </w:t>
      </w:r>
      <w:r>
        <w:rPr>
          <w:rFonts w:ascii="Times New Roman" w:hAnsi="Times New Roman"/>
          <w:sz w:val="28"/>
          <w:szCs w:val="28"/>
        </w:rPr>
        <w:t xml:space="preserve">выдается заявителю, </w:t>
      </w:r>
      <w:r>
        <w:rPr>
          <w:rFonts w:ascii="Times New Roman" w:hAnsi="Times New Roman" w:cs="Times New Roman"/>
          <w:sz w:val="28"/>
          <w:szCs w:val="28"/>
        </w:rPr>
        <w:t xml:space="preserve">не позднее чем через пять рабочих дней со дня регистрации заявления, </w:t>
      </w:r>
      <w:r>
        <w:rPr>
          <w:rFonts w:ascii="Times New Roman" w:hAnsi="Times New Roman"/>
          <w:sz w:val="28"/>
          <w:szCs w:val="28"/>
        </w:rPr>
        <w:t xml:space="preserve">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
    <w:p w:rsidR="00327F20" w:rsidRDefault="00327F20" w:rsidP="00327F20">
      <w:pPr>
        <w:widowControl w:val="0"/>
        <w:numPr>
          <w:ilvl w:val="0"/>
          <w:numId w:val="2"/>
        </w:numPr>
        <w:tabs>
          <w:tab w:val="num" w:pos="720"/>
        </w:tabs>
        <w:suppressAutoHyphens/>
        <w:autoSpaceDE w:val="0"/>
        <w:spacing w:after="0" w:line="200" w:lineRule="atLeast"/>
        <w:ind w:left="-28" w:firstLine="0"/>
        <w:jc w:val="both"/>
        <w:rPr>
          <w:rFonts w:ascii="Times New Roman" w:hAnsi="Times New Roman"/>
          <w:sz w:val="28"/>
          <w:szCs w:val="28"/>
        </w:rPr>
      </w:pPr>
      <w:r>
        <w:rPr>
          <w:rFonts w:ascii="Times New Roman" w:hAnsi="Times New Roman"/>
          <w:sz w:val="28"/>
          <w:szCs w:val="28"/>
        </w:rPr>
        <w:t>непосредственно в органе местного самоуправления;</w:t>
      </w:r>
    </w:p>
    <w:p w:rsidR="00327F20" w:rsidRDefault="00327F20" w:rsidP="00327F20">
      <w:pPr>
        <w:widowControl w:val="0"/>
        <w:numPr>
          <w:ilvl w:val="0"/>
          <w:numId w:val="2"/>
        </w:numPr>
        <w:tabs>
          <w:tab w:val="num" w:pos="720"/>
        </w:tabs>
        <w:suppressAutoHyphens/>
        <w:autoSpaceDE w:val="0"/>
        <w:spacing w:after="0" w:line="200" w:lineRule="atLeast"/>
        <w:ind w:left="-28" w:firstLine="0"/>
        <w:jc w:val="both"/>
        <w:rPr>
          <w:rFonts w:ascii="Times New Roman" w:hAnsi="Times New Roman"/>
          <w:sz w:val="28"/>
          <w:szCs w:val="28"/>
        </w:rPr>
      </w:pPr>
      <w:r>
        <w:rPr>
          <w:rFonts w:ascii="Times New Roman" w:hAnsi="Times New Roman"/>
          <w:sz w:val="28"/>
          <w:szCs w:val="28"/>
        </w:rPr>
        <w:t>направляется почтой по адресу, указанному в заявлении;</w:t>
      </w:r>
    </w:p>
    <w:p w:rsidR="00327F20" w:rsidRDefault="00327F20" w:rsidP="00327F20">
      <w:pPr>
        <w:widowControl w:val="0"/>
        <w:numPr>
          <w:ilvl w:val="0"/>
          <w:numId w:val="2"/>
        </w:numPr>
        <w:tabs>
          <w:tab w:val="num" w:pos="720"/>
        </w:tabs>
        <w:suppressAutoHyphens/>
        <w:autoSpaceDE w:val="0"/>
        <w:spacing w:after="0" w:line="200" w:lineRule="atLeast"/>
        <w:ind w:left="0" w:hanging="16"/>
        <w:jc w:val="both"/>
        <w:rPr>
          <w:rFonts w:ascii="Times New Roman" w:eastAsia="Times New Roman" w:hAnsi="Times New Roman"/>
          <w:sz w:val="28"/>
          <w:szCs w:val="28"/>
        </w:rPr>
      </w:pPr>
      <w:r>
        <w:rPr>
          <w:rFonts w:ascii="Times New Roman" w:eastAsia="Times New Roman" w:hAnsi="Times New Roman"/>
          <w:color w:val="333333"/>
          <w:sz w:val="28"/>
          <w:szCs w:val="28"/>
        </w:rPr>
        <w:t>в форме электронного документа, подписанного электронной подписью, в случае, если это указано в заявлении о выдаче разрешения на строительство.</w:t>
      </w:r>
      <w:r>
        <w:rPr>
          <w:rFonts w:ascii="Times New Roman" w:eastAsia="Times New Roman" w:hAnsi="Times New Roman"/>
          <w:sz w:val="28"/>
          <w:szCs w:val="28"/>
        </w:rPr>
        <w:t xml:space="preserve"> </w:t>
      </w:r>
    </w:p>
    <w:p w:rsidR="00327F20" w:rsidRDefault="00327F20" w:rsidP="00327F20">
      <w:pPr>
        <w:autoSpaceDE w:val="0"/>
        <w:spacing w:line="200" w:lineRule="atLeast"/>
        <w:ind w:left="-28"/>
        <w:jc w:val="both"/>
        <w:rPr>
          <w:rFonts w:ascii="Times New Roman" w:eastAsia="SimSun" w:hAnsi="Times New Roman"/>
          <w:sz w:val="28"/>
          <w:szCs w:val="28"/>
        </w:rPr>
      </w:pPr>
      <w:r>
        <w:rPr>
          <w:rFonts w:ascii="Times New Roman" w:hAnsi="Times New Roman"/>
          <w:sz w:val="28"/>
          <w:szCs w:val="28"/>
        </w:rPr>
        <w:t>–   направляется для выдачи заявителю в МФЦ, в порядке и сроки, предусмотренные Соглашением о взаимодействии;</w:t>
      </w:r>
    </w:p>
    <w:p w:rsidR="00327F20" w:rsidRDefault="00327F20" w:rsidP="00327F20">
      <w:pPr>
        <w:ind w:left="-28"/>
        <w:jc w:val="both"/>
        <w:rPr>
          <w:rFonts w:ascii="Times New Roman" w:hAnsi="Times New Roman"/>
          <w:sz w:val="28"/>
          <w:szCs w:val="28"/>
        </w:rPr>
      </w:pPr>
    </w:p>
    <w:p w:rsidR="00327F20" w:rsidRDefault="00327F20" w:rsidP="00327F20">
      <w:pPr>
        <w:ind w:firstLine="709"/>
        <w:jc w:val="both"/>
        <w:rPr>
          <w:rStyle w:val="a4"/>
          <w:rFonts w:eastAsia="Arial"/>
        </w:rPr>
      </w:pPr>
      <w:hyperlink r:id="rId23" w:tooltip="постановление от 03.04.2017 0:00:00 №112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от  31.03.2016г. № 80 «Об утверждении администр" w:history="1">
        <w:r>
          <w:rPr>
            <w:rStyle w:val="a4"/>
            <w:rFonts w:eastAsia="Arial"/>
            <w:sz w:val="28"/>
            <w:szCs w:val="28"/>
          </w:rPr>
          <w:t>(пункт изложен в редакции постановлением №112 от 03.04.2017г.)</w:t>
        </w:r>
      </w:hyperlink>
    </w:p>
    <w:p w:rsidR="00327F20" w:rsidRDefault="00327F20" w:rsidP="00327F20">
      <w:pPr>
        <w:autoSpaceDE w:val="0"/>
        <w:ind w:firstLine="540"/>
        <w:jc w:val="both"/>
        <w:rPr>
          <w:rStyle w:val="a4"/>
          <w:rFonts w:eastAsia="Times New Roman"/>
          <w:sz w:val="28"/>
          <w:szCs w:val="28"/>
        </w:rPr>
      </w:pPr>
      <w:hyperlink r:id="rId24" w:tooltip="постановление от 10.03.2020 0:00:00 №95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от  31.03.2016г. № 80 «Об утверждении администра" w:history="1">
        <w:r>
          <w:rPr>
            <w:rStyle w:val="a4"/>
            <w:rFonts w:eastAsia="Arial"/>
            <w:sz w:val="28"/>
            <w:szCs w:val="28"/>
          </w:rPr>
          <w:t>(пункт изложен в редакции постановлением №95 от 10.03.2020г.)</w:t>
        </w:r>
      </w:hyperlink>
    </w:p>
    <w:p w:rsidR="00327F20" w:rsidRDefault="00327F20" w:rsidP="00327F20">
      <w:pPr>
        <w:autoSpaceDE w:val="0"/>
        <w:jc w:val="center"/>
        <w:rPr>
          <w:rFonts w:ascii="Times New Roman" w:hAnsi="Times New Roman"/>
          <w:b/>
          <w:i/>
        </w:rPr>
      </w:pPr>
      <w:r>
        <w:rPr>
          <w:rFonts w:ascii="Times New Roman" w:eastAsia="Times New Roman" w:hAnsi="Times New Roman"/>
          <w:b/>
          <w:i/>
          <w:sz w:val="28"/>
          <w:szCs w:val="28"/>
        </w:rPr>
        <w:t>Перечень нормативных правовых актов, регулирующих отношения, возникающих в связи с предоставлением муниципальной услуги</w:t>
      </w:r>
    </w:p>
    <w:p w:rsidR="00327F20" w:rsidRDefault="00327F20" w:rsidP="00327F20">
      <w:pPr>
        <w:autoSpaceDE w:val="0"/>
        <w:ind w:firstLine="540"/>
        <w:jc w:val="both"/>
        <w:rPr>
          <w:rFonts w:ascii="Times New Roman" w:eastAsia="Times New Roman" w:hAnsi="Times New Roman"/>
          <w:b/>
          <w:i/>
          <w:sz w:val="28"/>
          <w:szCs w:val="28"/>
        </w:rPr>
      </w:pP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rPr>
        <w:t>2.5. Предоставление муниципальной услуги осуществляется в соответствии с положениями, установленными следующими правовыми актами:</w:t>
      </w:r>
    </w:p>
    <w:p w:rsidR="00327F20" w:rsidRDefault="00327F20" w:rsidP="00327F20">
      <w:pPr>
        <w:ind w:firstLine="567"/>
        <w:jc w:val="both"/>
        <w:rPr>
          <w:rFonts w:ascii="Times New Roman" w:eastAsia="SimSun" w:hAnsi="Times New Roman"/>
          <w:sz w:val="28"/>
          <w:szCs w:val="28"/>
        </w:rPr>
      </w:pPr>
      <w:r>
        <w:rPr>
          <w:rFonts w:ascii="Times New Roman" w:eastAsia="Times New Roman" w:hAnsi="Times New Roman"/>
          <w:sz w:val="28"/>
          <w:szCs w:val="28"/>
        </w:rPr>
        <w:t xml:space="preserve">Федеральным законом от 6 октября 2003 года № 131-Ф3 «Об общих принципах организации местного самоуправления в Российской Федерации» </w:t>
      </w:r>
      <w:r>
        <w:rPr>
          <w:rFonts w:ascii="Times New Roman" w:hAnsi="Times New Roman"/>
          <w:sz w:val="28"/>
          <w:szCs w:val="28"/>
        </w:rPr>
        <w:t>(«Российская газета», № 202, 8 октября 2003 года);</w:t>
      </w:r>
    </w:p>
    <w:p w:rsidR="00327F20" w:rsidRDefault="00327F20" w:rsidP="00327F20">
      <w:pPr>
        <w:ind w:firstLine="567"/>
        <w:jc w:val="both"/>
        <w:rPr>
          <w:rFonts w:ascii="Times New Roman" w:hAnsi="Times New Roman"/>
          <w:sz w:val="28"/>
          <w:szCs w:val="28"/>
        </w:rPr>
      </w:pPr>
      <w:r>
        <w:rPr>
          <w:rFonts w:ascii="Times New Roman" w:eastAsia="Times New Roman" w:hAnsi="Times New Roman"/>
          <w:sz w:val="28"/>
          <w:szCs w:val="28"/>
        </w:rPr>
        <w:lastRenderedPageBreak/>
        <w:t xml:space="preserve">Федеральным законом от 27 июля 2010 года № 210-ФЗ «Об организации предоставления государственных и муниципальных услуг» </w:t>
      </w:r>
      <w:r>
        <w:rPr>
          <w:rFonts w:ascii="Times New Roman" w:hAnsi="Times New Roman"/>
          <w:sz w:val="28"/>
          <w:szCs w:val="28"/>
        </w:rPr>
        <w:t>(«Российская газета», 30 июля 2010 года, № 168);</w:t>
      </w:r>
    </w:p>
    <w:p w:rsidR="00327F20" w:rsidRDefault="00327F20" w:rsidP="00327F20">
      <w:pPr>
        <w:ind w:firstLine="567"/>
        <w:jc w:val="both"/>
        <w:rPr>
          <w:rFonts w:ascii="Times New Roman" w:hAnsi="Times New Roman"/>
          <w:sz w:val="28"/>
          <w:szCs w:val="28"/>
        </w:rPr>
      </w:pPr>
      <w:r>
        <w:rPr>
          <w:rFonts w:ascii="Times New Roman" w:eastAsia="Times New Roman" w:hAnsi="Times New Roman"/>
          <w:sz w:val="28"/>
          <w:szCs w:val="28"/>
        </w:rPr>
        <w:t xml:space="preserve">Федеральным законом от 2 мая 2006 года № 59-ФЗ «О порядке рассмотрения обращений граждан Российской Федерации» </w:t>
      </w:r>
      <w:r>
        <w:rPr>
          <w:rFonts w:ascii="Times New Roman" w:hAnsi="Times New Roman"/>
          <w:sz w:val="28"/>
          <w:szCs w:val="28"/>
        </w:rPr>
        <w:t>(«Российская газета», № 95, 5 мая 2006 года);</w:t>
      </w: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rPr>
        <w:t>Федеральным законом от 29 декабря 2004 года № 190-ФЗ «Градостроительный кодекс Российской Федерации» («Российская газета», №290, 30 декабря 2004 года);</w:t>
      </w: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rPr>
        <w:t>Федеральным законом от 29 декабря 2004 года № 191-ФЗ «О введении в действие Градостроительного кодекса Российской Федерации» («Российская газета»,  №290, 30 декабря 2004 года);</w:t>
      </w:r>
    </w:p>
    <w:p w:rsidR="00327F20" w:rsidRDefault="00327F20" w:rsidP="00327F20">
      <w:pPr>
        <w:ind w:firstLine="567"/>
        <w:jc w:val="both"/>
        <w:rPr>
          <w:rFonts w:ascii="Times New Roman" w:eastAsia="SimSun" w:hAnsi="Times New Roman"/>
          <w:sz w:val="28"/>
          <w:szCs w:val="28"/>
        </w:rPr>
      </w:pPr>
      <w:r>
        <w:rPr>
          <w:rFonts w:ascii="Times New Roman" w:eastAsia="Times New Roman" w:hAnsi="Times New Roman"/>
          <w:sz w:val="28"/>
          <w:szCs w:val="28"/>
        </w:rPr>
        <w:t>Федеральным законом от 27 июля 2006 года № 152-ФЗ «О персональных данных»</w:t>
      </w:r>
      <w:r>
        <w:rPr>
          <w:rFonts w:ascii="Times New Roman" w:hAnsi="Times New Roman"/>
          <w:sz w:val="28"/>
          <w:szCs w:val="28"/>
        </w:rPr>
        <w:t xml:space="preserve"> («Российская газета»,  № 165, 29 июля 2006 года);</w:t>
      </w:r>
    </w:p>
    <w:p w:rsidR="00327F20" w:rsidRDefault="00327F20" w:rsidP="00327F20">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Федеральным законом от 06 апреля 2011 года № 63-ФЗ «Об электронной подписи» («Российская газета»,  №</w:t>
      </w:r>
      <w:r>
        <w:rPr>
          <w:rFonts w:ascii="Times New Roman" w:eastAsia="Calibri" w:hAnsi="Times New Roman" w:cs="Times New Roman"/>
          <w:sz w:val="28"/>
          <w:szCs w:val="28"/>
        </w:rPr>
        <w:t>75, 08 апреля 2011 года)</w:t>
      </w:r>
      <w:r>
        <w:rPr>
          <w:rFonts w:ascii="Times New Roman" w:hAnsi="Times New Roman" w:cs="Times New Roman"/>
          <w:sz w:val="28"/>
          <w:szCs w:val="28"/>
        </w:rPr>
        <w:t>;</w:t>
      </w:r>
    </w:p>
    <w:p w:rsidR="00327F20" w:rsidRDefault="00327F20" w:rsidP="00327F20">
      <w:pPr>
        <w:pStyle w:val="ae"/>
        <w:ind w:firstLine="567"/>
        <w:rPr>
          <w:rFonts w:ascii="Times New Roman" w:hAnsi="Times New Roman" w:cs="Times New Roman"/>
          <w:sz w:val="28"/>
          <w:szCs w:val="28"/>
        </w:rPr>
      </w:pPr>
      <w:r>
        <w:rPr>
          <w:rFonts w:ascii="Times New Roman" w:hAnsi="Times New Roman" w:cs="Times New Roman"/>
          <w:sz w:val="28"/>
          <w:szCs w:val="28"/>
        </w:rPr>
        <w:t xml:space="preserve">Федеральным законом </w:t>
      </w:r>
      <w:r>
        <w:rPr>
          <w:rStyle w:val="af5"/>
          <w:rFonts w:ascii="Times New Roman" w:hAnsi="Times New Roman" w:cs="Times New Roman"/>
          <w:sz w:val="28"/>
          <w:szCs w:val="28"/>
        </w:rPr>
        <w:t>от 13 июля 2015г. № 218-ФЗ</w:t>
      </w:r>
      <w:r>
        <w:rPr>
          <w:rFonts w:ascii="Times New Roman" w:hAnsi="Times New Roman" w:cs="Times New Roman"/>
          <w:sz w:val="28"/>
          <w:szCs w:val="28"/>
        </w:rPr>
        <w:t xml:space="preserve"> «О государственной регистрации недвижимости»;</w:t>
      </w:r>
    </w:p>
    <w:p w:rsidR="00327F20" w:rsidRDefault="00327F20" w:rsidP="00327F20">
      <w:pPr>
        <w:pStyle w:val="a0"/>
        <w:spacing w:after="0"/>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Федеральным законом от 19 декабря 2016 г. № 445-ФЗ «О внесении изменений в статьи 51 и 55 Градостроительного кодекса Российской Федерации»</w:t>
      </w:r>
    </w:p>
    <w:p w:rsidR="00327F20" w:rsidRDefault="00327F20" w:rsidP="00327F20">
      <w:pPr>
        <w:ind w:firstLine="567"/>
        <w:jc w:val="both"/>
        <w:rPr>
          <w:rFonts w:ascii="Times New Roman" w:eastAsia="Times New Roman" w:hAnsi="Times New Roman" w:cs="Mangal"/>
          <w:sz w:val="28"/>
          <w:szCs w:val="28"/>
        </w:rPr>
      </w:pPr>
      <w:r>
        <w:rPr>
          <w:rFonts w:ascii="Times New Roman" w:eastAsia="Times New Roman" w:hAnsi="Times New Roman"/>
          <w:sz w:val="28"/>
          <w:szCs w:val="28"/>
        </w:rPr>
        <w:t>Постановлением Правительства Российской Федерации от 16 февраля 2008 года № 87 «О составе разделов проектной документации и требованиях к их содержанию» («Российская газета», № 41, 27 февраля 2008 года);</w:t>
      </w: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327F20" w:rsidRDefault="00327F20" w:rsidP="00327F20">
      <w:pPr>
        <w:autoSpaceDE w:val="0"/>
        <w:ind w:firstLine="540"/>
        <w:jc w:val="both"/>
        <w:rPr>
          <w:rFonts w:ascii="Times New Roman" w:eastAsia="Times New Roman" w:hAnsi="Times New Roman"/>
          <w:sz w:val="28"/>
          <w:szCs w:val="28"/>
        </w:rPr>
      </w:pPr>
      <w:r>
        <w:rPr>
          <w:rFonts w:ascii="Times New Roman" w:hAnsi="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sz w:val="28"/>
          <w:szCs w:val="28"/>
        </w:rPr>
        <w:t>(«Российская газета», № 148, 02 июля 2012 года);</w:t>
      </w:r>
    </w:p>
    <w:p w:rsidR="00327F20" w:rsidRDefault="00327F20" w:rsidP="00327F20">
      <w:pPr>
        <w:pStyle w:val="ConsPlusNormal0"/>
        <w:ind w:firstLine="567"/>
        <w:jc w:val="both"/>
        <w:rPr>
          <w:rFonts w:ascii="Times New Roman" w:eastAsia="Arial" w:hAnsi="Times New Roman" w:cs="Times New Roman"/>
          <w:sz w:val="28"/>
          <w:szCs w:val="28"/>
        </w:rPr>
      </w:pPr>
      <w:r>
        <w:rPr>
          <w:rFonts w:ascii="Times New Roman" w:hAnsi="Times New Roman" w:cs="Times New Roman"/>
          <w:sz w:val="28"/>
          <w:szCs w:val="28"/>
        </w:rPr>
        <w:t>Приказом Минстроя России от 19.02.2015 N 117/пр «Об утверждении формы разрешения на строительство и формы разрешения на ввод объекта в эксплуатацию» (</w:t>
      </w:r>
      <w:r>
        <w:rPr>
          <w:rFonts w:ascii="Times New Roman" w:eastAsia="Calibri" w:hAnsi="Times New Roman" w:cs="Times New Roman"/>
          <w:sz w:val="28"/>
          <w:szCs w:val="28"/>
        </w:rPr>
        <w:t>официальный интернет-портал правовой информации http://www.pravo.gov.ru, 13 апреля 2015 года</w:t>
      </w:r>
      <w:r>
        <w:rPr>
          <w:rFonts w:ascii="Times New Roman" w:hAnsi="Times New Roman" w:cs="Times New Roman"/>
          <w:sz w:val="28"/>
          <w:szCs w:val="28"/>
        </w:rPr>
        <w:t>);</w:t>
      </w:r>
    </w:p>
    <w:p w:rsidR="00327F20" w:rsidRDefault="00327F20" w:rsidP="00327F20">
      <w:pPr>
        <w:ind w:firstLine="567"/>
        <w:jc w:val="both"/>
        <w:rPr>
          <w:rFonts w:ascii="Times New Roman" w:eastAsia="Times New Roman" w:hAnsi="Times New Roman" w:cs="Mangal"/>
          <w:sz w:val="28"/>
          <w:szCs w:val="28"/>
        </w:rPr>
      </w:pPr>
      <w:r>
        <w:rPr>
          <w:rFonts w:ascii="Times New Roman" w:eastAsia="Times New Roman" w:hAnsi="Times New Roman"/>
          <w:sz w:val="28"/>
          <w:szCs w:val="28"/>
        </w:rPr>
        <w:t xml:space="preserve">Законом Саратовской области от 9 октября 2006 года № 96-ЗСО «О регулировании градостроительной деятельности в Саратовской области» </w:t>
      </w:r>
      <w:r>
        <w:rPr>
          <w:rFonts w:ascii="Times New Roman" w:eastAsia="Times New Roman" w:hAnsi="Times New Roman"/>
          <w:sz w:val="28"/>
          <w:szCs w:val="28"/>
        </w:rPr>
        <w:lastRenderedPageBreak/>
        <w:t>(Саратовская областная газета, официальное приложение, № 28, 13 октября 2006 года);</w:t>
      </w:r>
    </w:p>
    <w:p w:rsidR="00327F20" w:rsidRDefault="00327F20" w:rsidP="00327F20">
      <w:pPr>
        <w:tabs>
          <w:tab w:val="left" w:pos="10516"/>
        </w:tabs>
        <w:snapToGrid w:val="0"/>
        <w:ind w:left="25"/>
        <w:jc w:val="both"/>
        <w:rPr>
          <w:rFonts w:ascii="Times New Roman" w:eastAsia="Lucida Sans Unicode" w:hAnsi="Times New Roman"/>
          <w:color w:val="000000"/>
          <w:sz w:val="28"/>
          <w:szCs w:val="28"/>
        </w:rPr>
      </w:pPr>
      <w:r>
        <w:rPr>
          <w:rFonts w:ascii="Times New Roman" w:eastAsia="Lucida Sans Unicode" w:hAnsi="Times New Roman"/>
          <w:color w:val="000000"/>
          <w:sz w:val="28"/>
          <w:szCs w:val="28"/>
        </w:rPr>
        <w:t xml:space="preserve">        Решением районного Собра</w:t>
      </w:r>
      <w:r>
        <w:rPr>
          <w:rFonts w:ascii="Times New Roman" w:eastAsia="Lucida Sans Unicode" w:hAnsi="Times New Roman"/>
          <w:color w:val="000000"/>
          <w:sz w:val="28"/>
          <w:szCs w:val="28"/>
        </w:rPr>
        <w:softHyphen/>
        <w:t>ния Ду</w:t>
      </w:r>
      <w:r>
        <w:rPr>
          <w:rFonts w:ascii="Times New Roman" w:eastAsia="Lucida Sans Unicode" w:hAnsi="Times New Roman"/>
          <w:color w:val="000000"/>
          <w:sz w:val="28"/>
          <w:szCs w:val="28"/>
        </w:rPr>
        <w:softHyphen/>
        <w:t>ховницкого муници</w:t>
      </w:r>
      <w:r>
        <w:rPr>
          <w:rFonts w:ascii="Times New Roman" w:eastAsia="Lucida Sans Unicode" w:hAnsi="Times New Roman"/>
          <w:color w:val="000000"/>
          <w:sz w:val="28"/>
          <w:szCs w:val="28"/>
        </w:rPr>
        <w:softHyphen/>
        <w:t>пального района  от 30 июля 2009 года №62/658   «Об утвержде</w:t>
      </w:r>
      <w:r>
        <w:rPr>
          <w:rFonts w:ascii="Times New Roman" w:eastAsia="Lucida Sans Unicode" w:hAnsi="Times New Roman"/>
          <w:color w:val="000000"/>
          <w:sz w:val="28"/>
          <w:szCs w:val="28"/>
        </w:rPr>
        <w:softHyphen/>
        <w:t>нии  схе</w:t>
      </w:r>
      <w:r>
        <w:rPr>
          <w:rFonts w:ascii="Times New Roman" w:eastAsia="Lucida Sans Unicode" w:hAnsi="Times New Roman"/>
          <w:color w:val="000000"/>
          <w:sz w:val="28"/>
          <w:szCs w:val="28"/>
        </w:rPr>
        <w:softHyphen/>
        <w:t>мы территориального пла</w:t>
      </w:r>
      <w:r>
        <w:rPr>
          <w:rFonts w:ascii="Times New Roman" w:eastAsia="Lucida Sans Unicode" w:hAnsi="Times New Roman"/>
          <w:color w:val="000000"/>
          <w:sz w:val="28"/>
          <w:szCs w:val="28"/>
        </w:rPr>
        <w:softHyphen/>
        <w:t>нирования Духовницкого муни</w:t>
      </w:r>
      <w:r>
        <w:rPr>
          <w:rFonts w:ascii="Times New Roman" w:eastAsia="Lucida Sans Unicode" w:hAnsi="Times New Roman"/>
          <w:color w:val="000000"/>
          <w:sz w:val="28"/>
          <w:szCs w:val="28"/>
        </w:rPr>
        <w:softHyphen/>
        <w:t>ципального района».</w:t>
      </w:r>
    </w:p>
    <w:p w:rsidR="00327F20" w:rsidRDefault="00327F20" w:rsidP="00327F20">
      <w:pPr>
        <w:pStyle w:val="af0"/>
        <w:tabs>
          <w:tab w:val="left" w:pos="10516"/>
        </w:tabs>
        <w:snapToGrid w:val="0"/>
        <w:ind w:left="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Решением </w:t>
      </w:r>
      <w:r>
        <w:rPr>
          <w:rFonts w:ascii="Times New Roman" w:eastAsia="Lucida Sans Unicode" w:hAnsi="Times New Roman" w:cs="Times New Roman"/>
          <w:color w:val="000000"/>
          <w:sz w:val="28"/>
          <w:szCs w:val="28"/>
        </w:rPr>
        <w:t>районного Собра</w:t>
      </w:r>
      <w:r>
        <w:rPr>
          <w:rFonts w:ascii="Times New Roman" w:eastAsia="Lucida Sans Unicode" w:hAnsi="Times New Roman" w:cs="Times New Roman"/>
          <w:color w:val="000000"/>
          <w:sz w:val="28"/>
          <w:szCs w:val="28"/>
        </w:rPr>
        <w:softHyphen/>
        <w:t>ния Ду</w:t>
      </w:r>
      <w:r>
        <w:rPr>
          <w:rFonts w:ascii="Times New Roman" w:eastAsia="Lucida Sans Unicode" w:hAnsi="Times New Roman" w:cs="Times New Roman"/>
          <w:color w:val="000000"/>
          <w:sz w:val="28"/>
          <w:szCs w:val="28"/>
        </w:rPr>
        <w:softHyphen/>
        <w:t>ховницкого муници</w:t>
      </w:r>
      <w:r>
        <w:rPr>
          <w:rFonts w:ascii="Times New Roman" w:eastAsia="Lucida Sans Unicode" w:hAnsi="Times New Roman" w:cs="Times New Roman"/>
          <w:color w:val="000000"/>
          <w:sz w:val="28"/>
          <w:szCs w:val="28"/>
        </w:rPr>
        <w:softHyphen/>
        <w:t xml:space="preserve">пального района  от 26.01.2017 года №10/69 </w:t>
      </w:r>
      <w:r>
        <w:rPr>
          <w:rFonts w:ascii="Times New Roman" w:hAnsi="Times New Roman" w:cs="Times New Roman"/>
          <w:color w:val="000000"/>
          <w:sz w:val="28"/>
          <w:szCs w:val="28"/>
        </w:rPr>
        <w:t xml:space="preserve">  «Об утверждении Правил землепользования и застройки Березово-Лукского муниципального образования Духовницкого муниципального района Саратовской области».</w:t>
      </w:r>
    </w:p>
    <w:p w:rsidR="00327F20" w:rsidRDefault="00327F20" w:rsidP="00327F20">
      <w:pPr>
        <w:pStyle w:val="af0"/>
        <w:tabs>
          <w:tab w:val="left" w:pos="10516"/>
        </w:tabs>
        <w:snapToGrid w:val="0"/>
        <w:ind w:left="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Решением </w:t>
      </w:r>
      <w:r>
        <w:rPr>
          <w:rFonts w:ascii="Times New Roman" w:eastAsia="Lucida Sans Unicode" w:hAnsi="Times New Roman" w:cs="Times New Roman"/>
          <w:color w:val="000000"/>
          <w:sz w:val="28"/>
          <w:szCs w:val="28"/>
        </w:rPr>
        <w:t xml:space="preserve"> районного Собра</w:t>
      </w:r>
      <w:r>
        <w:rPr>
          <w:rFonts w:ascii="Times New Roman" w:eastAsia="Lucida Sans Unicode" w:hAnsi="Times New Roman" w:cs="Times New Roman"/>
          <w:color w:val="000000"/>
          <w:sz w:val="28"/>
          <w:szCs w:val="28"/>
        </w:rPr>
        <w:softHyphen/>
        <w:t>ния Ду</w:t>
      </w:r>
      <w:r>
        <w:rPr>
          <w:rFonts w:ascii="Times New Roman" w:eastAsia="Lucida Sans Unicode" w:hAnsi="Times New Roman" w:cs="Times New Roman"/>
          <w:color w:val="000000"/>
          <w:sz w:val="28"/>
          <w:szCs w:val="28"/>
        </w:rPr>
        <w:softHyphen/>
        <w:t>ховницкого муници</w:t>
      </w:r>
      <w:r>
        <w:rPr>
          <w:rFonts w:ascii="Times New Roman" w:eastAsia="Lucida Sans Unicode" w:hAnsi="Times New Roman" w:cs="Times New Roman"/>
          <w:color w:val="000000"/>
          <w:sz w:val="28"/>
          <w:szCs w:val="28"/>
        </w:rPr>
        <w:softHyphen/>
        <w:t>пального района  от 26.01.2017 года №10/64</w:t>
      </w:r>
      <w:r>
        <w:rPr>
          <w:rFonts w:ascii="Times New Roman" w:hAnsi="Times New Roman" w:cs="Times New Roman"/>
          <w:color w:val="000000"/>
          <w:sz w:val="28"/>
          <w:szCs w:val="28"/>
        </w:rPr>
        <w:t xml:space="preserve">  «Об утверждении Правил землепользования и застройки </w:t>
      </w:r>
      <w:r>
        <w:rPr>
          <w:rFonts w:ascii="Times New Roman" w:eastAsia="Lucida Sans Unicode" w:hAnsi="Times New Roman" w:cs="Times New Roman"/>
          <w:color w:val="000000"/>
          <w:sz w:val="28"/>
          <w:szCs w:val="28"/>
        </w:rPr>
        <w:t>Ду</w:t>
      </w:r>
      <w:r>
        <w:rPr>
          <w:rFonts w:ascii="Times New Roman" w:eastAsia="Lucida Sans Unicode" w:hAnsi="Times New Roman" w:cs="Times New Roman"/>
          <w:color w:val="000000"/>
          <w:sz w:val="28"/>
          <w:szCs w:val="28"/>
        </w:rPr>
        <w:softHyphen/>
        <w:t>ховницкого</w:t>
      </w:r>
      <w:r>
        <w:rPr>
          <w:rFonts w:ascii="Times New Roman" w:hAnsi="Times New Roman" w:cs="Times New Roman"/>
          <w:color w:val="000000"/>
          <w:sz w:val="28"/>
          <w:szCs w:val="28"/>
        </w:rPr>
        <w:t xml:space="preserve"> муниципального образования Духовницкого муниципального района Саратовской области».</w:t>
      </w:r>
    </w:p>
    <w:p w:rsidR="00327F20" w:rsidRDefault="00327F20" w:rsidP="00327F20">
      <w:pPr>
        <w:pStyle w:val="af0"/>
        <w:tabs>
          <w:tab w:val="left" w:pos="10516"/>
        </w:tabs>
        <w:snapToGrid w:val="0"/>
        <w:ind w:left="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Решением </w:t>
      </w:r>
      <w:r>
        <w:rPr>
          <w:rFonts w:ascii="Times New Roman" w:eastAsia="Lucida Sans Unicode" w:hAnsi="Times New Roman" w:cs="Times New Roman"/>
          <w:color w:val="000000"/>
          <w:sz w:val="28"/>
          <w:szCs w:val="28"/>
        </w:rPr>
        <w:t>районного Собра</w:t>
      </w:r>
      <w:r>
        <w:rPr>
          <w:rFonts w:ascii="Times New Roman" w:eastAsia="Lucida Sans Unicode" w:hAnsi="Times New Roman" w:cs="Times New Roman"/>
          <w:color w:val="000000"/>
          <w:sz w:val="28"/>
          <w:szCs w:val="28"/>
        </w:rPr>
        <w:softHyphen/>
        <w:t>ния Ду</w:t>
      </w:r>
      <w:r>
        <w:rPr>
          <w:rFonts w:ascii="Times New Roman" w:eastAsia="Lucida Sans Unicode" w:hAnsi="Times New Roman" w:cs="Times New Roman"/>
          <w:color w:val="000000"/>
          <w:sz w:val="28"/>
          <w:szCs w:val="28"/>
        </w:rPr>
        <w:softHyphen/>
        <w:t>ховницкого муници</w:t>
      </w:r>
      <w:r>
        <w:rPr>
          <w:rFonts w:ascii="Times New Roman" w:eastAsia="Lucida Sans Unicode" w:hAnsi="Times New Roman" w:cs="Times New Roman"/>
          <w:color w:val="000000"/>
          <w:sz w:val="28"/>
          <w:szCs w:val="28"/>
        </w:rPr>
        <w:softHyphen/>
        <w:t>пального района  от 26.01.2017 года №10/65</w:t>
      </w:r>
      <w:r>
        <w:rPr>
          <w:rFonts w:ascii="Times New Roman" w:hAnsi="Times New Roman" w:cs="Times New Roman"/>
          <w:color w:val="000000"/>
          <w:sz w:val="28"/>
          <w:szCs w:val="28"/>
        </w:rPr>
        <w:t xml:space="preserve">  «Об утверждении Правил землепользования и застройки Дмитриевского муниципального образования Духовницкого муниципального района Саратовской области». </w:t>
      </w:r>
    </w:p>
    <w:p w:rsidR="00327F20" w:rsidRDefault="00327F20" w:rsidP="00327F20">
      <w:pPr>
        <w:pStyle w:val="af0"/>
        <w:snapToGrid w:val="0"/>
        <w:ind w:left="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Решением </w:t>
      </w:r>
      <w:r>
        <w:rPr>
          <w:rFonts w:ascii="Times New Roman" w:eastAsia="Lucida Sans Unicode" w:hAnsi="Times New Roman" w:cs="Times New Roman"/>
          <w:color w:val="000000"/>
          <w:sz w:val="28"/>
          <w:szCs w:val="28"/>
        </w:rPr>
        <w:t>районного Собра</w:t>
      </w:r>
      <w:r>
        <w:rPr>
          <w:rFonts w:ascii="Times New Roman" w:eastAsia="Lucida Sans Unicode" w:hAnsi="Times New Roman" w:cs="Times New Roman"/>
          <w:color w:val="000000"/>
          <w:sz w:val="28"/>
          <w:szCs w:val="28"/>
        </w:rPr>
        <w:softHyphen/>
        <w:t>ния Ду</w:t>
      </w:r>
      <w:r>
        <w:rPr>
          <w:rFonts w:ascii="Times New Roman" w:eastAsia="Lucida Sans Unicode" w:hAnsi="Times New Roman" w:cs="Times New Roman"/>
          <w:color w:val="000000"/>
          <w:sz w:val="28"/>
          <w:szCs w:val="28"/>
        </w:rPr>
        <w:softHyphen/>
        <w:t>ховницкого муници</w:t>
      </w:r>
      <w:r>
        <w:rPr>
          <w:rFonts w:ascii="Times New Roman" w:eastAsia="Lucida Sans Unicode" w:hAnsi="Times New Roman" w:cs="Times New Roman"/>
          <w:color w:val="000000"/>
          <w:sz w:val="28"/>
          <w:szCs w:val="28"/>
        </w:rPr>
        <w:softHyphen/>
        <w:t>пального района  от 26.01.2017 года №10/66</w:t>
      </w:r>
      <w:r>
        <w:rPr>
          <w:rFonts w:ascii="Times New Roman" w:eastAsia="Times New Roman" w:hAnsi="Times New Roman" w:cs="Times New Roman"/>
          <w:color w:val="000000"/>
          <w:sz w:val="28"/>
          <w:szCs w:val="28"/>
        </w:rPr>
        <w:t xml:space="preserve">  «Об утверждении Правил землепользования и застройки Липовского муниципального образования Духовницкого муниципального района Саратовской области».</w:t>
      </w:r>
    </w:p>
    <w:p w:rsidR="00327F20" w:rsidRDefault="00327F20" w:rsidP="00327F20">
      <w:pPr>
        <w:ind w:firstLine="540"/>
        <w:jc w:val="both"/>
        <w:rPr>
          <w:rFonts w:ascii="Times New Roman" w:eastAsia="Times New Roman" w:hAnsi="Times New Roman" w:cs="Mangal"/>
          <w:color w:val="000000"/>
          <w:sz w:val="28"/>
          <w:szCs w:val="28"/>
        </w:rPr>
      </w:pPr>
      <w:r>
        <w:rPr>
          <w:rFonts w:ascii="Times New Roman" w:eastAsia="Times New Roman" w:hAnsi="Times New Roman"/>
          <w:color w:val="000000"/>
          <w:sz w:val="28"/>
          <w:szCs w:val="28"/>
        </w:rPr>
        <w:t xml:space="preserve">Решением </w:t>
      </w:r>
      <w:r>
        <w:rPr>
          <w:rFonts w:ascii="Times New Roman" w:eastAsia="Lucida Sans Unicode" w:hAnsi="Times New Roman" w:cs="Times New Roman"/>
          <w:color w:val="000000"/>
          <w:sz w:val="28"/>
          <w:szCs w:val="28"/>
        </w:rPr>
        <w:t>районного Собра</w:t>
      </w:r>
      <w:r>
        <w:rPr>
          <w:rFonts w:ascii="Times New Roman" w:eastAsia="Lucida Sans Unicode" w:hAnsi="Times New Roman" w:cs="Times New Roman"/>
          <w:color w:val="000000"/>
          <w:sz w:val="28"/>
          <w:szCs w:val="28"/>
        </w:rPr>
        <w:softHyphen/>
        <w:t>ния Ду</w:t>
      </w:r>
      <w:r>
        <w:rPr>
          <w:rFonts w:ascii="Times New Roman" w:eastAsia="Lucida Sans Unicode" w:hAnsi="Times New Roman" w:cs="Times New Roman"/>
          <w:color w:val="000000"/>
          <w:sz w:val="28"/>
          <w:szCs w:val="28"/>
        </w:rPr>
        <w:softHyphen/>
        <w:t>ховницкого муници</w:t>
      </w:r>
      <w:r>
        <w:rPr>
          <w:rFonts w:ascii="Times New Roman" w:eastAsia="Lucida Sans Unicode" w:hAnsi="Times New Roman" w:cs="Times New Roman"/>
          <w:color w:val="000000"/>
          <w:sz w:val="28"/>
          <w:szCs w:val="28"/>
        </w:rPr>
        <w:softHyphen/>
        <w:t>пального района  от 26.01.2017 года №10/67</w:t>
      </w:r>
      <w:r>
        <w:rPr>
          <w:rFonts w:ascii="Times New Roman" w:eastAsia="Times New Roman" w:hAnsi="Times New Roman"/>
          <w:color w:val="000000"/>
          <w:sz w:val="28"/>
          <w:szCs w:val="28"/>
        </w:rPr>
        <w:t xml:space="preserve">  «Об утверждении Правил землепользования и застройки Горяйновского муниципального образования Духовницкого муниципального района Саратовской области».                                                                                                                </w:t>
      </w:r>
    </w:p>
    <w:p w:rsidR="00327F20" w:rsidRDefault="00327F20" w:rsidP="00327F20">
      <w:pPr>
        <w:ind w:firstLine="5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Решением </w:t>
      </w:r>
      <w:r>
        <w:rPr>
          <w:rFonts w:ascii="Times New Roman" w:eastAsia="Lucida Sans Unicode" w:hAnsi="Times New Roman" w:cs="Times New Roman"/>
          <w:color w:val="000000"/>
          <w:sz w:val="28"/>
          <w:szCs w:val="28"/>
        </w:rPr>
        <w:t>районного Собра</w:t>
      </w:r>
      <w:r>
        <w:rPr>
          <w:rFonts w:ascii="Times New Roman" w:eastAsia="Lucida Sans Unicode" w:hAnsi="Times New Roman" w:cs="Times New Roman"/>
          <w:color w:val="000000"/>
          <w:sz w:val="28"/>
          <w:szCs w:val="28"/>
        </w:rPr>
        <w:softHyphen/>
        <w:t>ния Ду</w:t>
      </w:r>
      <w:r>
        <w:rPr>
          <w:rFonts w:ascii="Times New Roman" w:eastAsia="Lucida Sans Unicode" w:hAnsi="Times New Roman" w:cs="Times New Roman"/>
          <w:color w:val="000000"/>
          <w:sz w:val="28"/>
          <w:szCs w:val="28"/>
        </w:rPr>
        <w:softHyphen/>
        <w:t>ховницкого муници</w:t>
      </w:r>
      <w:r>
        <w:rPr>
          <w:rFonts w:ascii="Times New Roman" w:eastAsia="Lucida Sans Unicode" w:hAnsi="Times New Roman" w:cs="Times New Roman"/>
          <w:color w:val="000000"/>
          <w:sz w:val="28"/>
          <w:szCs w:val="28"/>
        </w:rPr>
        <w:softHyphen/>
        <w:t>пального района  от 26.01.2017 года №10/70</w:t>
      </w:r>
      <w:r>
        <w:rPr>
          <w:rFonts w:ascii="Times New Roman" w:eastAsia="Times New Roman" w:hAnsi="Times New Roman"/>
          <w:color w:val="000000"/>
          <w:sz w:val="28"/>
          <w:szCs w:val="28"/>
        </w:rPr>
        <w:t xml:space="preserve">  «Об утверждении Правил землепользования и застройки Новозахар</w:t>
      </w:r>
      <w:r>
        <w:rPr>
          <w:rFonts w:ascii="Times New Roman" w:eastAsia="Times New Roman" w:hAnsi="Times New Roman"/>
          <w:color w:val="000000"/>
          <w:sz w:val="28"/>
          <w:szCs w:val="28"/>
        </w:rPr>
        <w:softHyphen/>
        <w:t xml:space="preserve">кинского муниципального образования Духовницкого муниципального района Саратовской области».                                                                                                              </w:t>
      </w:r>
    </w:p>
    <w:p w:rsidR="00327F20" w:rsidRDefault="00327F20" w:rsidP="00327F20">
      <w:pPr>
        <w:ind w:firstLine="5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Решением </w:t>
      </w:r>
      <w:r>
        <w:rPr>
          <w:rFonts w:ascii="Times New Roman" w:eastAsia="Lucida Sans Unicode" w:hAnsi="Times New Roman" w:cs="Times New Roman"/>
          <w:color w:val="000000"/>
          <w:sz w:val="28"/>
          <w:szCs w:val="28"/>
        </w:rPr>
        <w:t>районного Собра</w:t>
      </w:r>
      <w:r>
        <w:rPr>
          <w:rFonts w:ascii="Times New Roman" w:eastAsia="Lucida Sans Unicode" w:hAnsi="Times New Roman" w:cs="Times New Roman"/>
          <w:color w:val="000000"/>
          <w:sz w:val="28"/>
          <w:szCs w:val="28"/>
        </w:rPr>
        <w:softHyphen/>
        <w:t>ния Ду</w:t>
      </w:r>
      <w:r>
        <w:rPr>
          <w:rFonts w:ascii="Times New Roman" w:eastAsia="Lucida Sans Unicode" w:hAnsi="Times New Roman" w:cs="Times New Roman"/>
          <w:color w:val="000000"/>
          <w:sz w:val="28"/>
          <w:szCs w:val="28"/>
        </w:rPr>
        <w:softHyphen/>
        <w:t>ховницкого муници</w:t>
      </w:r>
      <w:r>
        <w:rPr>
          <w:rFonts w:ascii="Times New Roman" w:eastAsia="Lucida Sans Unicode" w:hAnsi="Times New Roman" w:cs="Times New Roman"/>
          <w:color w:val="000000"/>
          <w:sz w:val="28"/>
          <w:szCs w:val="28"/>
        </w:rPr>
        <w:softHyphen/>
        <w:t>пального района  от 26.01.2017 года №10/68</w:t>
      </w:r>
      <w:r>
        <w:rPr>
          <w:rFonts w:ascii="Times New Roman" w:eastAsia="Times New Roman" w:hAnsi="Times New Roman"/>
          <w:color w:val="000000"/>
          <w:sz w:val="28"/>
          <w:szCs w:val="28"/>
        </w:rPr>
        <w:t xml:space="preserve">  «Об утверждении Правил землепользования и застройки Брыковского муниципального образования Духовницкого муниципального района Саратовской области».  </w:t>
      </w:r>
    </w:p>
    <w:p w:rsidR="00327F20" w:rsidRDefault="00327F20" w:rsidP="00327F20">
      <w:pPr>
        <w:ind w:firstLine="5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Постановлением администрации Духовницкого муниципального района  от 21.10.2011г. №68П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327F20" w:rsidRDefault="00327F20" w:rsidP="00327F20">
      <w:pPr>
        <w:ind w:firstLine="567"/>
        <w:jc w:val="both"/>
        <w:rPr>
          <w:rFonts w:ascii="Times New Roman" w:eastAsia="Times New Roman" w:hAnsi="Times New Roman"/>
          <w:i/>
          <w:sz w:val="28"/>
          <w:szCs w:val="28"/>
        </w:rPr>
      </w:pPr>
    </w:p>
    <w:p w:rsidR="00327F20" w:rsidRDefault="00327F20" w:rsidP="00327F20">
      <w:pPr>
        <w:autoSpaceDE w:val="0"/>
        <w:ind w:firstLine="540"/>
        <w:jc w:val="center"/>
        <w:rPr>
          <w:rFonts w:ascii="Times New Roman" w:eastAsia="Times New Roman" w:hAnsi="Times New Roman"/>
          <w:b/>
          <w:i/>
          <w:sz w:val="28"/>
          <w:szCs w:val="28"/>
        </w:rPr>
      </w:pPr>
      <w:r>
        <w:rPr>
          <w:rFonts w:ascii="Times New Roman" w:eastAsia="Times New Roman" w:hAnsi="Times New Roman"/>
          <w:b/>
          <w:i/>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w:t>
      </w:r>
      <w:r>
        <w:rPr>
          <w:rFonts w:ascii="Times New Roman" w:eastAsia="Times New Roman" w:hAnsi="Times New Roman"/>
          <w:b/>
          <w:i/>
          <w:sz w:val="28"/>
          <w:szCs w:val="28"/>
        </w:rPr>
        <w:lastRenderedPageBreak/>
        <w:t>услуги и услуг, которые являются необходимыми и обязательными для предоставления муниципальной услуги, подлежащих представлению заявителем</w:t>
      </w:r>
    </w:p>
    <w:p w:rsidR="00327F20" w:rsidRDefault="00327F20" w:rsidP="00327F20">
      <w:pPr>
        <w:autoSpaceDE w:val="0"/>
        <w:ind w:firstLine="540"/>
        <w:jc w:val="both"/>
        <w:rPr>
          <w:rFonts w:ascii="Times New Roman" w:eastAsia="Times New Roman" w:hAnsi="Times New Roman"/>
          <w:b/>
          <w:sz w:val="28"/>
          <w:szCs w:val="28"/>
        </w:rPr>
      </w:pPr>
    </w:p>
    <w:p w:rsidR="00327F20" w:rsidRDefault="00327F20" w:rsidP="00327F20">
      <w:pPr>
        <w:autoSpaceDE w:val="0"/>
        <w:ind w:firstLine="567"/>
        <w:jc w:val="both"/>
        <w:rPr>
          <w:rFonts w:ascii="Times New Roman" w:hAnsi="Times New Roman"/>
          <w:sz w:val="28"/>
          <w:szCs w:val="28"/>
        </w:rPr>
      </w:pPr>
      <w:r>
        <w:rPr>
          <w:rFonts w:ascii="Times New Roman" w:eastAsia="Times New Roman" w:hAnsi="Times New Roman"/>
          <w:sz w:val="28"/>
          <w:szCs w:val="28"/>
        </w:rPr>
        <w:t>2.6. Для получения муниципальной услуги заявители представляют:</w:t>
      </w:r>
    </w:p>
    <w:p w:rsidR="00327F20" w:rsidRDefault="00327F20" w:rsidP="00327F20">
      <w:pPr>
        <w:autoSpaceDE w:val="0"/>
        <w:ind w:firstLine="567"/>
        <w:jc w:val="both"/>
        <w:rPr>
          <w:rFonts w:ascii="Times New Roman" w:eastAsia="Times New Roman" w:hAnsi="Times New Roman"/>
          <w:sz w:val="28"/>
          <w:szCs w:val="28"/>
          <w:u w:val="single"/>
        </w:rPr>
      </w:pPr>
      <w:r>
        <w:rPr>
          <w:rFonts w:ascii="Times New Roman" w:eastAsia="Times New Roman" w:hAnsi="Times New Roman"/>
          <w:sz w:val="28"/>
          <w:szCs w:val="28"/>
          <w:u w:val="single"/>
        </w:rPr>
        <w:t>по подуслуге - выдача разрешения на строительство (реконструкцию) объекта капитального строительства:</w:t>
      </w:r>
    </w:p>
    <w:p w:rsidR="00327F20" w:rsidRDefault="00327F20" w:rsidP="00327F20">
      <w:pPr>
        <w:pStyle w:val="a0"/>
        <w:widowControl/>
        <w:spacing w:after="0"/>
        <w:jc w:val="both"/>
        <w:rPr>
          <w:rFonts w:ascii="Times New Roman" w:hAnsi="Times New Roman"/>
          <w:color w:val="000000"/>
          <w:sz w:val="28"/>
          <w:szCs w:val="28"/>
        </w:rPr>
      </w:pPr>
      <w:r>
        <w:rPr>
          <w:rFonts w:ascii="Times New Roman" w:hAnsi="Times New Roman"/>
          <w:color w:val="000000"/>
          <w:sz w:val="28"/>
          <w:szCs w:val="28"/>
        </w:rPr>
        <w:t>В целях строительства, реконструкции объекта капитального строительства застройщик направляет </w:t>
      </w:r>
      <w:r>
        <w:rPr>
          <w:rFonts w:ascii="Times New Roman" w:hAnsi="Times New Roman"/>
          <w:color w:val="000000"/>
          <w:sz w:val="28"/>
        </w:rPr>
        <w:t>заявление</w:t>
      </w:r>
      <w:r>
        <w:rPr>
          <w:rFonts w:ascii="Times New Roman" w:hAnsi="Times New Roman"/>
          <w:color w:val="000000"/>
          <w:sz w:val="28"/>
          <w:szCs w:val="28"/>
        </w:rPr>
        <w:t> о выдаче разрешения на строительство непосредственно в уполномоченные на выдачу разрешений на строительство в соответствии с </w:t>
      </w:r>
      <w:r>
        <w:rPr>
          <w:rFonts w:ascii="Times New Roman" w:hAnsi="Times New Roman"/>
          <w:color w:val="000000"/>
          <w:sz w:val="28"/>
        </w:rPr>
        <w:t>частями 4 - 6</w:t>
      </w:r>
      <w:r>
        <w:rPr>
          <w:rFonts w:ascii="Times New Roman" w:hAnsi="Times New Roman"/>
          <w:color w:val="000000"/>
          <w:sz w:val="28"/>
          <w:szCs w:val="28"/>
        </w:rPr>
        <w:t xml:space="preserve">  статьи 51 Градостроительного кодекса </w:t>
      </w:r>
      <w:r>
        <w:rPr>
          <w:rFonts w:ascii="Times New Roman" w:eastAsia="Times New Roman" w:hAnsi="Times New Roman"/>
          <w:color w:val="000000"/>
          <w:sz w:val="28"/>
          <w:szCs w:val="28"/>
        </w:rPr>
        <w:t>Российской Федерации</w:t>
      </w:r>
      <w:r>
        <w:rPr>
          <w:rFonts w:ascii="Times New Roman" w:hAnsi="Times New Roman"/>
          <w:color w:val="000000"/>
          <w:sz w:val="28"/>
          <w:szCs w:val="28"/>
        </w:rPr>
        <w:t xml:space="preserve">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статьи 51 Градостроительного кодекса </w:t>
      </w:r>
      <w:r>
        <w:rPr>
          <w:rFonts w:ascii="Times New Roman" w:eastAsia="Times New Roman" w:hAnsi="Times New Roman"/>
          <w:color w:val="000000"/>
          <w:sz w:val="28"/>
          <w:szCs w:val="28"/>
        </w:rPr>
        <w:t xml:space="preserve">Российской Федерации </w:t>
      </w:r>
      <w:r>
        <w:rPr>
          <w:rFonts w:ascii="Times New Roman" w:hAnsi="Times New Roman"/>
          <w:color w:val="000000"/>
          <w:sz w:val="28"/>
          <w:szCs w:val="28"/>
        </w:rPr>
        <w:t>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327F20" w:rsidRDefault="00327F20" w:rsidP="00327F20">
      <w:pPr>
        <w:spacing w:after="0"/>
        <w:rPr>
          <w:rFonts w:ascii="Times New Roman" w:hAnsi="Times New Roman"/>
          <w:color w:val="000000"/>
          <w:sz w:val="28"/>
          <w:szCs w:val="28"/>
        </w:rPr>
        <w:sectPr w:rsidR="00327F20">
          <w:pgSz w:w="11906" w:h="16838"/>
          <w:pgMar w:top="640" w:right="674" w:bottom="534" w:left="1712" w:header="720" w:footer="720" w:gutter="0"/>
          <w:cols w:space="720"/>
        </w:sectPr>
      </w:pPr>
    </w:p>
    <w:p w:rsidR="00327F20" w:rsidRDefault="00327F20" w:rsidP="00327F20">
      <w:pPr>
        <w:pStyle w:val="a0"/>
        <w:widowControl/>
        <w:spacing w:after="0"/>
        <w:jc w:val="both"/>
        <w:rPr>
          <w:rFonts w:ascii="Times New Roman" w:hAnsi="Times New Roman"/>
          <w:color w:val="000000"/>
          <w:sz w:val="28"/>
          <w:szCs w:val="28"/>
        </w:rPr>
      </w:pPr>
      <w:bookmarkStart w:id="0" w:name="p_34598101"/>
      <w:bookmarkEnd w:id="0"/>
      <w:r>
        <w:rPr>
          <w:rFonts w:ascii="Times New Roman" w:hAnsi="Times New Roman"/>
          <w:color w:val="000000"/>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327F20" w:rsidRDefault="00327F20" w:rsidP="00327F20">
      <w:pPr>
        <w:spacing w:after="0"/>
        <w:rPr>
          <w:rFonts w:ascii="Times New Roman" w:hAnsi="Times New Roman"/>
          <w:color w:val="000000"/>
          <w:sz w:val="28"/>
          <w:szCs w:val="28"/>
        </w:rPr>
        <w:sectPr w:rsidR="00327F20">
          <w:type w:val="continuous"/>
          <w:pgSz w:w="11906" w:h="16838"/>
          <w:pgMar w:top="640" w:right="674" w:bottom="534" w:left="1712" w:header="720" w:footer="720" w:gutter="0"/>
          <w:cols w:space="720"/>
        </w:sectPr>
      </w:pPr>
    </w:p>
    <w:p w:rsidR="00327F20" w:rsidRDefault="00327F20" w:rsidP="00327F20">
      <w:pPr>
        <w:pStyle w:val="a0"/>
        <w:widowControl/>
        <w:spacing w:after="0"/>
        <w:jc w:val="both"/>
        <w:rPr>
          <w:rFonts w:ascii="Times New Roman" w:hAnsi="Times New Roman"/>
          <w:color w:val="000000"/>
          <w:sz w:val="28"/>
          <w:szCs w:val="28"/>
        </w:rPr>
      </w:pPr>
      <w:r>
        <w:rPr>
          <w:rFonts w:ascii="Times New Roman" w:hAnsi="Times New Roman"/>
          <w:color w:val="464C55"/>
          <w:sz w:val="28"/>
          <w:szCs w:val="28"/>
          <w:shd w:val="clear" w:color="auto" w:fill="F0E9D3"/>
        </w:rPr>
        <w:t> </w:t>
      </w:r>
      <w:bookmarkStart w:id="1" w:name="p_12913434"/>
      <w:bookmarkEnd w:id="1"/>
      <w:r>
        <w:rPr>
          <w:rFonts w:ascii="Times New Roman" w:hAnsi="Times New Roman"/>
          <w:color w:val="000000"/>
          <w:sz w:val="28"/>
          <w:szCs w:val="28"/>
        </w:rPr>
        <w:t>1.1) при наличии соглашения о передаче в случаях, установленных </w:t>
      </w:r>
      <w:r>
        <w:rPr>
          <w:rFonts w:ascii="Times New Roman" w:hAnsi="Times New Roman"/>
          <w:color w:val="000000"/>
          <w:sz w:val="28"/>
        </w:rPr>
        <w:t>бюджетным законодательством</w:t>
      </w:r>
      <w:r>
        <w:rPr>
          <w:rFonts w:ascii="Times New Roman" w:hAnsi="Times New Roman"/>
          <w:color w:val="000000"/>
          <w:sz w:val="28"/>
          <w:szCs w:val="28"/>
        </w:rPr>
        <w:t>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327F20" w:rsidRDefault="00327F20" w:rsidP="00327F20">
      <w:pPr>
        <w:spacing w:after="0"/>
        <w:rPr>
          <w:rFonts w:ascii="Times New Roman" w:hAnsi="Times New Roman"/>
          <w:color w:val="000000"/>
          <w:sz w:val="28"/>
          <w:szCs w:val="28"/>
        </w:rPr>
        <w:sectPr w:rsidR="00327F20">
          <w:type w:val="continuous"/>
          <w:pgSz w:w="11906" w:h="16838"/>
          <w:pgMar w:top="640" w:right="674" w:bottom="534" w:left="1712" w:header="720" w:footer="720" w:gutter="0"/>
          <w:cols w:space="720"/>
        </w:sectPr>
      </w:pPr>
    </w:p>
    <w:p w:rsidR="00327F20" w:rsidRDefault="00327F20" w:rsidP="00327F20">
      <w:pPr>
        <w:pStyle w:val="a0"/>
        <w:widowControl/>
        <w:spacing w:after="0"/>
        <w:jc w:val="both"/>
        <w:rPr>
          <w:rFonts w:ascii="Times New Roman" w:hAnsi="Times New Roman"/>
          <w:color w:val="000000"/>
          <w:sz w:val="28"/>
          <w:szCs w:val="28"/>
        </w:rPr>
      </w:pPr>
      <w:bookmarkStart w:id="2" w:name="p_34598095"/>
      <w:bookmarkEnd w:id="2"/>
      <w:r>
        <w:rPr>
          <w:rFonts w:ascii="Times New Roman" w:hAnsi="Times New Roman"/>
          <w:color w:val="000000"/>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327F20" w:rsidRDefault="00327F20" w:rsidP="00327F20">
      <w:pPr>
        <w:spacing w:after="0"/>
        <w:rPr>
          <w:rFonts w:ascii="Times New Roman" w:hAnsi="Times New Roman"/>
          <w:color w:val="000000"/>
          <w:sz w:val="28"/>
          <w:szCs w:val="28"/>
        </w:rPr>
        <w:sectPr w:rsidR="00327F20">
          <w:type w:val="continuous"/>
          <w:pgSz w:w="11906" w:h="16838"/>
          <w:pgMar w:top="640" w:right="674" w:bottom="534" w:left="1712" w:header="720" w:footer="720" w:gutter="0"/>
          <w:cols w:space="720"/>
        </w:sectPr>
      </w:pPr>
    </w:p>
    <w:p w:rsidR="00327F20" w:rsidRDefault="00327F20" w:rsidP="00327F20">
      <w:pPr>
        <w:pStyle w:val="a0"/>
        <w:widowControl/>
        <w:spacing w:after="0"/>
        <w:jc w:val="both"/>
        <w:rPr>
          <w:rFonts w:ascii="Times New Roman" w:hAnsi="Times New Roman"/>
          <w:color w:val="000000"/>
          <w:sz w:val="28"/>
          <w:szCs w:val="28"/>
        </w:rPr>
      </w:pPr>
      <w:bookmarkStart w:id="3" w:name="p_39730920"/>
      <w:bookmarkEnd w:id="3"/>
      <w:r>
        <w:rPr>
          <w:rFonts w:ascii="Times New Roman" w:hAnsi="Times New Roman"/>
          <w:color w:val="000000"/>
          <w:sz w:val="28"/>
          <w:szCs w:val="28"/>
        </w:rPr>
        <w:lastRenderedPageBreak/>
        <w:t>3) результаты инженерных изысканий и следующие материалы, содержащиеся в утвержденной в соответствии с </w:t>
      </w:r>
      <w:r>
        <w:rPr>
          <w:rFonts w:ascii="Times New Roman" w:hAnsi="Times New Roman"/>
          <w:color w:val="000000"/>
          <w:sz w:val="28"/>
        </w:rPr>
        <w:t>частью 15 статьи 48</w:t>
      </w:r>
      <w:r>
        <w:rPr>
          <w:rFonts w:ascii="Times New Roman" w:hAnsi="Times New Roman"/>
          <w:color w:val="000000"/>
          <w:sz w:val="28"/>
          <w:szCs w:val="28"/>
        </w:rPr>
        <w:t xml:space="preserve">  Градостроительного кодекса  </w:t>
      </w:r>
      <w:r>
        <w:rPr>
          <w:rFonts w:ascii="Times New Roman" w:eastAsia="Times New Roman" w:hAnsi="Times New Roman"/>
          <w:color w:val="000000"/>
          <w:sz w:val="28"/>
          <w:szCs w:val="28"/>
        </w:rPr>
        <w:t xml:space="preserve">Российской Федерации </w:t>
      </w:r>
      <w:r>
        <w:rPr>
          <w:rFonts w:ascii="Times New Roman" w:hAnsi="Times New Roman"/>
          <w:color w:val="000000"/>
          <w:sz w:val="28"/>
          <w:szCs w:val="28"/>
        </w:rPr>
        <w:t>проектной документации:</w:t>
      </w:r>
    </w:p>
    <w:p w:rsidR="00327F20" w:rsidRDefault="00327F20" w:rsidP="00327F20">
      <w:pPr>
        <w:spacing w:after="0"/>
        <w:rPr>
          <w:rFonts w:ascii="Times New Roman" w:hAnsi="Times New Roman"/>
          <w:color w:val="000000"/>
          <w:sz w:val="28"/>
          <w:szCs w:val="28"/>
        </w:rPr>
        <w:sectPr w:rsidR="00327F20">
          <w:type w:val="continuous"/>
          <w:pgSz w:w="11906" w:h="16838"/>
          <w:pgMar w:top="640" w:right="674" w:bottom="534" w:left="1712" w:header="720" w:footer="720" w:gutter="0"/>
          <w:cols w:space="720"/>
        </w:sectPr>
      </w:pPr>
    </w:p>
    <w:p w:rsidR="00327F20" w:rsidRDefault="00327F20" w:rsidP="00327F20">
      <w:pPr>
        <w:pStyle w:val="a0"/>
        <w:widowControl/>
        <w:spacing w:after="0"/>
        <w:jc w:val="both"/>
        <w:rPr>
          <w:rFonts w:ascii="Times New Roman" w:hAnsi="Times New Roman"/>
          <w:sz w:val="28"/>
          <w:szCs w:val="28"/>
        </w:rPr>
      </w:pPr>
      <w:bookmarkStart w:id="4" w:name="p_837"/>
      <w:bookmarkEnd w:id="4"/>
      <w:r>
        <w:rPr>
          <w:rFonts w:ascii="Times New Roman" w:hAnsi="Times New Roman"/>
          <w:sz w:val="28"/>
          <w:szCs w:val="28"/>
        </w:rPr>
        <w:t>а) пояснительная записка;</w:t>
      </w:r>
    </w:p>
    <w:p w:rsidR="00327F20" w:rsidRDefault="00327F20" w:rsidP="00327F20">
      <w:pPr>
        <w:spacing w:after="0"/>
        <w:rPr>
          <w:rFonts w:ascii="Times New Roman" w:hAnsi="Times New Roman"/>
          <w:sz w:val="28"/>
          <w:szCs w:val="28"/>
        </w:rPr>
        <w:sectPr w:rsidR="00327F20">
          <w:type w:val="continuous"/>
          <w:pgSz w:w="11906" w:h="16838"/>
          <w:pgMar w:top="640" w:right="674" w:bottom="534" w:left="1712" w:header="720" w:footer="720" w:gutter="0"/>
          <w:cols w:space="720"/>
        </w:sectPr>
      </w:pPr>
    </w:p>
    <w:p w:rsidR="00327F20" w:rsidRDefault="00327F20" w:rsidP="00327F20">
      <w:pPr>
        <w:pStyle w:val="a0"/>
        <w:widowControl/>
        <w:spacing w:after="0"/>
        <w:jc w:val="both"/>
        <w:rPr>
          <w:rFonts w:ascii="Times New Roman" w:eastAsia="Arial" w:hAnsi="Times New Roman" w:cs="Arial"/>
          <w:color w:val="000000"/>
          <w:sz w:val="28"/>
          <w:szCs w:val="28"/>
        </w:rPr>
      </w:pPr>
      <w:bookmarkStart w:id="5" w:name="p_39107948"/>
      <w:bookmarkEnd w:id="5"/>
      <w:r>
        <w:rPr>
          <w:rFonts w:ascii="Times New Roman" w:eastAsia="Arial" w:hAnsi="Times New Roman" w:cs="Arial"/>
          <w:color w:val="000000"/>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27F20" w:rsidRDefault="00327F20" w:rsidP="00327F20">
      <w:pPr>
        <w:spacing w:after="0"/>
        <w:rPr>
          <w:rFonts w:ascii="Times New Roman" w:eastAsia="Arial" w:hAnsi="Times New Roman" w:cs="Arial"/>
          <w:color w:val="000000"/>
          <w:sz w:val="28"/>
          <w:szCs w:val="28"/>
        </w:rPr>
        <w:sectPr w:rsidR="00327F20">
          <w:type w:val="continuous"/>
          <w:pgSz w:w="11906" w:h="16838"/>
          <w:pgMar w:top="640" w:right="674" w:bottom="534" w:left="1712" w:header="720" w:footer="720" w:gutter="0"/>
          <w:cols w:space="720"/>
        </w:sectPr>
      </w:pPr>
    </w:p>
    <w:p w:rsidR="00327F20" w:rsidRDefault="00327F20" w:rsidP="00327F20">
      <w:pPr>
        <w:pStyle w:val="a0"/>
        <w:widowControl/>
        <w:spacing w:after="0"/>
        <w:jc w:val="both"/>
        <w:rPr>
          <w:rFonts w:ascii="Times New Roman" w:eastAsia="Arial" w:hAnsi="Times New Roman" w:cs="Arial"/>
          <w:color w:val="000000"/>
          <w:sz w:val="28"/>
          <w:szCs w:val="28"/>
        </w:rPr>
      </w:pPr>
      <w:bookmarkStart w:id="6" w:name="p_39107949"/>
      <w:bookmarkEnd w:id="6"/>
      <w:r>
        <w:rPr>
          <w:rFonts w:ascii="Times New Roman" w:eastAsia="Arial" w:hAnsi="Times New Roman" w:cs="Arial"/>
          <w:color w:val="000000"/>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327F20" w:rsidRDefault="00327F20" w:rsidP="00327F20">
      <w:pPr>
        <w:spacing w:after="0"/>
        <w:rPr>
          <w:rFonts w:ascii="Times New Roman" w:eastAsia="Arial" w:hAnsi="Times New Roman" w:cs="Arial"/>
          <w:color w:val="000000"/>
          <w:sz w:val="28"/>
          <w:szCs w:val="28"/>
        </w:rPr>
        <w:sectPr w:rsidR="00327F20">
          <w:type w:val="continuous"/>
          <w:pgSz w:w="11906" w:h="16838"/>
          <w:pgMar w:top="640" w:right="674" w:bottom="534" w:left="1712" w:header="720" w:footer="720" w:gutter="0"/>
          <w:cols w:space="720"/>
        </w:sectPr>
      </w:pPr>
    </w:p>
    <w:p w:rsidR="00327F20" w:rsidRDefault="00327F20" w:rsidP="00327F20">
      <w:pPr>
        <w:pStyle w:val="a0"/>
        <w:widowControl/>
        <w:spacing w:after="0"/>
        <w:jc w:val="both"/>
        <w:rPr>
          <w:rFonts w:ascii="Times New Roman" w:eastAsia="Arial" w:hAnsi="Times New Roman" w:cs="Arial"/>
          <w:color w:val="000000"/>
          <w:sz w:val="28"/>
          <w:szCs w:val="28"/>
        </w:rPr>
      </w:pPr>
      <w:bookmarkStart w:id="7" w:name="p_39107950"/>
      <w:bookmarkEnd w:id="7"/>
      <w:r>
        <w:rPr>
          <w:rFonts w:ascii="Times New Roman" w:eastAsia="Arial" w:hAnsi="Times New Roman" w:cs="Arial"/>
          <w:color w:val="000000"/>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327F20" w:rsidRDefault="00327F20" w:rsidP="00327F20">
      <w:pPr>
        <w:spacing w:after="0"/>
        <w:rPr>
          <w:rFonts w:ascii="Times New Roman" w:eastAsia="Arial" w:hAnsi="Times New Roman" w:cs="Arial"/>
          <w:color w:val="000000"/>
          <w:sz w:val="28"/>
          <w:szCs w:val="28"/>
        </w:rPr>
        <w:sectPr w:rsidR="00327F20">
          <w:type w:val="continuous"/>
          <w:pgSz w:w="11906" w:h="16838"/>
          <w:pgMar w:top="640" w:right="674" w:bottom="534" w:left="1712" w:header="720" w:footer="720" w:gutter="0"/>
          <w:cols w:space="720"/>
        </w:sectPr>
      </w:pPr>
    </w:p>
    <w:p w:rsidR="00327F20" w:rsidRDefault="00327F20" w:rsidP="00327F20">
      <w:pPr>
        <w:pStyle w:val="a0"/>
        <w:widowControl/>
        <w:spacing w:after="0"/>
        <w:jc w:val="both"/>
        <w:rPr>
          <w:rFonts w:ascii="Times New Roman" w:hAnsi="Times New Roman"/>
          <w:color w:val="000000"/>
          <w:sz w:val="28"/>
          <w:szCs w:val="28"/>
        </w:rPr>
      </w:pPr>
      <w:bookmarkStart w:id="8" w:name="p_39408489"/>
      <w:bookmarkEnd w:id="8"/>
      <w:r>
        <w:rPr>
          <w:rFonts w:ascii="Times New Roman" w:hAnsi="Times New Roman"/>
          <w:color w:val="000000"/>
          <w:sz w:val="28"/>
          <w:szCs w:val="28"/>
        </w:rPr>
        <w:t>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r>
        <w:rPr>
          <w:rFonts w:ascii="Times New Roman" w:hAnsi="Times New Roman"/>
          <w:color w:val="000000"/>
          <w:sz w:val="28"/>
        </w:rPr>
        <w:t>частью 12.1 статьи 48</w:t>
      </w:r>
      <w:r>
        <w:rPr>
          <w:rFonts w:ascii="Times New Roman" w:hAnsi="Times New Roman"/>
          <w:color w:val="000000"/>
          <w:sz w:val="28"/>
          <w:szCs w:val="28"/>
        </w:rPr>
        <w:t xml:space="preserve"> Градостроительного кодекса </w:t>
      </w:r>
      <w:r>
        <w:rPr>
          <w:rFonts w:ascii="Times New Roman" w:eastAsia="Times New Roman" w:hAnsi="Times New Roman"/>
          <w:color w:val="000000"/>
          <w:sz w:val="28"/>
          <w:szCs w:val="28"/>
        </w:rPr>
        <w:t>Российской Федерации</w:t>
      </w:r>
      <w:r>
        <w:rPr>
          <w:rFonts w:ascii="Times New Roman" w:hAnsi="Times New Roman"/>
          <w:color w:val="000000"/>
          <w:sz w:val="28"/>
          <w:szCs w:val="28"/>
        </w:rPr>
        <w:t>), если такая проектная документация подлежит экспертизе в соответствии со </w:t>
      </w:r>
      <w:r>
        <w:rPr>
          <w:rFonts w:ascii="Times New Roman" w:hAnsi="Times New Roman"/>
          <w:color w:val="000000"/>
          <w:sz w:val="28"/>
        </w:rPr>
        <w:t>статьей 49</w:t>
      </w:r>
      <w:r>
        <w:rPr>
          <w:rFonts w:ascii="Times New Roman" w:hAnsi="Times New Roman"/>
          <w:color w:val="000000"/>
          <w:sz w:val="28"/>
          <w:szCs w:val="28"/>
        </w:rPr>
        <w:t> Градостроительного кодекса, положительное заключение государственной экспертизы проектной документации в случаях, предусмотренных </w:t>
      </w:r>
      <w:r>
        <w:rPr>
          <w:rFonts w:ascii="Times New Roman" w:hAnsi="Times New Roman"/>
          <w:color w:val="000000"/>
          <w:sz w:val="28"/>
        </w:rPr>
        <w:t>частью 3.4 статьи 49</w:t>
      </w:r>
      <w:r>
        <w:rPr>
          <w:rFonts w:ascii="Times New Roman" w:hAnsi="Times New Roman"/>
          <w:color w:val="000000"/>
          <w:sz w:val="28"/>
          <w:szCs w:val="28"/>
        </w:rPr>
        <w:t>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r>
        <w:rPr>
          <w:rFonts w:ascii="Times New Roman" w:hAnsi="Times New Roman"/>
          <w:color w:val="000000"/>
          <w:sz w:val="28"/>
        </w:rPr>
        <w:t>частью 6 статьи 49</w:t>
      </w:r>
      <w:r>
        <w:rPr>
          <w:rFonts w:ascii="Times New Roman" w:hAnsi="Times New Roman"/>
          <w:color w:val="000000"/>
          <w:sz w:val="28"/>
          <w:szCs w:val="28"/>
        </w:rPr>
        <w:t xml:space="preserve"> Градостроительного кодекса </w:t>
      </w:r>
      <w:r>
        <w:rPr>
          <w:rFonts w:ascii="Times New Roman" w:eastAsia="Times New Roman" w:hAnsi="Times New Roman"/>
          <w:color w:val="000000"/>
          <w:sz w:val="28"/>
          <w:szCs w:val="28"/>
        </w:rPr>
        <w:t>Российской Федерации</w:t>
      </w:r>
      <w:r>
        <w:rPr>
          <w:rFonts w:ascii="Times New Roman" w:hAnsi="Times New Roman"/>
          <w:color w:val="000000"/>
          <w:sz w:val="28"/>
          <w:szCs w:val="28"/>
        </w:rPr>
        <w:t>;</w:t>
      </w:r>
    </w:p>
    <w:p w:rsidR="00327F20" w:rsidRDefault="00327F20" w:rsidP="00327F20">
      <w:pPr>
        <w:spacing w:after="0"/>
        <w:rPr>
          <w:rFonts w:ascii="Times New Roman" w:hAnsi="Times New Roman"/>
          <w:color w:val="000000"/>
          <w:sz w:val="28"/>
          <w:szCs w:val="28"/>
        </w:rPr>
        <w:sectPr w:rsidR="00327F20">
          <w:type w:val="continuous"/>
          <w:pgSz w:w="11906" w:h="16838"/>
          <w:pgMar w:top="640" w:right="674" w:bottom="534" w:left="1712" w:header="720" w:footer="720" w:gutter="0"/>
          <w:cols w:space="720"/>
        </w:sectPr>
      </w:pPr>
    </w:p>
    <w:p w:rsidR="00327F20" w:rsidRDefault="00327F20" w:rsidP="00327F20">
      <w:pPr>
        <w:pStyle w:val="a0"/>
        <w:widowControl/>
        <w:spacing w:after="0"/>
        <w:jc w:val="both"/>
        <w:rPr>
          <w:rFonts w:ascii="Times New Roman" w:hAnsi="Times New Roman"/>
          <w:color w:val="000000"/>
          <w:sz w:val="28"/>
          <w:szCs w:val="28"/>
        </w:rPr>
      </w:pPr>
      <w:bookmarkStart w:id="9" w:name="p_32190484"/>
      <w:bookmarkStart w:id="10" w:name="p_39408491"/>
      <w:bookmarkEnd w:id="9"/>
      <w:bookmarkEnd w:id="10"/>
      <w:r>
        <w:rPr>
          <w:rFonts w:ascii="Times New Roman" w:hAnsi="Times New Roman"/>
          <w:color w:val="000000"/>
          <w:sz w:val="28"/>
          <w:szCs w:val="28"/>
        </w:rPr>
        <w:t>4.1) подтверждение соответствия вносимых в проектную документацию изменений требованиям, указанным в </w:t>
      </w:r>
      <w:r>
        <w:rPr>
          <w:rFonts w:ascii="Times New Roman" w:hAnsi="Times New Roman"/>
          <w:color w:val="000000"/>
          <w:sz w:val="28"/>
        </w:rPr>
        <w:t>части 3.8 статьи 49</w:t>
      </w:r>
      <w:r>
        <w:rPr>
          <w:rFonts w:ascii="Times New Roman" w:hAnsi="Times New Roman"/>
          <w:color w:val="000000"/>
          <w:sz w:val="28"/>
          <w:szCs w:val="28"/>
        </w:rPr>
        <w:t xml:space="preserve"> Градостроительного кодекса </w:t>
      </w:r>
      <w:r>
        <w:rPr>
          <w:rFonts w:ascii="Times New Roman" w:eastAsia="Times New Roman" w:hAnsi="Times New Roman"/>
          <w:color w:val="000000"/>
          <w:sz w:val="28"/>
          <w:szCs w:val="28"/>
        </w:rPr>
        <w:t>Российской Федерации</w:t>
      </w:r>
      <w:r>
        <w:rPr>
          <w:rFonts w:ascii="Times New Roman" w:hAnsi="Times New Roman"/>
          <w:color w:val="000000"/>
          <w:sz w:val="28"/>
          <w:szCs w:val="28"/>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w:t>
      </w:r>
      <w:r>
        <w:rPr>
          <w:rFonts w:ascii="Times New Roman" w:hAnsi="Times New Roman"/>
          <w:color w:val="000000"/>
          <w:sz w:val="28"/>
          <w:szCs w:val="28"/>
        </w:rPr>
        <w:lastRenderedPageBreak/>
        <w:t xml:space="preserve">документацию в соответствии с частью 3.8 статьи 49 Градостроительного кодекса </w:t>
      </w:r>
      <w:r>
        <w:rPr>
          <w:rFonts w:ascii="Times New Roman" w:eastAsia="Times New Roman" w:hAnsi="Times New Roman"/>
          <w:color w:val="000000"/>
          <w:sz w:val="28"/>
          <w:szCs w:val="28"/>
        </w:rPr>
        <w:t>Российской Федерации</w:t>
      </w:r>
      <w:r>
        <w:rPr>
          <w:rFonts w:ascii="Times New Roman" w:hAnsi="Times New Roman"/>
          <w:color w:val="000000"/>
          <w:sz w:val="28"/>
          <w:szCs w:val="28"/>
        </w:rPr>
        <w:t>;</w:t>
      </w:r>
    </w:p>
    <w:p w:rsidR="00327F20" w:rsidRDefault="00327F20" w:rsidP="00327F20">
      <w:pPr>
        <w:spacing w:after="0"/>
        <w:rPr>
          <w:rFonts w:ascii="Times New Roman" w:hAnsi="Times New Roman"/>
          <w:color w:val="000000"/>
          <w:sz w:val="28"/>
          <w:szCs w:val="28"/>
        </w:rPr>
        <w:sectPr w:rsidR="00327F20">
          <w:type w:val="continuous"/>
          <w:pgSz w:w="11906" w:h="16838"/>
          <w:pgMar w:top="640" w:right="674" w:bottom="534" w:left="1712" w:header="720" w:footer="720" w:gutter="0"/>
          <w:cols w:space="720"/>
        </w:sectPr>
      </w:pPr>
    </w:p>
    <w:p w:rsidR="00327F20" w:rsidRDefault="00327F20" w:rsidP="00327F20">
      <w:pPr>
        <w:pStyle w:val="a0"/>
        <w:widowControl/>
        <w:spacing w:after="0"/>
        <w:jc w:val="both"/>
        <w:rPr>
          <w:rFonts w:ascii="Times New Roman" w:hAnsi="Times New Roman"/>
          <w:color w:val="000000"/>
          <w:sz w:val="28"/>
          <w:szCs w:val="28"/>
        </w:rPr>
      </w:pPr>
      <w:bookmarkStart w:id="11" w:name="p_39408493"/>
      <w:bookmarkEnd w:id="11"/>
      <w:r>
        <w:rPr>
          <w:rFonts w:ascii="Times New Roman" w:hAnsi="Times New Roman"/>
          <w:color w:val="000000"/>
          <w:sz w:val="28"/>
          <w:szCs w:val="28"/>
        </w:rPr>
        <w:t>4.2) подтверждение соответствия вносимых в проектную документацию изменений требованиям, указанным в </w:t>
      </w:r>
      <w:r>
        <w:rPr>
          <w:rFonts w:ascii="Times New Roman" w:hAnsi="Times New Roman"/>
          <w:color w:val="000000"/>
          <w:sz w:val="28"/>
        </w:rPr>
        <w:t>части 3.9 статьи 49</w:t>
      </w:r>
      <w:r>
        <w:rPr>
          <w:rFonts w:ascii="Times New Roman" w:hAnsi="Times New Roman"/>
          <w:color w:val="000000"/>
          <w:sz w:val="28"/>
          <w:szCs w:val="28"/>
        </w:rPr>
        <w:t xml:space="preserve"> Градостроительного кодекса </w:t>
      </w:r>
      <w:r>
        <w:rPr>
          <w:rFonts w:ascii="Times New Roman" w:eastAsia="Times New Roman" w:hAnsi="Times New Roman"/>
          <w:color w:val="000000"/>
          <w:sz w:val="28"/>
          <w:szCs w:val="28"/>
        </w:rPr>
        <w:t>Российской Федерации</w:t>
      </w:r>
      <w:r>
        <w:rPr>
          <w:rFonts w:ascii="Times New Roman" w:hAnsi="Times New Roman"/>
          <w:color w:val="000000"/>
          <w:sz w:val="28"/>
          <w:szCs w:val="28"/>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rsidR="00327F20" w:rsidRDefault="00327F20" w:rsidP="00327F20">
      <w:pPr>
        <w:spacing w:after="0"/>
        <w:rPr>
          <w:rFonts w:ascii="Times New Roman" w:hAnsi="Times New Roman"/>
          <w:color w:val="000000"/>
          <w:sz w:val="28"/>
          <w:szCs w:val="28"/>
        </w:rPr>
        <w:sectPr w:rsidR="00327F20">
          <w:type w:val="continuous"/>
          <w:pgSz w:w="11906" w:h="16838"/>
          <w:pgMar w:top="640" w:right="674" w:bottom="534" w:left="1712" w:header="720" w:footer="720" w:gutter="0"/>
          <w:cols w:space="720"/>
        </w:sectPr>
      </w:pPr>
    </w:p>
    <w:p w:rsidR="00327F20" w:rsidRDefault="00327F20" w:rsidP="00327F20">
      <w:pPr>
        <w:pStyle w:val="a0"/>
        <w:widowControl/>
        <w:spacing w:after="0"/>
        <w:jc w:val="both"/>
        <w:rPr>
          <w:rFonts w:ascii="Times New Roman" w:hAnsi="Times New Roman"/>
          <w:color w:val="000000"/>
          <w:sz w:val="28"/>
          <w:szCs w:val="28"/>
        </w:rPr>
      </w:pPr>
      <w:bookmarkStart w:id="12" w:name="p_845"/>
      <w:bookmarkEnd w:id="12"/>
      <w:r>
        <w:rPr>
          <w:rFonts w:ascii="Times New Roman" w:hAnsi="Times New Roman"/>
          <w:color w:val="000000"/>
          <w:sz w:val="28"/>
          <w:szCs w:val="28"/>
        </w:rPr>
        <w:t>5) разрешение на отклонение от предельных параметров разрешенного строительства, </w:t>
      </w:r>
      <w:r>
        <w:rPr>
          <w:rFonts w:ascii="Times New Roman" w:hAnsi="Times New Roman"/>
          <w:color w:val="000000"/>
          <w:sz w:val="28"/>
        </w:rPr>
        <w:t>реконструкции</w:t>
      </w:r>
      <w:r>
        <w:rPr>
          <w:rFonts w:ascii="Times New Roman" w:hAnsi="Times New Roman"/>
          <w:color w:val="000000"/>
          <w:sz w:val="28"/>
          <w:szCs w:val="28"/>
        </w:rPr>
        <w:t> (в случае, если застройщику было предоставлено такое разрешение в соответствии со </w:t>
      </w:r>
      <w:r>
        <w:rPr>
          <w:rFonts w:ascii="Times New Roman" w:hAnsi="Times New Roman"/>
          <w:color w:val="000000"/>
          <w:sz w:val="28"/>
        </w:rPr>
        <w:t>статьей 40</w:t>
      </w:r>
      <w:r>
        <w:rPr>
          <w:rFonts w:ascii="Times New Roman" w:hAnsi="Times New Roman"/>
          <w:color w:val="000000"/>
          <w:sz w:val="28"/>
          <w:szCs w:val="28"/>
        </w:rPr>
        <w:t xml:space="preserve"> Градостроительного кодекса </w:t>
      </w:r>
      <w:r>
        <w:rPr>
          <w:rFonts w:ascii="Times New Roman" w:eastAsia="Times New Roman" w:hAnsi="Times New Roman"/>
          <w:color w:val="000000"/>
          <w:sz w:val="28"/>
          <w:szCs w:val="28"/>
        </w:rPr>
        <w:t xml:space="preserve">Российской Федерации </w:t>
      </w:r>
      <w:r>
        <w:rPr>
          <w:rFonts w:ascii="Times New Roman" w:hAnsi="Times New Roman"/>
          <w:color w:val="000000"/>
          <w:sz w:val="28"/>
          <w:szCs w:val="28"/>
        </w:rPr>
        <w:t>);</w:t>
      </w:r>
    </w:p>
    <w:p w:rsidR="00327F20" w:rsidRDefault="00327F20" w:rsidP="00327F20">
      <w:pPr>
        <w:spacing w:after="0"/>
        <w:rPr>
          <w:rFonts w:ascii="Times New Roman" w:hAnsi="Times New Roman"/>
          <w:color w:val="000000"/>
          <w:sz w:val="28"/>
          <w:szCs w:val="28"/>
        </w:rPr>
        <w:sectPr w:rsidR="00327F20">
          <w:type w:val="continuous"/>
          <w:pgSz w:w="11906" w:h="16838"/>
          <w:pgMar w:top="640" w:right="674" w:bottom="534" w:left="1712" w:header="720" w:footer="720" w:gutter="0"/>
          <w:cols w:space="720"/>
        </w:sectPr>
      </w:pPr>
    </w:p>
    <w:p w:rsidR="00327F20" w:rsidRDefault="00327F20" w:rsidP="00327F20">
      <w:pPr>
        <w:pStyle w:val="a0"/>
        <w:widowControl/>
        <w:spacing w:after="0"/>
        <w:jc w:val="both"/>
        <w:rPr>
          <w:rFonts w:ascii="Times New Roman" w:hAnsi="Times New Roman"/>
          <w:color w:val="000000"/>
          <w:sz w:val="28"/>
          <w:szCs w:val="28"/>
        </w:rPr>
      </w:pPr>
      <w:bookmarkStart w:id="13" w:name="p_6487332"/>
      <w:bookmarkEnd w:id="13"/>
      <w:r>
        <w:rPr>
          <w:rFonts w:ascii="Times New Roman" w:hAnsi="Times New Roman"/>
          <w:color w:val="000000"/>
          <w:sz w:val="28"/>
          <w:szCs w:val="28"/>
        </w:rPr>
        <w:t>6) согласие всех правообладателей объекта капитального строительства в случае реконструкции такого объекта, за исключением указанных в </w:t>
      </w:r>
      <w:r>
        <w:rPr>
          <w:rFonts w:ascii="Times New Roman" w:hAnsi="Times New Roman"/>
          <w:color w:val="000000"/>
          <w:sz w:val="28"/>
        </w:rPr>
        <w:t>пункте 6.2</w:t>
      </w:r>
      <w:r>
        <w:rPr>
          <w:rFonts w:ascii="Times New Roman" w:hAnsi="Times New Roman"/>
          <w:color w:val="000000"/>
          <w:sz w:val="28"/>
          <w:szCs w:val="28"/>
        </w:rPr>
        <w:t> настоящей части случаев реконструкции многоквартирного дома;</w:t>
      </w:r>
    </w:p>
    <w:p w:rsidR="00327F20" w:rsidRDefault="00327F20" w:rsidP="00327F20">
      <w:pPr>
        <w:spacing w:after="0"/>
        <w:rPr>
          <w:rFonts w:ascii="Times New Roman" w:hAnsi="Times New Roman"/>
          <w:color w:val="000000"/>
          <w:sz w:val="28"/>
          <w:szCs w:val="28"/>
        </w:rPr>
        <w:sectPr w:rsidR="00327F20">
          <w:type w:val="continuous"/>
          <w:pgSz w:w="11906" w:h="16838"/>
          <w:pgMar w:top="640" w:right="674" w:bottom="534" w:left="1712" w:header="720" w:footer="720" w:gutter="0"/>
          <w:cols w:space="720"/>
        </w:sectPr>
      </w:pPr>
    </w:p>
    <w:p w:rsidR="00327F20" w:rsidRDefault="00327F20" w:rsidP="00327F20">
      <w:pPr>
        <w:pStyle w:val="a0"/>
        <w:widowControl/>
        <w:spacing w:after="0"/>
        <w:jc w:val="both"/>
        <w:rPr>
          <w:rFonts w:ascii="Times New Roman" w:hAnsi="Times New Roman"/>
          <w:color w:val="000000"/>
          <w:sz w:val="28"/>
          <w:szCs w:val="28"/>
        </w:rPr>
      </w:pPr>
      <w:r>
        <w:rPr>
          <w:rFonts w:ascii="Times New Roman" w:hAnsi="Times New Roman"/>
          <w:color w:val="464C55"/>
          <w:sz w:val="28"/>
          <w:szCs w:val="28"/>
          <w:shd w:val="clear" w:color="auto" w:fill="F0E9D3"/>
        </w:rPr>
        <w:t> </w:t>
      </w:r>
      <w:bookmarkStart w:id="14" w:name="p_12913436"/>
      <w:bookmarkEnd w:id="14"/>
      <w:r>
        <w:rPr>
          <w:rFonts w:ascii="Times New Roman" w:hAnsi="Times New Roman"/>
          <w:color w:val="000000"/>
          <w:sz w:val="28"/>
          <w:szCs w:val="28"/>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327F20" w:rsidRDefault="00327F20" w:rsidP="00327F20">
      <w:pPr>
        <w:spacing w:after="0"/>
        <w:rPr>
          <w:rFonts w:ascii="Times New Roman" w:hAnsi="Times New Roman"/>
          <w:color w:val="000000"/>
          <w:sz w:val="28"/>
          <w:szCs w:val="28"/>
        </w:rPr>
        <w:sectPr w:rsidR="00327F20">
          <w:type w:val="continuous"/>
          <w:pgSz w:w="11906" w:h="16838"/>
          <w:pgMar w:top="640" w:right="674" w:bottom="534" w:left="1712" w:header="720" w:footer="720" w:gutter="0"/>
          <w:cols w:space="720"/>
        </w:sectPr>
      </w:pPr>
    </w:p>
    <w:p w:rsidR="00327F20" w:rsidRDefault="00327F20" w:rsidP="00327F20">
      <w:pPr>
        <w:pStyle w:val="a0"/>
        <w:widowControl/>
        <w:spacing w:after="0"/>
        <w:jc w:val="both"/>
        <w:rPr>
          <w:rFonts w:ascii="Times New Roman" w:hAnsi="Times New Roman"/>
          <w:color w:val="000000"/>
          <w:sz w:val="28"/>
          <w:szCs w:val="28"/>
        </w:rPr>
      </w:pPr>
      <w:bookmarkStart w:id="15" w:name="p_20656831"/>
      <w:bookmarkEnd w:id="15"/>
      <w:r>
        <w:rPr>
          <w:rFonts w:ascii="Times New Roman" w:hAnsi="Times New Roman"/>
          <w:color w:val="000000"/>
          <w:sz w:val="28"/>
          <w:szCs w:val="28"/>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327F20" w:rsidRDefault="00327F20" w:rsidP="00327F20">
      <w:pPr>
        <w:spacing w:after="0"/>
        <w:rPr>
          <w:rFonts w:ascii="Times New Roman" w:hAnsi="Times New Roman"/>
          <w:color w:val="000000"/>
          <w:sz w:val="28"/>
          <w:szCs w:val="28"/>
        </w:rPr>
        <w:sectPr w:rsidR="00327F20">
          <w:type w:val="continuous"/>
          <w:pgSz w:w="11906" w:h="16838"/>
          <w:pgMar w:top="640" w:right="674" w:bottom="534" w:left="1712" w:header="720" w:footer="720" w:gutter="0"/>
          <w:cols w:space="720"/>
        </w:sectPr>
      </w:pPr>
    </w:p>
    <w:p w:rsidR="00327F20" w:rsidRDefault="00327F20" w:rsidP="00327F20">
      <w:pPr>
        <w:pStyle w:val="a0"/>
        <w:widowControl/>
        <w:spacing w:after="0"/>
        <w:jc w:val="both"/>
        <w:rPr>
          <w:rFonts w:ascii="Times New Roman" w:hAnsi="Times New Roman"/>
          <w:color w:val="000000"/>
          <w:sz w:val="28"/>
          <w:szCs w:val="28"/>
        </w:rPr>
      </w:pPr>
      <w:bookmarkStart w:id="16" w:name="p_2514930"/>
      <w:bookmarkEnd w:id="16"/>
      <w:r>
        <w:rPr>
          <w:rFonts w:ascii="Times New Roman" w:hAnsi="Times New Roman"/>
          <w:color w:val="000000"/>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327F20" w:rsidRDefault="00327F20" w:rsidP="00327F20">
      <w:pPr>
        <w:spacing w:after="0"/>
        <w:rPr>
          <w:rFonts w:ascii="Times New Roman" w:hAnsi="Times New Roman"/>
          <w:color w:val="000000"/>
          <w:sz w:val="28"/>
          <w:szCs w:val="28"/>
        </w:rPr>
        <w:sectPr w:rsidR="00327F20">
          <w:type w:val="continuous"/>
          <w:pgSz w:w="11906" w:h="16838"/>
          <w:pgMar w:top="640" w:right="674" w:bottom="534" w:left="1712" w:header="720" w:footer="720" w:gutter="0"/>
          <w:cols w:space="720"/>
        </w:sectPr>
      </w:pPr>
    </w:p>
    <w:p w:rsidR="00327F20" w:rsidRDefault="00327F20" w:rsidP="00327F20">
      <w:pPr>
        <w:pStyle w:val="a0"/>
        <w:widowControl/>
        <w:spacing w:after="0"/>
        <w:jc w:val="both"/>
        <w:rPr>
          <w:rFonts w:ascii="Times New Roman" w:hAnsi="Times New Roman"/>
          <w:color w:val="000000"/>
          <w:sz w:val="28"/>
          <w:szCs w:val="28"/>
        </w:rPr>
      </w:pPr>
      <w:bookmarkStart w:id="17" w:name="p_10635585"/>
      <w:bookmarkEnd w:id="17"/>
      <w:r>
        <w:rPr>
          <w:rFonts w:ascii="Times New Roman" w:hAnsi="Times New Roman"/>
          <w:color w:val="000000"/>
          <w:sz w:val="28"/>
          <w:szCs w:val="28"/>
        </w:rPr>
        <w:t>8) документы, предусмотренные </w:t>
      </w:r>
      <w:r>
        <w:rPr>
          <w:rFonts w:ascii="Times New Roman" w:hAnsi="Times New Roman"/>
          <w:color w:val="000000"/>
          <w:sz w:val="28"/>
        </w:rPr>
        <w:t>законодательством</w:t>
      </w:r>
      <w:r>
        <w:rPr>
          <w:rFonts w:ascii="Times New Roman" w:hAnsi="Times New Roman"/>
          <w:color w:val="000000"/>
          <w:sz w:val="28"/>
          <w:szCs w:val="28"/>
        </w:rPr>
        <w:t>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27F20" w:rsidRDefault="00327F20" w:rsidP="00327F20">
      <w:pPr>
        <w:spacing w:after="0"/>
        <w:rPr>
          <w:rFonts w:ascii="Times New Roman" w:hAnsi="Times New Roman"/>
          <w:color w:val="000000"/>
          <w:sz w:val="28"/>
          <w:szCs w:val="28"/>
        </w:rPr>
        <w:sectPr w:rsidR="00327F20">
          <w:type w:val="continuous"/>
          <w:pgSz w:w="11906" w:h="16838"/>
          <w:pgMar w:top="640" w:right="674" w:bottom="534" w:left="1712" w:header="720" w:footer="720" w:gutter="0"/>
          <w:cols w:space="720"/>
        </w:sectPr>
      </w:pPr>
    </w:p>
    <w:p w:rsidR="00327F20" w:rsidRDefault="00327F20" w:rsidP="00327F20">
      <w:pPr>
        <w:autoSpaceDE w:val="0"/>
        <w:jc w:val="both"/>
        <w:rPr>
          <w:rFonts w:ascii="Times New Roman" w:eastAsia="Times New Roman" w:hAnsi="Times New Roman"/>
          <w:sz w:val="28"/>
          <w:szCs w:val="28"/>
        </w:rPr>
      </w:pPr>
      <w:bookmarkStart w:id="18" w:name="sub_51072"/>
      <w:r>
        <w:rPr>
          <w:rFonts w:ascii="Times New Roman" w:eastAsia="Times New Roman" w:hAnsi="Times New Roman"/>
          <w:color w:val="000000"/>
          <w:sz w:val="28"/>
          <w:szCs w:val="28"/>
        </w:rPr>
        <w:lastRenderedPageBreak/>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Pr>
          <w:rFonts w:ascii="Times New Roman" w:eastAsia="Times New Roman" w:hAnsi="Times New Roman"/>
          <w:sz w:val="28"/>
          <w:szCs w:val="28"/>
        </w:rPr>
        <w:t>.</w:t>
      </w:r>
    </w:p>
    <w:bookmarkEnd w:id="18"/>
    <w:p w:rsidR="00327F20" w:rsidRDefault="00327F20" w:rsidP="00327F20">
      <w:pPr>
        <w:autoSpaceDE w:val="0"/>
        <w:ind w:firstLine="567"/>
        <w:jc w:val="both"/>
        <w:rPr>
          <w:rFonts w:ascii="Times New Roman" w:eastAsia="Times New Roman" w:hAnsi="Times New Roman"/>
          <w:sz w:val="28"/>
          <w:szCs w:val="28"/>
          <w:u w:val="single"/>
        </w:rPr>
      </w:pPr>
      <w:r>
        <w:rPr>
          <w:rFonts w:ascii="Times New Roman" w:eastAsia="Times New Roman" w:hAnsi="Times New Roman"/>
          <w:sz w:val="28"/>
          <w:szCs w:val="28"/>
          <w:u w:val="single"/>
        </w:rPr>
        <w:t>по подуслуге - внесение изменений в разрешение на строительство:</w:t>
      </w:r>
    </w:p>
    <w:p w:rsidR="00327F20" w:rsidRDefault="00327F20" w:rsidP="00327F20">
      <w:pPr>
        <w:autoSpaceDE w:val="0"/>
        <w:jc w:val="both"/>
        <w:rPr>
          <w:rFonts w:ascii="Times New Roman" w:eastAsia="Times New Roman" w:hAnsi="Times New Roman"/>
          <w:sz w:val="28"/>
          <w:szCs w:val="28"/>
        </w:rPr>
      </w:pPr>
      <w:r>
        <w:rPr>
          <w:rFonts w:ascii="Times New Roman" w:eastAsia="Times New Roman" w:hAnsi="Times New Roman"/>
          <w:sz w:val="28"/>
          <w:szCs w:val="28"/>
        </w:rPr>
        <w:t xml:space="preserve">а) лица, указанные в частях 21.5 – 21.7 и 21.9 статьи 51 Градостроительного кодекса Российской Федерации обязаны уведомить в письменной форме (приложение №4 Административного регламента) </w:t>
      </w:r>
      <w:r>
        <w:rPr>
          <w:rFonts w:ascii="Times New Roman" w:hAnsi="Times New Roman"/>
          <w:sz w:val="28"/>
          <w:szCs w:val="28"/>
        </w:rPr>
        <w:t xml:space="preserve">о переходе к ним прав на земельные участки, права пользования недрами, об образовании земельного участка уполномоченный орган </w:t>
      </w:r>
      <w:r>
        <w:rPr>
          <w:rFonts w:ascii="Times New Roman" w:eastAsia="Times New Roman" w:hAnsi="Times New Roman"/>
          <w:sz w:val="28"/>
          <w:szCs w:val="28"/>
        </w:rPr>
        <w:t>с указанием реквизитов:</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правоустанавливающих документов на такие земельные участки в случае, указанном в части 21.5 статьи 51 Градостроительного кодекса Российской Федерации;</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327F20" w:rsidRDefault="00327F20" w:rsidP="00327F20">
      <w:pPr>
        <w:autoSpaceDE w:val="0"/>
        <w:jc w:val="both"/>
        <w:rPr>
          <w:rFonts w:ascii="Times New Roman" w:eastAsia="SimSun" w:hAnsi="Times New Roman"/>
          <w:sz w:val="28"/>
          <w:szCs w:val="28"/>
        </w:rPr>
      </w:pPr>
      <w:r>
        <w:rPr>
          <w:rFonts w:ascii="Times New Roman" w:eastAsia="Times New Roman" w:hAnsi="Times New Roman"/>
          <w:sz w:val="28"/>
          <w:szCs w:val="28"/>
        </w:rPr>
        <w:t xml:space="preserve">б) копии </w:t>
      </w:r>
      <w:r>
        <w:rPr>
          <w:rFonts w:ascii="Times New Roman" w:hAnsi="Times New Roman"/>
          <w:sz w:val="28"/>
          <w:szCs w:val="28"/>
        </w:rPr>
        <w:t xml:space="preserve">правоустанавливающих документов на земельные участки, </w:t>
      </w:r>
      <w:r>
        <w:rPr>
          <w:rFonts w:ascii="Times New Roman" w:eastAsia="Times New Roman" w:hAnsi="Times New Roman"/>
          <w:sz w:val="28"/>
          <w:szCs w:val="28"/>
        </w:rPr>
        <w:t>е</w:t>
      </w:r>
      <w:r>
        <w:rPr>
          <w:rFonts w:ascii="Times New Roman" w:hAnsi="Times New Roman"/>
          <w:sz w:val="28"/>
          <w:szCs w:val="28"/>
        </w:rPr>
        <w:t>сли сведения о них отсутствуют в Едином государственном реестре прав на недвижимое имущество и сделок с ним.</w:t>
      </w: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u w:val="single"/>
        </w:rPr>
        <w:t>по подуслуге - продление срока действия разрешения на строительство</w:t>
      </w:r>
      <w:r>
        <w:rPr>
          <w:rFonts w:ascii="Times New Roman" w:eastAsia="Times New Roman" w:hAnsi="Times New Roman"/>
          <w:sz w:val="28"/>
          <w:szCs w:val="28"/>
        </w:rPr>
        <w:t>:</w:t>
      </w:r>
    </w:p>
    <w:p w:rsidR="00327F20" w:rsidRDefault="00327F20" w:rsidP="00327F20">
      <w:pPr>
        <w:autoSpaceDE w:val="0"/>
        <w:jc w:val="both"/>
        <w:rPr>
          <w:rFonts w:ascii="Times New Roman" w:eastAsia="Times New Roman" w:hAnsi="Times New Roman"/>
          <w:sz w:val="28"/>
          <w:szCs w:val="28"/>
        </w:rPr>
      </w:pPr>
      <w:r>
        <w:rPr>
          <w:rFonts w:ascii="Times New Roman" w:eastAsia="Times New Roman" w:hAnsi="Times New Roman"/>
          <w:sz w:val="28"/>
          <w:szCs w:val="28"/>
        </w:rPr>
        <w:lastRenderedPageBreak/>
        <w:t>а) заявление застройщика, поданное не менее чем за шестьдесят дней до истечения срока действия такого разрешения, согласно приложению №3 Административного регламента;</w:t>
      </w:r>
    </w:p>
    <w:p w:rsidR="00327F20" w:rsidRDefault="00327F20" w:rsidP="00327F20">
      <w:pPr>
        <w:autoSpaceDE w:val="0"/>
        <w:jc w:val="both"/>
        <w:rPr>
          <w:rFonts w:ascii="Times New Roman" w:eastAsia="Times New Roman" w:hAnsi="Times New Roman"/>
          <w:sz w:val="28"/>
          <w:szCs w:val="28"/>
        </w:rPr>
      </w:pPr>
      <w:r>
        <w:rPr>
          <w:rFonts w:ascii="Times New Roman" w:eastAsia="Times New Roman" w:hAnsi="Times New Roman"/>
          <w:sz w:val="28"/>
          <w:szCs w:val="28"/>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327F20" w:rsidRDefault="00327F20" w:rsidP="00327F20">
      <w:pPr>
        <w:autoSpaceDE w:val="0"/>
        <w:jc w:val="both"/>
        <w:rPr>
          <w:rFonts w:ascii="Times New Roman" w:eastAsia="Times New Roman" w:hAnsi="Times New Roman"/>
          <w:sz w:val="28"/>
          <w:szCs w:val="28"/>
        </w:rPr>
      </w:pPr>
      <w:r>
        <w:rPr>
          <w:rFonts w:ascii="Times New Roman" w:eastAsia="Times New Roman" w:hAnsi="Times New Roman"/>
          <w:sz w:val="28"/>
          <w:szCs w:val="28"/>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327F20" w:rsidRDefault="00327F20" w:rsidP="00327F20">
      <w:pPr>
        <w:ind w:left="-28"/>
        <w:jc w:val="both"/>
        <w:rPr>
          <w:rFonts w:ascii="Times New Roman" w:eastAsia="Times New Roman" w:hAnsi="Times New Roman"/>
          <w:sz w:val="28"/>
          <w:szCs w:val="28"/>
        </w:rPr>
      </w:pPr>
      <w:r>
        <w:rPr>
          <w:rFonts w:ascii="Times New Roman" w:eastAsia="Times New Roman" w:hAnsi="Times New Roman"/>
          <w:sz w:val="28"/>
          <w:szCs w:val="28"/>
        </w:rPr>
        <w:t>г)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p w:rsidR="00327F20" w:rsidRDefault="00327F20" w:rsidP="00327F20">
      <w:pPr>
        <w:ind w:left="-28"/>
        <w:jc w:val="both"/>
        <w:rPr>
          <w:rStyle w:val="a4"/>
        </w:rPr>
      </w:pPr>
      <w:hyperlink r:id="rId25" w:tooltip="постановление от 16.07.2019 0:00:00 №323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от  31.03.2016г. № 80 «Об утверждении администр" w:history="1">
        <w:r>
          <w:rPr>
            <w:rStyle w:val="a4"/>
            <w:rFonts w:eastAsia="Times New Roman"/>
            <w:sz w:val="28"/>
            <w:szCs w:val="28"/>
          </w:rPr>
          <w:t>(пункт изложен в редакции постановлением №323 от 16.07.2019г.)</w:t>
        </w:r>
      </w:hyperlink>
    </w:p>
    <w:p w:rsidR="00327F20" w:rsidRDefault="00327F20" w:rsidP="00327F20">
      <w:pPr>
        <w:autoSpaceDE w:val="0"/>
        <w:ind w:firstLine="540"/>
        <w:jc w:val="both"/>
        <w:rPr>
          <w:rFonts w:ascii="Times New Roman" w:hAnsi="Times New Roman"/>
        </w:rPr>
      </w:pPr>
      <w:r>
        <w:rPr>
          <w:rFonts w:ascii="Times New Roman" w:hAnsi="Times New Roman"/>
          <w:sz w:val="28"/>
          <w:szCs w:val="28"/>
        </w:rPr>
        <w:t>2.6.1. Документы не должны содержать подчистки либо приписки, зачеркнутые слова или другие исправления.</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2.6.2.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r>
        <w:rPr>
          <w:rFonts w:ascii="Times New Roman" w:hAnsi="Times New Roman"/>
          <w:sz w:val="28"/>
          <w:szCs w:val="28"/>
        </w:rPr>
        <w:t>Единый и региональный порталы госуслуг</w:t>
      </w:r>
      <w:r>
        <w:rPr>
          <w:rFonts w:ascii="Times New Roman" w:eastAsia="Times New Roman" w:hAnsi="Times New Roman"/>
          <w:sz w:val="28"/>
          <w:szCs w:val="28"/>
        </w:rPr>
        <w:t>, а также могут направляться по почте</w:t>
      </w:r>
      <w:r>
        <w:rPr>
          <w:rFonts w:ascii="Times New Roman" w:hAnsi="Times New Roman"/>
          <w:sz w:val="28"/>
          <w:szCs w:val="28"/>
        </w:rPr>
        <w:t xml:space="preserve">. </w:t>
      </w:r>
      <w:r>
        <w:rPr>
          <w:rFonts w:ascii="Times New Roman" w:eastAsia="Times New Roman" w:hAnsi="Times New Roman"/>
          <w:sz w:val="28"/>
          <w:szCs w:val="28"/>
        </w:rPr>
        <w:t xml:space="preserve">В случаях, предусмотренных законодательством, копии документов, должны быть нотариально заверены. </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2.6.3. При направлении заявления и прилагаемых к нему документов в форме электронных документов посредством </w:t>
      </w:r>
      <w:r>
        <w:rPr>
          <w:rFonts w:ascii="Times New Roman" w:hAnsi="Times New Roman"/>
          <w:sz w:val="28"/>
          <w:szCs w:val="28"/>
        </w:rPr>
        <w:t xml:space="preserve">Единого и регионального порталов </w:t>
      </w:r>
      <w:r>
        <w:rPr>
          <w:rFonts w:ascii="Times New Roman" w:eastAsia="Times New Roman" w:hAnsi="Times New Roman"/>
          <w:sz w:val="28"/>
          <w:szCs w:val="28"/>
        </w:rPr>
        <w:t xml:space="preserve">госуслуг указанные заявление и документы заверяются электронной подписью в соответствии с </w:t>
      </w:r>
      <w:hyperlink r:id="rId26" w:history="1">
        <w:r>
          <w:rPr>
            <w:rStyle w:val="a4"/>
          </w:rPr>
          <w:t>Постановлением</w:t>
        </w:r>
      </w:hyperlink>
      <w:r>
        <w:rPr>
          <w:rFonts w:ascii="Times New Roman" w:eastAsia="Times New Roman" w:hAnsi="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услуг».Заявление в электронном виде должно быть заполнено согласно представленной на </w:t>
      </w:r>
      <w:r>
        <w:rPr>
          <w:rFonts w:ascii="Times New Roman" w:hAnsi="Times New Roman"/>
          <w:sz w:val="28"/>
          <w:szCs w:val="28"/>
        </w:rPr>
        <w:t xml:space="preserve">Едином и региональном порталах </w:t>
      </w:r>
      <w:r>
        <w:rPr>
          <w:rFonts w:ascii="Times New Roman" w:eastAsia="Times New Roman" w:hAnsi="Times New Roman"/>
          <w:sz w:val="28"/>
          <w:szCs w:val="28"/>
        </w:rPr>
        <w:t>госуслуг форме.</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Днем обращения за предоставлением муниципальной услуги считается дата получения документов органом местного самоуправления. </w:t>
      </w:r>
    </w:p>
    <w:p w:rsidR="00327F20" w:rsidRDefault="00327F20" w:rsidP="00327F20">
      <w:pPr>
        <w:spacing w:line="312" w:lineRule="auto"/>
        <w:ind w:firstLine="540"/>
        <w:jc w:val="both"/>
        <w:rPr>
          <w:rFonts w:ascii="Times New Roman" w:eastAsia="SimSun" w:hAnsi="Times New Roman"/>
          <w:sz w:val="28"/>
          <w:szCs w:val="28"/>
          <w:shd w:val="clear" w:color="auto" w:fill="CCCC00"/>
        </w:rPr>
      </w:pPr>
      <w:r>
        <w:rPr>
          <w:rFonts w:ascii="Times New Roman" w:hAnsi="Times New Roman"/>
          <w:sz w:val="28"/>
          <w:szCs w:val="28"/>
          <w:shd w:val="clear" w:color="auto" w:fill="CCCC00"/>
        </w:rPr>
        <w:t xml:space="preserve">2.6.4. </w:t>
      </w:r>
      <w:r>
        <w:rPr>
          <w:rFonts w:ascii="Times New Roman" w:hAnsi="Times New Roman"/>
          <w:color w:val="333333"/>
          <w:sz w:val="28"/>
          <w:szCs w:val="28"/>
          <w:shd w:val="clear" w:color="auto" w:fill="CCCC00"/>
        </w:rPr>
        <w:t>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настоящего Кодекса раздела проектной документации объекта капитального строительства или предусмотренного пунктом 4 части 9 настоящей статьи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rFonts w:ascii="Times New Roman" w:hAnsi="Times New Roman"/>
          <w:sz w:val="28"/>
          <w:szCs w:val="28"/>
          <w:shd w:val="clear" w:color="auto" w:fill="CCCC00"/>
        </w:rPr>
        <w:t xml:space="preserve"> </w:t>
      </w:r>
    </w:p>
    <w:p w:rsidR="00327F20" w:rsidRDefault="00327F20" w:rsidP="00327F20">
      <w:pPr>
        <w:autoSpaceDE w:val="0"/>
        <w:spacing w:line="312" w:lineRule="auto"/>
        <w:ind w:firstLine="540"/>
        <w:jc w:val="both"/>
        <w:rPr>
          <w:rFonts w:ascii="Times New Roman" w:eastAsia="Times New Roman" w:hAnsi="Times New Roman"/>
          <w:sz w:val="28"/>
          <w:szCs w:val="28"/>
          <w:shd w:val="clear" w:color="auto" w:fill="CCCC00"/>
        </w:rPr>
      </w:pPr>
      <w:r>
        <w:rPr>
          <w:rFonts w:ascii="Times New Roman" w:eastAsia="Times New Roman" w:hAnsi="Times New Roman"/>
          <w:sz w:val="28"/>
          <w:szCs w:val="28"/>
          <w:shd w:val="clear" w:color="auto" w:fill="CCCC00"/>
        </w:rPr>
        <w:t>2.6.5.Застройщик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 требуется.</w:t>
      </w:r>
    </w:p>
    <w:p w:rsidR="00327F20" w:rsidRDefault="00327F20" w:rsidP="00327F20">
      <w:pPr>
        <w:autoSpaceDE w:val="0"/>
        <w:ind w:firstLine="567"/>
        <w:jc w:val="both"/>
        <w:rPr>
          <w:rFonts w:ascii="Times New Roman" w:eastAsia="Times New Roman" w:hAnsi="Times New Roman"/>
          <w:sz w:val="28"/>
          <w:szCs w:val="28"/>
        </w:rPr>
      </w:pPr>
    </w:p>
    <w:p w:rsidR="00327F20" w:rsidRDefault="00327F20" w:rsidP="00327F20">
      <w:pPr>
        <w:autoSpaceDE w:val="0"/>
        <w:ind w:firstLine="540"/>
        <w:jc w:val="center"/>
        <w:rPr>
          <w:rFonts w:ascii="Times New Roman" w:eastAsia="Times New Roman" w:hAnsi="Times New Roman"/>
          <w:b/>
          <w:i/>
          <w:sz w:val="28"/>
          <w:szCs w:val="28"/>
        </w:rPr>
      </w:pPr>
      <w:r>
        <w:rPr>
          <w:rFonts w:ascii="Times New Roman" w:eastAsia="Times New Roman" w:hAnsi="Times New Roman"/>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327F20" w:rsidRDefault="00327F20" w:rsidP="00327F20">
      <w:pPr>
        <w:autoSpaceDE w:val="0"/>
        <w:ind w:firstLine="540"/>
        <w:jc w:val="center"/>
        <w:rPr>
          <w:rFonts w:ascii="Times New Roman" w:eastAsia="Times New Roman" w:hAnsi="Times New Roman"/>
          <w:b/>
          <w:sz w:val="28"/>
          <w:szCs w:val="28"/>
        </w:rPr>
      </w:pP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327F20" w:rsidRDefault="00327F20" w:rsidP="00327F20">
      <w:pPr>
        <w:autoSpaceDE w:val="0"/>
        <w:ind w:firstLine="567"/>
        <w:jc w:val="both"/>
        <w:rPr>
          <w:rFonts w:ascii="Times New Roman" w:eastAsia="Times New Roman" w:hAnsi="Times New Roman"/>
          <w:sz w:val="28"/>
          <w:szCs w:val="28"/>
          <w:u w:val="single"/>
        </w:rPr>
      </w:pPr>
      <w:r>
        <w:rPr>
          <w:rFonts w:ascii="Times New Roman" w:eastAsia="Times New Roman" w:hAnsi="Times New Roman"/>
          <w:sz w:val="28"/>
          <w:szCs w:val="28"/>
          <w:u w:val="single"/>
        </w:rPr>
        <w:t>по подуслуге - выдача разрешения на строительство (реконструкцию) объекта капитального строительства:</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а) выписка из Единого государственного реестра прав на недвижимое имущество и сделок с ним;</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б)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в)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7" w:history="1">
        <w:r>
          <w:rPr>
            <w:rStyle w:val="a4"/>
          </w:rPr>
          <w:t>статьей 40</w:t>
        </w:r>
      </w:hyperlink>
      <w:r>
        <w:rPr>
          <w:rFonts w:ascii="Times New Roman" w:eastAsia="Times New Roman" w:hAnsi="Times New Roman"/>
          <w:sz w:val="28"/>
          <w:szCs w:val="28"/>
        </w:rPr>
        <w:t>Градостроительного кодекса Российской Федерации).</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г) копия свидетельства об аккредитации юридического лица, выдавшего положительное заключение негосударственной экспертизы проектной документации (если представлено заключение негосударственной экспертизы проектной документации);</w:t>
      </w:r>
    </w:p>
    <w:p w:rsidR="00327F20" w:rsidRDefault="00327F20" w:rsidP="00327F20">
      <w:pPr>
        <w:ind w:firstLine="567"/>
        <w:jc w:val="both"/>
        <w:rPr>
          <w:rFonts w:ascii="Times New Roman" w:eastAsia="Times New Roman" w:hAnsi="Times New Roman"/>
          <w:sz w:val="28"/>
          <w:szCs w:val="28"/>
          <w:u w:val="single"/>
        </w:rPr>
      </w:pPr>
      <w:r>
        <w:rPr>
          <w:rFonts w:ascii="Times New Roman" w:eastAsia="Times New Roman" w:hAnsi="Times New Roman"/>
          <w:sz w:val="28"/>
          <w:szCs w:val="28"/>
          <w:u w:val="single"/>
        </w:rPr>
        <w:t>по подуслуге - внесение изменений в разрешение на строительство:</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а) выписка из Единого государственного реестра прав на недвижимое имущество и сделок с ним;</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б) решение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в)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г) решение о предоставлении права пользования недрами и решение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327F20" w:rsidRDefault="00327F20" w:rsidP="0032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Style w:val="a4"/>
          <w:rFonts w:cs="Times New Roman"/>
        </w:rPr>
      </w:pPr>
      <w:r>
        <w:rPr>
          <w:rFonts w:ascii="Times New Roman" w:eastAsia="Times New Roman" w:hAnsi="Times New Roman" w:cs="Times New Roman"/>
          <w:sz w:val="28"/>
          <w:szCs w:val="28"/>
        </w:rP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r>
        <w:rPr>
          <w:rFonts w:ascii="Times New Roman" w:hAnsi="Times New Roman" w:cs="Times New Roman"/>
          <w:sz w:val="28"/>
          <w:szCs w:val="28"/>
        </w:rPr>
        <w:t xml:space="preserve">. </w:t>
      </w:r>
      <w:hyperlink r:id="rId28" w:tooltip="постановление от 29.05.2020 0:00:00 №204 Администрация Духовницкого муниципального района&#10; &#10; О внесении изменений в постановление администрации Духовницкого муниципального района от  31.03.2016г. № 80 «Об утверждении административного регламента предостав" w:history="1">
        <w:r>
          <w:rPr>
            <w:rStyle w:val="a4"/>
            <w:rFonts w:cs="Times New Roman"/>
            <w:sz w:val="28"/>
            <w:szCs w:val="28"/>
          </w:rPr>
          <w:t>(абзац введен постановлением №204 от 29.05.2020г.)</w:t>
        </w:r>
      </w:hyperlink>
    </w:p>
    <w:p w:rsidR="00327F20" w:rsidRDefault="00327F20" w:rsidP="00327F20">
      <w:pPr>
        <w:tabs>
          <w:tab w:val="left" w:pos="768"/>
        </w:tabs>
        <w:autoSpaceDE w:val="0"/>
        <w:ind w:firstLine="540"/>
        <w:rPr>
          <w:rFonts w:ascii="Times New Roman" w:eastAsia="Times New Roman" w:hAnsi="Times New Roman"/>
        </w:rPr>
      </w:pPr>
    </w:p>
    <w:p w:rsidR="00327F20" w:rsidRDefault="00327F20" w:rsidP="00327F20">
      <w:pPr>
        <w:autoSpaceDE w:val="0"/>
        <w:ind w:firstLine="540"/>
        <w:jc w:val="center"/>
        <w:rPr>
          <w:rFonts w:ascii="Times New Roman" w:eastAsia="Times New Roman" w:hAnsi="Times New Roman"/>
          <w:b/>
          <w:i/>
          <w:sz w:val="28"/>
          <w:szCs w:val="28"/>
        </w:rPr>
      </w:pPr>
      <w:r>
        <w:rPr>
          <w:rFonts w:ascii="Times New Roman" w:eastAsia="Times New Roman" w:hAnsi="Times New Roman"/>
          <w:b/>
          <w:i/>
          <w:sz w:val="28"/>
          <w:szCs w:val="28"/>
        </w:rPr>
        <w:t>Особенности взаимодействия с заявителем при предоставлении муниципальной услуги</w:t>
      </w:r>
    </w:p>
    <w:p w:rsidR="00327F20" w:rsidRDefault="00327F20" w:rsidP="00327F20">
      <w:pPr>
        <w:autoSpaceDE w:val="0"/>
        <w:ind w:firstLine="540"/>
        <w:jc w:val="center"/>
        <w:rPr>
          <w:rFonts w:ascii="Times New Roman" w:eastAsia="Times New Roman" w:hAnsi="Times New Roman"/>
          <w:b/>
          <w:sz w:val="28"/>
          <w:szCs w:val="28"/>
        </w:rPr>
      </w:pP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2.8. Запрещается требовать от заявителя:</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Pr>
          <w:rFonts w:ascii="Times New Roman" w:eastAsia="Times New Roman" w:hAnsi="Times New Roman"/>
          <w:sz w:val="28"/>
          <w:szCs w:val="28"/>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27F20" w:rsidRDefault="00327F20" w:rsidP="00327F20">
      <w:pPr>
        <w:autoSpaceDE w:val="0"/>
        <w:ind w:firstLine="567"/>
        <w:jc w:val="both"/>
        <w:rPr>
          <w:rFonts w:ascii="Times New Roman" w:eastAsia="Times New Roman" w:hAnsi="Times New Roman"/>
          <w:sz w:val="28"/>
          <w:szCs w:val="28"/>
          <w:shd w:val="clear" w:color="auto" w:fill="C0C0C0"/>
        </w:rPr>
      </w:pPr>
      <w:r>
        <w:rPr>
          <w:rFonts w:ascii="Times New Roman" w:eastAsia="Times New Roman" w:hAnsi="Times New Roman" w:cs="Times New Roman"/>
          <w:color w:val="000000"/>
          <w:sz w:val="28"/>
          <w:szCs w:val="28"/>
          <w:shd w:val="clear" w:color="auto" w:fill="C0C0C0"/>
          <w:lang w:eastAsia="ar-SA"/>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r>
        <w:rPr>
          <w:rFonts w:ascii="Times New Roman" w:eastAsia="Times New Roman" w:hAnsi="Times New Roman"/>
          <w:sz w:val="28"/>
          <w:szCs w:val="28"/>
          <w:shd w:val="clear" w:color="auto" w:fill="C0C0C0"/>
        </w:rPr>
        <w:t>;</w:t>
      </w:r>
    </w:p>
    <w:p w:rsidR="00327F20" w:rsidRDefault="00327F20" w:rsidP="0032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szCs w:val="28"/>
        </w:rPr>
      </w:pPr>
      <w:r>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327F20" w:rsidRDefault="00327F20" w:rsidP="00327F20">
      <w:pPr>
        <w:autoSpaceDE w:val="0"/>
        <w:ind w:firstLine="540"/>
        <w:jc w:val="center"/>
        <w:rPr>
          <w:rStyle w:val="a4"/>
          <w:rFonts w:eastAsia="Times New Roman"/>
          <w:b/>
        </w:rPr>
      </w:pPr>
      <w:hyperlink r:id="rId29" w:tooltip="постановление от 14.06.2019 0:00:00 №266 Администрация Духовницкого муниципального района&#10; &#10; О внесении изменений в постановление администрации Духовницкого муниципального района от  31.03.2016г. № 80&#10; &#10; «Об утверждении административного регламента предос" w:history="1">
        <w:r>
          <w:rPr>
            <w:rStyle w:val="a4"/>
            <w:rFonts w:eastAsia="Times New Roman"/>
            <w:sz w:val="28"/>
            <w:szCs w:val="28"/>
          </w:rPr>
          <w:t>(абзац введен постановлением №266 от 14.06.2019г.)</w:t>
        </w:r>
      </w:hyperlink>
    </w:p>
    <w:p w:rsidR="00327F20" w:rsidRDefault="00327F20" w:rsidP="00327F20">
      <w:pPr>
        <w:autoSpaceDE w:val="0"/>
        <w:jc w:val="center"/>
        <w:rPr>
          <w:rFonts w:ascii="Times New Roman" w:hAnsi="Times New Roman"/>
          <w:i/>
        </w:rPr>
      </w:pPr>
      <w:r>
        <w:rPr>
          <w:rFonts w:ascii="Times New Roman" w:eastAsia="Times New Roman" w:hAnsi="Times New Roman"/>
          <w:b/>
          <w:i/>
          <w:sz w:val="28"/>
          <w:szCs w:val="28"/>
        </w:rPr>
        <w:t>Исчерпывающий перечень оснований для отказа в приеме документов, необходимых для предоставления муниципальной услуги</w:t>
      </w:r>
    </w:p>
    <w:p w:rsidR="00327F20" w:rsidRDefault="00327F20" w:rsidP="00327F20">
      <w:pPr>
        <w:autoSpaceDE w:val="0"/>
        <w:jc w:val="both"/>
        <w:rPr>
          <w:rFonts w:ascii="Times New Roman" w:eastAsia="Times New Roman" w:hAnsi="Times New Roman"/>
          <w:b/>
          <w:sz w:val="28"/>
          <w:szCs w:val="28"/>
        </w:rPr>
      </w:pP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2.9. Основания для отказа в приеме документов, необходимых для предоставления муниципальной услуги, законодательством не предусмотрены.</w:t>
      </w:r>
    </w:p>
    <w:p w:rsidR="00327F20" w:rsidRDefault="00327F20" w:rsidP="00327F20">
      <w:pPr>
        <w:ind w:firstLine="540"/>
        <w:jc w:val="both"/>
        <w:rPr>
          <w:rFonts w:ascii="Times New Roman" w:eastAsia="Times New Roman" w:hAnsi="Times New Roman"/>
          <w:sz w:val="28"/>
          <w:szCs w:val="28"/>
        </w:rPr>
      </w:pPr>
    </w:p>
    <w:p w:rsidR="00327F20" w:rsidRDefault="00327F20" w:rsidP="00327F20">
      <w:pPr>
        <w:autoSpaceDE w:val="0"/>
        <w:ind w:firstLine="540"/>
        <w:jc w:val="center"/>
        <w:rPr>
          <w:rFonts w:ascii="Times New Roman" w:eastAsia="Times New Roman" w:hAnsi="Times New Roman"/>
          <w:b/>
          <w:i/>
          <w:sz w:val="28"/>
          <w:szCs w:val="28"/>
        </w:rPr>
      </w:pPr>
      <w:r>
        <w:rPr>
          <w:rFonts w:ascii="Times New Roman" w:eastAsia="Times New Roman" w:hAnsi="Times New Roman"/>
          <w:b/>
          <w:i/>
          <w:sz w:val="28"/>
          <w:szCs w:val="28"/>
        </w:rPr>
        <w:t>Исчерпывающий перечень оснований для приостановления или отказа в предоставлении муниципальной услуги</w:t>
      </w:r>
    </w:p>
    <w:p w:rsidR="00327F20" w:rsidRDefault="00327F20" w:rsidP="00327F20">
      <w:pPr>
        <w:autoSpaceDE w:val="0"/>
        <w:ind w:firstLine="540"/>
        <w:jc w:val="center"/>
        <w:rPr>
          <w:rFonts w:ascii="Times New Roman" w:eastAsia="Times New Roman" w:hAnsi="Times New Roman"/>
          <w:b/>
          <w:sz w:val="28"/>
          <w:szCs w:val="28"/>
        </w:rPr>
      </w:pP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rPr>
        <w:t>2.10. Основания для приостановления предоставления муниципальной услуги законодательством не предусмотрены.</w:t>
      </w: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rPr>
        <w:t>2.11. Основанием для отказа в предоставлении муниципальной услуги, является:</w:t>
      </w: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rPr>
        <w:t>отсутствие документов, перечисленных в пункте 2.6. Административного регламента, необходимых для предоставления муниципальной услуги;</w:t>
      </w:r>
    </w:p>
    <w:p w:rsidR="00327F20" w:rsidRDefault="00327F20" w:rsidP="00327F20">
      <w:pPr>
        <w:tabs>
          <w:tab w:val="left" w:pos="0"/>
        </w:tabs>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несоответствие представленных документов требованиям градостроительного плана земельного участка или (в случае строительства линейного объекта) требованиям проекта планировки территории и проекта межевания территории;</w:t>
      </w:r>
    </w:p>
    <w:p w:rsidR="00327F20" w:rsidRDefault="00327F20" w:rsidP="00327F20">
      <w:pPr>
        <w:tabs>
          <w:tab w:val="left" w:pos="0"/>
        </w:tabs>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объекта капитального строительства;</w:t>
      </w:r>
    </w:p>
    <w:p w:rsidR="00327F20" w:rsidRDefault="00327F20" w:rsidP="00327F20">
      <w:pPr>
        <w:autoSpaceDE w:val="0"/>
        <w:ind w:firstLine="540"/>
        <w:jc w:val="both"/>
        <w:rPr>
          <w:rFonts w:ascii="Times New Roman" w:eastAsia="SimSun" w:hAnsi="Times New Roman"/>
          <w:sz w:val="28"/>
          <w:szCs w:val="28"/>
          <w:u w:val="single"/>
        </w:rPr>
      </w:pPr>
      <w:r>
        <w:rPr>
          <w:rFonts w:ascii="Times New Roman" w:hAnsi="Times New Roman"/>
          <w:sz w:val="28"/>
          <w:szCs w:val="28"/>
          <w:u w:val="single"/>
        </w:rPr>
        <w:t>по подуслуге - продление срока действия разрешения на строительство:</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подача заявления о продлении срока действия разрешения на строительство менее чем за 60 дней до истечения срока такого разрешения</w:t>
      </w:r>
    </w:p>
    <w:p w:rsidR="00327F20" w:rsidRDefault="00327F20" w:rsidP="00327F20">
      <w:pPr>
        <w:autoSpaceDE w:val="0"/>
        <w:ind w:firstLine="540"/>
        <w:jc w:val="both"/>
        <w:rPr>
          <w:rFonts w:ascii="Times New Roman" w:eastAsia="Times New Roman" w:hAnsi="Times New Roman"/>
          <w:sz w:val="28"/>
          <w:szCs w:val="28"/>
        </w:rPr>
      </w:pPr>
      <w:r>
        <w:rPr>
          <w:rFonts w:ascii="Times New Roman" w:hAnsi="Times New Roman"/>
          <w:sz w:val="28"/>
          <w:szCs w:val="28"/>
        </w:rPr>
        <w:t>если строительство или реконструкция объекта не начаты до истечения срока подачи заявления</w:t>
      </w:r>
      <w:r>
        <w:rPr>
          <w:rFonts w:ascii="Times New Roman" w:eastAsia="Times New Roman" w:hAnsi="Times New Roman"/>
          <w:sz w:val="28"/>
          <w:szCs w:val="28"/>
        </w:rPr>
        <w:t xml:space="preserve"> о продлении срока действия разрешения на строительство;</w:t>
      </w:r>
    </w:p>
    <w:p w:rsidR="00327F20" w:rsidRDefault="00327F20" w:rsidP="00327F20">
      <w:pPr>
        <w:ind w:firstLine="567"/>
        <w:jc w:val="both"/>
        <w:rPr>
          <w:rFonts w:ascii="Times New Roman" w:eastAsia="Times New Roman" w:hAnsi="Times New Roman"/>
          <w:sz w:val="28"/>
          <w:szCs w:val="28"/>
          <w:u w:val="single"/>
        </w:rPr>
      </w:pPr>
      <w:r>
        <w:rPr>
          <w:rFonts w:ascii="Times New Roman" w:eastAsia="Times New Roman" w:hAnsi="Times New Roman"/>
          <w:sz w:val="28"/>
          <w:szCs w:val="28"/>
          <w:u w:val="single"/>
        </w:rPr>
        <w:t>по подуслуге - внесение изменений в разрешение на строительство:</w:t>
      </w:r>
    </w:p>
    <w:p w:rsidR="00327F20" w:rsidRDefault="00327F20" w:rsidP="00327F20">
      <w:pPr>
        <w:autoSpaceDE w:val="0"/>
        <w:ind w:firstLine="540"/>
        <w:jc w:val="both"/>
        <w:rPr>
          <w:rFonts w:ascii="Times New Roman" w:eastAsia="SimSun" w:hAnsi="Times New Roman"/>
          <w:sz w:val="28"/>
          <w:szCs w:val="28"/>
        </w:rPr>
      </w:pPr>
      <w:r>
        <w:rPr>
          <w:rFonts w:ascii="Times New Roman" w:hAnsi="Times New Roman"/>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пунктом 2.7. Административного регламента по соответствующей процедуре, или отсутствие правоустанавливающего документа на земельный участок, предусмотренного пунктом 2.6. Административного регламента;</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lastRenderedPageBreak/>
        <w:t xml:space="preserve">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r:id="rId30" w:history="1">
        <w:r>
          <w:rPr>
            <w:rStyle w:val="a4"/>
          </w:rPr>
          <w:t>частью 21.7</w:t>
        </w:r>
      </w:hyperlink>
      <w:r>
        <w:rPr>
          <w:rFonts w:ascii="Times New Roman" w:eastAsia="Times New Roman" w:hAnsi="Times New Roman"/>
          <w:sz w:val="28"/>
          <w:szCs w:val="28"/>
        </w:rPr>
        <w:t>статьи 51 Градостроительного кодекса Российской Федерации</w:t>
      </w:r>
      <w:r>
        <w:rPr>
          <w:rFonts w:ascii="Times New Roman" w:hAnsi="Times New Roman"/>
          <w:sz w:val="28"/>
          <w:szCs w:val="28"/>
        </w:rPr>
        <w:t>.</w:t>
      </w: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rPr>
        <w:t>Неполучение или несвоевременное получение документов, запрошенных в соответствии с пунктом 2.7. Административного регламента, не может являться основанием для отказа в выдаче разрешения.</w:t>
      </w: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rPr>
        <w:t>На любой стадии административных процедур до принятия решения о выдаче разрешения на строительство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327F20" w:rsidRDefault="00327F20" w:rsidP="00327F20">
      <w:pPr>
        <w:pStyle w:val="af0"/>
        <w:snapToGrid w:val="0"/>
        <w:ind w:firstLine="708"/>
        <w:jc w:val="both"/>
        <w:rPr>
          <w:rFonts w:ascii="Times New Roman" w:eastAsia="Times New Roman" w:hAnsi="Times New Roman"/>
          <w:sz w:val="28"/>
          <w:szCs w:val="28"/>
        </w:rPr>
      </w:pPr>
      <w:r>
        <w:rPr>
          <w:rFonts w:ascii="Times New Roman" w:eastAsia="Times New Roman" w:hAnsi="Times New Roman"/>
          <w:sz w:val="28"/>
          <w:szCs w:val="28"/>
          <w:shd w:val="clear" w:color="auto" w:fill="CCCC00"/>
        </w:rPr>
        <w:t>В случае, предусмотренном частью 7),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rFonts w:ascii="Times New Roman" w:eastAsia="Times New Roman" w:hAnsi="Times New Roman"/>
          <w:sz w:val="28"/>
          <w:szCs w:val="28"/>
        </w:rPr>
        <w:t>.</w:t>
      </w:r>
    </w:p>
    <w:p w:rsidR="00327F20" w:rsidRDefault="00327F20" w:rsidP="00327F20">
      <w:pPr>
        <w:rPr>
          <w:rStyle w:val="a4"/>
          <w:rFonts w:cs="Times New Roman"/>
        </w:rPr>
      </w:pPr>
      <w:r>
        <w:rPr>
          <w:rFonts w:ascii="Times New Roman" w:hAnsi="Times New Roman" w:cs="Times New Roman"/>
          <w:sz w:val="28"/>
          <w:szCs w:val="28"/>
        </w:rPr>
        <w:t>Не допускается выдача разрешений на строительство при отсутствии в Едином государственном реестре недвижимости сведений о границах территориальных зон, в которых расположены земельные участки, на которых планируются строительство, реконструкция объектов капитального строительства (за исключением строительства, реконструкции объектов федерального значения, объектов регионального значения, объектов местного значения муниципального района и объектов капитального строительства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w:t>
      </w:r>
      <w:hyperlink r:id="rId31" w:tooltip="постановление от 20.04.2018 0:00:00 №188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от 31.03.2016г.  № 80 «Об утверждении административно" w:history="1">
        <w:r>
          <w:rPr>
            <w:rStyle w:val="a4"/>
            <w:rFonts w:cs="Times New Roman"/>
            <w:sz w:val="28"/>
            <w:szCs w:val="28"/>
          </w:rPr>
          <w:t>)(Абзац введен постановлением №188 от 20.04.2018г.)</w:t>
        </w:r>
      </w:hyperlink>
    </w:p>
    <w:p w:rsidR="00327F20" w:rsidRDefault="00327F20" w:rsidP="00327F20">
      <w:pPr>
        <w:ind w:firstLine="540"/>
        <w:jc w:val="center"/>
        <w:rPr>
          <w:rFonts w:ascii="Times New Roman" w:eastAsia="Times New Roman" w:hAnsi="Times New Roman" w:cs="Mangal"/>
          <w:b/>
          <w:i/>
        </w:rPr>
      </w:pPr>
      <w:r>
        <w:rPr>
          <w:rFonts w:ascii="Times New Roman" w:eastAsia="Times New Roman" w:hAnsi="Times New Roman"/>
          <w:b/>
          <w:i/>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27F20" w:rsidRDefault="00327F20" w:rsidP="00327F20">
      <w:pPr>
        <w:ind w:firstLine="540"/>
        <w:jc w:val="both"/>
        <w:rPr>
          <w:rFonts w:ascii="Times New Roman" w:eastAsia="Times New Roman" w:hAnsi="Times New Roman"/>
          <w:b/>
          <w:sz w:val="28"/>
          <w:szCs w:val="28"/>
        </w:rPr>
      </w:pPr>
    </w:p>
    <w:p w:rsidR="00327F20" w:rsidRDefault="00327F20" w:rsidP="00327F20">
      <w:pPr>
        <w:ind w:firstLine="540"/>
        <w:jc w:val="both"/>
        <w:rPr>
          <w:rFonts w:ascii="Times New Roman" w:eastAsia="Times New Roman" w:hAnsi="Times New Roman"/>
          <w:sz w:val="28"/>
          <w:szCs w:val="28"/>
        </w:rPr>
      </w:pPr>
      <w:r>
        <w:rPr>
          <w:rFonts w:ascii="Times New Roman" w:eastAsia="Times New Roman" w:hAnsi="Times New Roman"/>
          <w:sz w:val="28"/>
          <w:szCs w:val="28"/>
        </w:rPr>
        <w:t>2.12. Для получения муниципальной услуги заявителю необходимы:</w:t>
      </w:r>
    </w:p>
    <w:p w:rsidR="00327F20" w:rsidRDefault="00327F20" w:rsidP="00327F20">
      <w:pPr>
        <w:ind w:firstLine="540"/>
        <w:jc w:val="both"/>
        <w:rPr>
          <w:rFonts w:ascii="Times New Roman" w:eastAsia="Times New Roman" w:hAnsi="Times New Roman"/>
          <w:sz w:val="28"/>
          <w:szCs w:val="28"/>
          <w:u w:val="single"/>
        </w:rPr>
      </w:pPr>
      <w:r>
        <w:rPr>
          <w:rFonts w:ascii="Times New Roman" w:eastAsia="Times New Roman" w:hAnsi="Times New Roman"/>
          <w:sz w:val="28"/>
          <w:szCs w:val="28"/>
          <w:u w:val="single"/>
        </w:rPr>
        <w:lastRenderedPageBreak/>
        <w:t>по подуслуге - выдача разрешения на строительство (реконструкцию) объекта капитального строительства:</w:t>
      </w:r>
    </w:p>
    <w:p w:rsidR="00327F20" w:rsidRDefault="00327F20" w:rsidP="00327F20">
      <w:pPr>
        <w:ind w:firstLine="540"/>
        <w:jc w:val="both"/>
        <w:rPr>
          <w:rFonts w:ascii="Times New Roman" w:eastAsia="Times New Roman" w:hAnsi="Times New Roman"/>
          <w:sz w:val="28"/>
          <w:szCs w:val="28"/>
        </w:rPr>
      </w:pPr>
      <w:r>
        <w:rPr>
          <w:rFonts w:ascii="Times New Roman" w:eastAsia="Times New Roman" w:hAnsi="Times New Roman"/>
          <w:sz w:val="28"/>
          <w:szCs w:val="28"/>
        </w:rPr>
        <w:t>положительное заключение негосударственной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327F20" w:rsidRDefault="00327F20" w:rsidP="00327F20">
      <w:pPr>
        <w:ind w:firstLine="540"/>
        <w:jc w:val="both"/>
        <w:rPr>
          <w:rFonts w:ascii="Times New Roman" w:eastAsia="Times New Roman" w:hAnsi="Times New Roman"/>
          <w:sz w:val="28"/>
          <w:szCs w:val="28"/>
          <w:u w:val="single"/>
        </w:rPr>
      </w:pPr>
      <w:r>
        <w:rPr>
          <w:rFonts w:ascii="Times New Roman" w:eastAsia="Times New Roman" w:hAnsi="Times New Roman"/>
          <w:sz w:val="28"/>
          <w:szCs w:val="28"/>
          <w:u w:val="single"/>
        </w:rPr>
        <w:t>по подуслуге - продление срока действия разрешения на строительство:</w:t>
      </w:r>
    </w:p>
    <w:p w:rsidR="00327F20" w:rsidRDefault="00327F20" w:rsidP="00327F20">
      <w:pPr>
        <w:ind w:firstLine="540"/>
        <w:jc w:val="both"/>
        <w:rPr>
          <w:rFonts w:ascii="Times New Roman" w:eastAsia="Times New Roman" w:hAnsi="Times New Roman"/>
          <w:sz w:val="28"/>
          <w:szCs w:val="28"/>
        </w:rPr>
      </w:pPr>
      <w:r>
        <w:rPr>
          <w:rFonts w:ascii="Times New Roman" w:eastAsia="Times New Roman" w:hAnsi="Times New Roman"/>
          <w:sz w:val="28"/>
          <w:szCs w:val="28"/>
        </w:rPr>
        <w:t>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327F20" w:rsidRDefault="00327F20" w:rsidP="00327F20">
      <w:pPr>
        <w:autoSpaceDE w:val="0"/>
        <w:ind w:firstLine="540"/>
        <w:jc w:val="both"/>
        <w:rPr>
          <w:rFonts w:ascii="Times New Roman" w:eastAsia="SimSun" w:hAnsi="Times New Roman"/>
          <w:sz w:val="28"/>
          <w:szCs w:val="28"/>
        </w:rPr>
      </w:pPr>
      <w:r>
        <w:rPr>
          <w:rFonts w:ascii="Times New Roman" w:hAnsi="Times New Roman"/>
          <w:sz w:val="28"/>
          <w:szCs w:val="28"/>
        </w:rPr>
        <w:t>Необходимые и обязательные услуги предоставляются специализированными организациями.</w:t>
      </w:r>
    </w:p>
    <w:p w:rsidR="00327F20" w:rsidRDefault="00327F20" w:rsidP="00327F20">
      <w:pPr>
        <w:ind w:firstLine="540"/>
        <w:jc w:val="both"/>
        <w:rPr>
          <w:rFonts w:ascii="Times New Roman" w:eastAsia="Times New Roman" w:hAnsi="Times New Roman"/>
          <w:b/>
          <w:sz w:val="28"/>
          <w:szCs w:val="28"/>
        </w:rPr>
      </w:pPr>
    </w:p>
    <w:p w:rsidR="00327F20" w:rsidRDefault="00327F20" w:rsidP="00327F20">
      <w:pPr>
        <w:autoSpaceDE w:val="0"/>
        <w:ind w:firstLine="540"/>
        <w:jc w:val="center"/>
        <w:rPr>
          <w:rFonts w:ascii="Times New Roman" w:eastAsia="Times New Roman" w:hAnsi="Times New Roman"/>
          <w:b/>
          <w:i/>
          <w:sz w:val="28"/>
          <w:szCs w:val="28"/>
        </w:rPr>
      </w:pPr>
      <w:r>
        <w:rPr>
          <w:rFonts w:ascii="Times New Roman" w:eastAsia="Times New Roman" w:hAnsi="Times New Roman"/>
          <w:b/>
          <w:i/>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27F20" w:rsidRDefault="00327F20" w:rsidP="00327F20">
      <w:pPr>
        <w:autoSpaceDE w:val="0"/>
        <w:ind w:firstLine="540"/>
        <w:jc w:val="both"/>
        <w:rPr>
          <w:rFonts w:ascii="Times New Roman" w:eastAsia="Times New Roman" w:hAnsi="Times New Roman"/>
          <w:b/>
          <w:sz w:val="28"/>
          <w:szCs w:val="28"/>
        </w:rPr>
      </w:pPr>
    </w:p>
    <w:p w:rsidR="00327F20" w:rsidRDefault="00327F20" w:rsidP="00327F20">
      <w:pPr>
        <w:autoSpaceDE w:val="0"/>
        <w:ind w:firstLine="709"/>
        <w:jc w:val="both"/>
        <w:rPr>
          <w:rFonts w:ascii="Times New Roman" w:eastAsia="Times New Roman" w:hAnsi="Times New Roman"/>
          <w:sz w:val="28"/>
          <w:szCs w:val="28"/>
        </w:rPr>
      </w:pPr>
      <w:r>
        <w:rPr>
          <w:rFonts w:ascii="Times New Roman" w:eastAsia="Times New Roman" w:hAnsi="Times New Roman"/>
          <w:sz w:val="28"/>
          <w:szCs w:val="28"/>
        </w:rPr>
        <w:t>2.13. Муниципальная услуга предоставляется бесплатно.</w:t>
      </w:r>
    </w:p>
    <w:p w:rsidR="00327F20" w:rsidRDefault="00327F20" w:rsidP="00327F20">
      <w:pPr>
        <w:autoSpaceDE w:val="0"/>
        <w:ind w:firstLine="709"/>
        <w:jc w:val="both"/>
        <w:rPr>
          <w:rFonts w:ascii="Times New Roman" w:eastAsia="Times New Roman" w:hAnsi="Times New Roman"/>
          <w:sz w:val="28"/>
          <w:szCs w:val="28"/>
        </w:rPr>
      </w:pPr>
    </w:p>
    <w:p w:rsidR="00327F20" w:rsidRDefault="00327F20" w:rsidP="00327F20">
      <w:pPr>
        <w:autoSpaceDE w:val="0"/>
        <w:ind w:firstLine="540"/>
        <w:jc w:val="center"/>
        <w:rPr>
          <w:rFonts w:ascii="Times New Roman" w:eastAsia="Times New Roman" w:hAnsi="Times New Roman"/>
          <w:b/>
          <w:i/>
          <w:sz w:val="28"/>
          <w:szCs w:val="28"/>
        </w:rPr>
      </w:pPr>
      <w:r>
        <w:rPr>
          <w:rFonts w:ascii="Times New Roman" w:eastAsia="Times New Roman" w:hAnsi="Times New Roman"/>
          <w:b/>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27F20" w:rsidRDefault="00327F20" w:rsidP="00327F20">
      <w:pPr>
        <w:autoSpaceDE w:val="0"/>
        <w:ind w:firstLine="540"/>
        <w:jc w:val="both"/>
        <w:rPr>
          <w:rFonts w:ascii="Times New Roman" w:eastAsia="Times New Roman" w:hAnsi="Times New Roman"/>
          <w:b/>
          <w:sz w:val="28"/>
          <w:szCs w:val="28"/>
        </w:rPr>
      </w:pP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2.14. Размер платы за </w:t>
      </w:r>
      <w:r>
        <w:rPr>
          <w:rFonts w:ascii="Times New Roman" w:hAnsi="Times New Roman"/>
          <w:sz w:val="28"/>
          <w:szCs w:val="28"/>
        </w:rPr>
        <w:t>предоставление необходимых и обязательных услуг, предусмотренных п. 2.12 настоящего Административного регламента,  устанавливается на основании договора</w:t>
      </w:r>
      <w:r>
        <w:rPr>
          <w:rFonts w:ascii="Times New Roman" w:eastAsia="Times New Roman" w:hAnsi="Times New Roman"/>
          <w:sz w:val="28"/>
          <w:szCs w:val="28"/>
        </w:rPr>
        <w:t>.</w:t>
      </w:r>
    </w:p>
    <w:p w:rsidR="00327F20" w:rsidRDefault="00327F20" w:rsidP="00327F20">
      <w:pPr>
        <w:autoSpaceDE w:val="0"/>
        <w:ind w:firstLine="540"/>
        <w:jc w:val="both"/>
        <w:rPr>
          <w:rFonts w:ascii="Times New Roman" w:eastAsia="SimSun" w:hAnsi="Times New Roman"/>
          <w:sz w:val="28"/>
          <w:szCs w:val="28"/>
        </w:rPr>
      </w:pPr>
      <w:r>
        <w:rPr>
          <w:rFonts w:ascii="Times New Roman" w:hAnsi="Times New Roman"/>
          <w:sz w:val="28"/>
          <w:szCs w:val="28"/>
        </w:rPr>
        <w:t>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w:t>
      </w:r>
    </w:p>
    <w:p w:rsidR="00327F20" w:rsidRDefault="00327F20" w:rsidP="00327F20">
      <w:pPr>
        <w:autoSpaceDE w:val="0"/>
        <w:ind w:firstLine="540"/>
        <w:jc w:val="both"/>
        <w:rPr>
          <w:rFonts w:ascii="Times New Roman" w:eastAsia="Times New Roman" w:hAnsi="Times New Roman"/>
          <w:sz w:val="28"/>
          <w:szCs w:val="28"/>
        </w:rPr>
      </w:pPr>
    </w:p>
    <w:p w:rsidR="00327F20" w:rsidRDefault="00327F20" w:rsidP="00327F20">
      <w:pPr>
        <w:autoSpaceDE w:val="0"/>
        <w:ind w:firstLine="540"/>
        <w:jc w:val="center"/>
        <w:rPr>
          <w:rFonts w:ascii="Times New Roman" w:eastAsia="Times New Roman" w:hAnsi="Times New Roman"/>
          <w:b/>
          <w:i/>
          <w:sz w:val="28"/>
          <w:szCs w:val="28"/>
        </w:rPr>
      </w:pPr>
      <w:r>
        <w:rPr>
          <w:rFonts w:ascii="Times New Roman" w:eastAsia="Times New Roman" w:hAnsi="Times New Roman"/>
          <w:b/>
          <w:i/>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327F20" w:rsidRDefault="00327F20" w:rsidP="00327F20">
      <w:pPr>
        <w:autoSpaceDE w:val="0"/>
        <w:ind w:firstLine="540"/>
        <w:jc w:val="both"/>
        <w:rPr>
          <w:rFonts w:ascii="Times New Roman" w:eastAsia="Times New Roman" w:hAnsi="Times New Roman"/>
          <w:b/>
          <w:sz w:val="28"/>
          <w:szCs w:val="28"/>
        </w:rPr>
      </w:pPr>
    </w:p>
    <w:p w:rsidR="00327F20" w:rsidRDefault="00327F20" w:rsidP="00327F20">
      <w:pPr>
        <w:ind w:firstLine="540"/>
        <w:jc w:val="both"/>
        <w:rPr>
          <w:rFonts w:ascii="Times New Roman" w:eastAsia="Times New Roman" w:hAnsi="Times New Roman"/>
          <w:sz w:val="28"/>
          <w:szCs w:val="28"/>
        </w:rPr>
      </w:pPr>
      <w:r>
        <w:rPr>
          <w:rFonts w:ascii="Times New Roman" w:eastAsia="Times New Roman" w:hAnsi="Times New Roman"/>
          <w:sz w:val="28"/>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rsidR="00327F20" w:rsidRDefault="00327F20" w:rsidP="00327F20">
      <w:pPr>
        <w:ind w:firstLine="540"/>
        <w:jc w:val="both"/>
        <w:rPr>
          <w:rFonts w:ascii="Times New Roman" w:eastAsia="Times New Roman" w:hAnsi="Times New Roman"/>
          <w:sz w:val="28"/>
          <w:szCs w:val="28"/>
        </w:rPr>
      </w:pPr>
    </w:p>
    <w:p w:rsidR="00327F20" w:rsidRDefault="00327F20" w:rsidP="00327F20">
      <w:pPr>
        <w:autoSpaceDE w:val="0"/>
        <w:ind w:firstLine="540"/>
        <w:jc w:val="center"/>
        <w:rPr>
          <w:rFonts w:ascii="Times New Roman" w:eastAsia="Times New Roman" w:hAnsi="Times New Roman"/>
          <w:b/>
          <w:i/>
          <w:sz w:val="28"/>
          <w:szCs w:val="28"/>
        </w:rPr>
      </w:pPr>
      <w:r>
        <w:rPr>
          <w:rFonts w:ascii="Times New Roman" w:eastAsia="Times New Roman" w:hAnsi="Times New Roman"/>
          <w:b/>
          <w:i/>
          <w:sz w:val="28"/>
          <w:szCs w:val="28"/>
        </w:rPr>
        <w:t>Срок и порядок регистрации запроса заявителя о предоставлении муниципальной услуги</w:t>
      </w:r>
    </w:p>
    <w:p w:rsidR="00327F20" w:rsidRDefault="00327F20" w:rsidP="00327F20">
      <w:pPr>
        <w:autoSpaceDE w:val="0"/>
        <w:ind w:firstLine="540"/>
        <w:jc w:val="both"/>
        <w:rPr>
          <w:rFonts w:ascii="Times New Roman" w:eastAsia="Times New Roman" w:hAnsi="Times New Roman"/>
          <w:b/>
          <w:sz w:val="28"/>
          <w:szCs w:val="28"/>
        </w:rPr>
      </w:pPr>
    </w:p>
    <w:p w:rsidR="00327F20" w:rsidRDefault="00327F20" w:rsidP="00327F20">
      <w:pPr>
        <w:ind w:firstLine="540"/>
        <w:jc w:val="both"/>
        <w:rPr>
          <w:rFonts w:ascii="Times New Roman" w:eastAsia="Times New Roman" w:hAnsi="Times New Roman"/>
          <w:sz w:val="28"/>
          <w:szCs w:val="28"/>
        </w:rPr>
      </w:pPr>
      <w:r>
        <w:rPr>
          <w:rFonts w:ascii="Times New Roman" w:eastAsia="Times New Roman" w:hAnsi="Times New Roman"/>
          <w:sz w:val="28"/>
          <w:szCs w:val="28"/>
        </w:rPr>
        <w:t>2.16. Заявление о предоставлении муниципальной услуги регистрируется в течение трех календарных дней с момента поступления в орган местного самоуправления.</w:t>
      </w:r>
    </w:p>
    <w:p w:rsidR="00327F20" w:rsidRDefault="00327F20" w:rsidP="00327F20">
      <w:pPr>
        <w:autoSpaceDE w:val="0"/>
        <w:ind w:firstLine="540"/>
        <w:jc w:val="both"/>
        <w:rPr>
          <w:rFonts w:ascii="Times New Roman" w:eastAsia="SimSun" w:hAnsi="Times New Roman"/>
          <w:sz w:val="28"/>
          <w:szCs w:val="28"/>
        </w:rPr>
      </w:pPr>
      <w:r>
        <w:rPr>
          <w:rFonts w:ascii="Times New Roman" w:hAnsi="Times New Roman"/>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327F20" w:rsidRDefault="00327F20" w:rsidP="00327F20">
      <w:pPr>
        <w:autoSpaceDE w:val="0"/>
        <w:ind w:firstLine="540"/>
        <w:jc w:val="center"/>
        <w:rPr>
          <w:rFonts w:ascii="Times New Roman" w:eastAsia="Times New Roman" w:hAnsi="Times New Roman"/>
          <w:b/>
          <w:sz w:val="28"/>
          <w:szCs w:val="28"/>
        </w:rPr>
      </w:pPr>
    </w:p>
    <w:p w:rsidR="00327F20" w:rsidRDefault="00327F20" w:rsidP="00327F20">
      <w:pPr>
        <w:autoSpaceDE w:val="0"/>
        <w:ind w:firstLine="540"/>
        <w:jc w:val="center"/>
        <w:rPr>
          <w:rFonts w:ascii="Times New Roman" w:eastAsia="Times New Roman" w:hAnsi="Times New Roman"/>
          <w:b/>
          <w:i/>
          <w:sz w:val="28"/>
          <w:szCs w:val="28"/>
        </w:rPr>
      </w:pPr>
      <w:r>
        <w:rPr>
          <w:rFonts w:ascii="Times New Roman" w:eastAsia="Times New Roman" w:hAnsi="Times New Roman"/>
          <w:b/>
          <w:i/>
          <w:sz w:val="28"/>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327F20" w:rsidRDefault="00327F20" w:rsidP="00327F20">
      <w:pPr>
        <w:autoSpaceDE w:val="0"/>
        <w:ind w:firstLine="540"/>
        <w:jc w:val="center"/>
        <w:rPr>
          <w:rFonts w:ascii="Times New Roman" w:eastAsia="Times New Roman" w:hAnsi="Times New Roman"/>
          <w:b/>
          <w:sz w:val="28"/>
          <w:szCs w:val="28"/>
        </w:rPr>
      </w:pP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2.17. Вход в здание органа местного самоуправления оформляется вывеской с указанием основных реквизитов органа местного самоуправления.</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lastRenderedPageBreak/>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На стенде размещается следующая информация:</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полное наименование и месторасположение органа местного самоуправления, телефоны, график работы, фамилии, имена, отчества специалистов;</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основные положения законодательства, касающиеся порядка предоставления муниципальной услуги;</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перечень и формы документов, необходимых для предоставления муниципальной услуги;</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перечень оснований для отказа в предоставлении муниципальной услуги;</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перечень МФЦ (с указанием контактной информации), через которые может быть подано заявление.</w:t>
      </w:r>
    </w:p>
    <w:p w:rsidR="00327F20" w:rsidRDefault="00327F20" w:rsidP="00327F20">
      <w:pPr>
        <w:autoSpaceDE w:val="0"/>
        <w:ind w:firstLine="540"/>
        <w:jc w:val="center"/>
        <w:rPr>
          <w:rFonts w:ascii="Times New Roman" w:eastAsia="Times New Roman" w:hAnsi="Times New Roman"/>
          <w:b/>
          <w:sz w:val="28"/>
          <w:szCs w:val="28"/>
        </w:rPr>
      </w:pPr>
    </w:p>
    <w:p w:rsidR="00327F20" w:rsidRDefault="00327F20" w:rsidP="00327F20">
      <w:pPr>
        <w:autoSpaceDE w:val="0"/>
        <w:ind w:firstLine="540"/>
        <w:jc w:val="center"/>
        <w:rPr>
          <w:rFonts w:ascii="Times New Roman" w:eastAsia="Times New Roman" w:hAnsi="Times New Roman"/>
          <w:b/>
          <w:i/>
          <w:sz w:val="28"/>
          <w:szCs w:val="28"/>
        </w:rPr>
      </w:pPr>
      <w:r>
        <w:rPr>
          <w:rFonts w:ascii="Times New Roman" w:eastAsia="Times New Roman" w:hAnsi="Times New Roman"/>
          <w:b/>
          <w:i/>
          <w:sz w:val="28"/>
          <w:szCs w:val="28"/>
        </w:rPr>
        <w:t>Показатели доступности и качества муниципальной услуги</w:t>
      </w:r>
    </w:p>
    <w:p w:rsidR="00327F20" w:rsidRDefault="00327F20" w:rsidP="00327F20">
      <w:pPr>
        <w:autoSpaceDE w:val="0"/>
        <w:ind w:firstLine="540"/>
        <w:jc w:val="center"/>
        <w:rPr>
          <w:rFonts w:ascii="Times New Roman" w:eastAsia="Times New Roman" w:hAnsi="Times New Roman"/>
          <w:b/>
          <w:sz w:val="28"/>
          <w:szCs w:val="28"/>
        </w:rPr>
      </w:pPr>
    </w:p>
    <w:p w:rsidR="00327F20" w:rsidRDefault="00327F20" w:rsidP="00327F20">
      <w:pPr>
        <w:pStyle w:val="ConsPlusNormal0"/>
        <w:ind w:firstLine="540"/>
        <w:jc w:val="both"/>
        <w:rPr>
          <w:rFonts w:ascii="Times New Roman" w:eastAsia="Calibri" w:hAnsi="Times New Roman" w:cs="Times New Roman"/>
          <w:sz w:val="28"/>
          <w:szCs w:val="28"/>
        </w:rPr>
      </w:pPr>
      <w:r>
        <w:rPr>
          <w:rFonts w:ascii="Times New Roman" w:hAnsi="Times New Roman" w:cs="Times New Roman"/>
          <w:sz w:val="28"/>
          <w:szCs w:val="28"/>
        </w:rPr>
        <w:lastRenderedPageBreak/>
        <w:t xml:space="preserve">2.18. </w:t>
      </w:r>
      <w:r>
        <w:rPr>
          <w:rFonts w:ascii="Times New Roman" w:eastAsia="Calibri" w:hAnsi="Times New Roman" w:cs="Times New Roman"/>
          <w:sz w:val="28"/>
          <w:szCs w:val="28"/>
        </w:rPr>
        <w:t>Показателями доступности предоставления муниципальной услуги являются:</w:t>
      </w:r>
    </w:p>
    <w:p w:rsidR="00327F20" w:rsidRDefault="00327F20" w:rsidP="00327F20">
      <w:pPr>
        <w:autoSpaceDE w:val="0"/>
        <w:ind w:firstLine="540"/>
        <w:jc w:val="both"/>
        <w:rPr>
          <w:rFonts w:ascii="Times New Roman" w:eastAsia="SimSun" w:hAnsi="Times New Roman" w:cs="Mangal"/>
          <w:sz w:val="28"/>
          <w:szCs w:val="28"/>
        </w:rPr>
      </w:pPr>
      <w:r>
        <w:rPr>
          <w:rFonts w:ascii="Times New Roman" w:hAnsi="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наличие возможности получения муниципальной услуги в электронном виде и через МФЦ;</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ab/>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2.19. Качество предоставления муниципальной услуги характеризуется отсутствием:</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нарушений сроков предоставления муниципальной услуги и выполнения административных процедур.</w:t>
      </w:r>
    </w:p>
    <w:p w:rsidR="00327F20" w:rsidRDefault="00327F20" w:rsidP="00327F20">
      <w:pPr>
        <w:ind w:firstLine="540"/>
        <w:jc w:val="both"/>
        <w:rPr>
          <w:rFonts w:ascii="Times New Roman" w:eastAsia="Times New Roman" w:hAnsi="Times New Roman"/>
          <w:b/>
          <w:sz w:val="28"/>
          <w:szCs w:val="28"/>
        </w:rPr>
      </w:pPr>
    </w:p>
    <w:p w:rsidR="00327F20" w:rsidRDefault="00327F20" w:rsidP="00327F20">
      <w:pPr>
        <w:ind w:firstLine="540"/>
        <w:jc w:val="center"/>
        <w:rPr>
          <w:rFonts w:ascii="Times New Roman" w:eastAsia="Times New Roman" w:hAnsi="Times New Roman"/>
          <w:b/>
          <w:i/>
          <w:sz w:val="28"/>
          <w:szCs w:val="28"/>
        </w:rPr>
      </w:pPr>
      <w:r>
        <w:rPr>
          <w:rFonts w:ascii="Times New Roman" w:eastAsia="Times New Roman" w:hAnsi="Times New Roman"/>
          <w:b/>
          <w:i/>
          <w:sz w:val="28"/>
          <w:szCs w:val="28"/>
        </w:rPr>
        <w:t>Требования, учитывающие особенности предоставления муниципальной услуги в электронной форме и МФЦ</w:t>
      </w:r>
    </w:p>
    <w:p w:rsidR="00327F20" w:rsidRDefault="00327F20" w:rsidP="00327F20">
      <w:pPr>
        <w:autoSpaceDE w:val="0"/>
        <w:jc w:val="center"/>
        <w:rPr>
          <w:rFonts w:ascii="Times New Roman" w:eastAsia="Times New Roman" w:hAnsi="Times New Roman"/>
          <w:b/>
          <w:i/>
          <w:sz w:val="28"/>
          <w:szCs w:val="28"/>
        </w:rPr>
      </w:pPr>
    </w:p>
    <w:p w:rsidR="00327F20" w:rsidRDefault="00327F20" w:rsidP="00327F20">
      <w:pPr>
        <w:autoSpaceDE w:val="0"/>
        <w:ind w:firstLine="567"/>
        <w:jc w:val="both"/>
        <w:rPr>
          <w:rFonts w:ascii="Times New Roman" w:eastAsia="SimSun" w:hAnsi="Times New Roman"/>
          <w:sz w:val="28"/>
          <w:szCs w:val="28"/>
        </w:rPr>
      </w:pPr>
      <w:r>
        <w:rPr>
          <w:rFonts w:ascii="Times New Roman" w:eastAsia="Times New Roman" w:hAnsi="Times New Roman"/>
          <w:sz w:val="28"/>
          <w:szCs w:val="28"/>
        </w:rPr>
        <w:lastRenderedPageBreak/>
        <w:t xml:space="preserve">2.20. </w:t>
      </w:r>
      <w:r>
        <w:rPr>
          <w:rFonts w:ascii="Times New Roman" w:hAnsi="Times New Roman"/>
          <w:sz w:val="28"/>
          <w:szCs w:val="28"/>
        </w:rPr>
        <w:t xml:space="preserve">При предоставления муниципальной услуги в электронной форме для заявителей обеспечивается: </w:t>
      </w:r>
    </w:p>
    <w:p w:rsidR="00327F20" w:rsidRDefault="00327F20" w:rsidP="00327F20">
      <w:pPr>
        <w:autoSpaceDE w:val="0"/>
        <w:ind w:firstLine="567"/>
        <w:jc w:val="both"/>
        <w:rPr>
          <w:rFonts w:ascii="Times New Roman" w:hAnsi="Times New Roman"/>
          <w:sz w:val="28"/>
          <w:szCs w:val="28"/>
        </w:rPr>
      </w:pPr>
      <w:r>
        <w:rPr>
          <w:rFonts w:ascii="Times New Roman" w:hAnsi="Times New Roman"/>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госуслуг;</w:t>
      </w:r>
    </w:p>
    <w:p w:rsidR="00327F20" w:rsidRDefault="00327F20" w:rsidP="00327F20">
      <w:pPr>
        <w:autoSpaceDE w:val="0"/>
        <w:ind w:firstLine="567"/>
        <w:jc w:val="both"/>
        <w:rPr>
          <w:rFonts w:ascii="Times New Roman" w:hAnsi="Times New Roman"/>
          <w:sz w:val="28"/>
          <w:szCs w:val="28"/>
        </w:rPr>
      </w:pPr>
      <w:r>
        <w:rPr>
          <w:rFonts w:ascii="Times New Roman" w:hAnsi="Times New Roman"/>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
    <w:p w:rsidR="00327F20" w:rsidRDefault="00327F20" w:rsidP="00327F20">
      <w:pPr>
        <w:autoSpaceDE w:val="0"/>
        <w:ind w:firstLine="567"/>
        <w:jc w:val="both"/>
        <w:rPr>
          <w:rFonts w:ascii="Times New Roman" w:hAnsi="Times New Roman"/>
          <w:sz w:val="28"/>
          <w:szCs w:val="28"/>
        </w:rPr>
      </w:pPr>
      <w:r>
        <w:rPr>
          <w:rFonts w:ascii="Times New Roman" w:hAnsi="Times New Roman"/>
          <w:sz w:val="28"/>
          <w:szCs w:val="28"/>
        </w:rPr>
        <w:t>возможность направления заявления в электронной форме с использованием Единого и регионального порталов госуслуг;</w:t>
      </w:r>
    </w:p>
    <w:p w:rsidR="00327F20" w:rsidRDefault="00327F20" w:rsidP="00327F20">
      <w:pPr>
        <w:autoSpaceDE w:val="0"/>
        <w:ind w:firstLine="567"/>
        <w:jc w:val="both"/>
        <w:rPr>
          <w:rFonts w:ascii="Times New Roman" w:hAnsi="Times New Roman"/>
          <w:sz w:val="28"/>
          <w:szCs w:val="28"/>
        </w:rPr>
      </w:pPr>
      <w:r>
        <w:rPr>
          <w:rFonts w:ascii="Times New Roman" w:hAnsi="Times New Roman"/>
          <w:sz w:val="28"/>
          <w:szCs w:val="28"/>
        </w:rPr>
        <w:t>возможность осуществления с использованием Единого и регионального порталов госуслуг мониторинга хода предоставления муниципальной услуги через «Личный кабинет пользователя».</w:t>
      </w:r>
    </w:p>
    <w:p w:rsidR="00327F20" w:rsidRDefault="00327F20" w:rsidP="00327F20">
      <w:pPr>
        <w:autoSpaceDE w:val="0"/>
        <w:ind w:firstLine="567"/>
        <w:jc w:val="both"/>
        <w:rPr>
          <w:rFonts w:ascii="Times New Roman" w:hAnsi="Times New Roman"/>
          <w:sz w:val="28"/>
          <w:szCs w:val="28"/>
        </w:rPr>
      </w:pPr>
      <w:r>
        <w:rPr>
          <w:rFonts w:ascii="Times New Roman" w:hAnsi="Times New Roman"/>
          <w:sz w:val="28"/>
          <w:szCs w:val="28"/>
        </w:rPr>
        <w:t>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327F20" w:rsidRDefault="00327F20" w:rsidP="00327F20">
      <w:pPr>
        <w:autoSpaceDE w:val="0"/>
        <w:ind w:firstLine="540"/>
        <w:jc w:val="both"/>
        <w:rPr>
          <w:rFonts w:ascii="Times New Roman" w:eastAsia="SimSun" w:hAnsi="Times New Roman"/>
          <w:sz w:val="28"/>
          <w:szCs w:val="28"/>
        </w:rPr>
      </w:pPr>
      <w:r>
        <w:rPr>
          <w:rFonts w:ascii="Times New Roman" w:hAnsi="Times New Roman"/>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327F20" w:rsidRDefault="00327F20" w:rsidP="00327F20">
      <w:pPr>
        <w:widowControl w:val="0"/>
        <w:numPr>
          <w:ilvl w:val="1"/>
          <w:numId w:val="4"/>
        </w:numPr>
        <w:suppressAutoHyphens/>
        <w:autoSpaceDE w:val="0"/>
        <w:spacing w:after="0" w:line="240" w:lineRule="auto"/>
        <w:ind w:left="0" w:firstLine="567"/>
        <w:jc w:val="both"/>
        <w:rPr>
          <w:rFonts w:ascii="Times New Roman" w:eastAsia="Times New Roman" w:hAnsi="Times New Roman"/>
          <w:bCs/>
          <w:sz w:val="28"/>
          <w:szCs w:val="28"/>
        </w:rPr>
      </w:pPr>
      <w:r>
        <w:rPr>
          <w:rFonts w:ascii="Times New Roman" w:eastAsia="Times New Roman" w:hAnsi="Times New Roman"/>
          <w:bCs/>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 в соответствии с пунктом 3.5. настоящего Административного регламента.</w:t>
      </w:r>
    </w:p>
    <w:p w:rsidR="00327F20" w:rsidRDefault="00327F20" w:rsidP="00327F20">
      <w:pPr>
        <w:autoSpaceDE w:val="0"/>
        <w:ind w:firstLine="567"/>
        <w:jc w:val="both"/>
        <w:rPr>
          <w:rFonts w:ascii="Times New Roman" w:eastAsia="Times New Roman" w:hAnsi="Times New Roman"/>
          <w:sz w:val="28"/>
          <w:szCs w:val="28"/>
        </w:rPr>
      </w:pPr>
    </w:p>
    <w:p w:rsidR="00327F20" w:rsidRDefault="00327F20" w:rsidP="00327F20">
      <w:pPr>
        <w:autoSpaceDE w:val="0"/>
        <w:ind w:firstLine="708"/>
        <w:jc w:val="center"/>
        <w:rPr>
          <w:rFonts w:ascii="Times New Roman" w:eastAsia="Times New Roman" w:hAnsi="Times New Roman"/>
          <w:b/>
          <w:sz w:val="28"/>
          <w:szCs w:val="28"/>
        </w:rPr>
      </w:pPr>
      <w:r>
        <w:rPr>
          <w:rFonts w:ascii="Times New Roman" w:eastAsia="Times New Roman" w:hAnsi="Times New Roman"/>
          <w:b/>
          <w:sz w:val="28"/>
          <w:szCs w:val="28"/>
          <w:lang w:val="en-US"/>
        </w:rPr>
        <w:lastRenderedPageBreak/>
        <w:t>III</w:t>
      </w:r>
      <w:r>
        <w:rPr>
          <w:rFonts w:ascii="Times New Roman" w:eastAsia="Times New Roman" w:hAnsi="Times New Roman"/>
          <w:b/>
          <w:sz w:val="28"/>
          <w:szCs w:val="28"/>
        </w:rPr>
        <w:t>. Состав, последовательность и сроки выполнения административных процедур, требования к порядку их выполнения</w:t>
      </w:r>
    </w:p>
    <w:p w:rsidR="00327F20" w:rsidRDefault="00327F20" w:rsidP="00327F20">
      <w:pPr>
        <w:autoSpaceDE w:val="0"/>
        <w:jc w:val="both"/>
        <w:rPr>
          <w:rFonts w:ascii="Times New Roman" w:eastAsia="Times New Roman" w:hAnsi="Times New Roman"/>
          <w:sz w:val="28"/>
          <w:szCs w:val="28"/>
        </w:rPr>
      </w:pPr>
    </w:p>
    <w:p w:rsidR="00327F20" w:rsidRDefault="00327F20" w:rsidP="0032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8"/>
          <w:szCs w:val="28"/>
        </w:rPr>
      </w:pPr>
      <w:r>
        <w:rPr>
          <w:rFonts w:ascii="Times New Roman" w:eastAsia="Times New Roman" w:hAnsi="Times New Roman"/>
          <w:b/>
          <w:i/>
          <w:sz w:val="28"/>
          <w:szCs w:val="28"/>
        </w:rPr>
        <w:t>Исчерпывающий перечень административных процедур</w:t>
      </w:r>
    </w:p>
    <w:p w:rsidR="00327F20" w:rsidRDefault="00327F20" w:rsidP="0032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8"/>
          <w:szCs w:val="28"/>
        </w:rPr>
      </w:pPr>
    </w:p>
    <w:p w:rsidR="00327F20" w:rsidRDefault="00327F20" w:rsidP="0032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rPr>
      </w:pPr>
      <w:r>
        <w:rPr>
          <w:rFonts w:ascii="Times New Roman" w:eastAsia="Times New Roman" w:hAnsi="Times New Roman"/>
          <w:sz w:val="28"/>
          <w:szCs w:val="28"/>
        </w:rPr>
        <w:t>3.1. Предоставление муниципальной услуги включает в себя следующие административные процедуры:</w:t>
      </w:r>
    </w:p>
    <w:p w:rsidR="00327F20" w:rsidRDefault="00327F20" w:rsidP="0032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rPr>
      </w:pPr>
      <w:r>
        <w:rPr>
          <w:rFonts w:ascii="Times New Roman" w:eastAsia="Times New Roman" w:hAnsi="Times New Roman"/>
          <w:sz w:val="28"/>
          <w:szCs w:val="28"/>
        </w:rPr>
        <w:t>прием, регистрация заявления и документов;</w:t>
      </w:r>
    </w:p>
    <w:p w:rsidR="00327F20" w:rsidRDefault="00327F20" w:rsidP="0032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rPr>
      </w:pPr>
      <w:r>
        <w:rPr>
          <w:rFonts w:ascii="Times New Roman" w:eastAsia="Times New Roman" w:hAnsi="Times New Roman"/>
          <w:sz w:val="28"/>
          <w:szCs w:val="28"/>
        </w:rPr>
        <w:t>формирование и направление межведомственных запросов в органы власти (организации), участвующие в предоставлении услуги;</w:t>
      </w:r>
    </w:p>
    <w:p w:rsidR="00327F20" w:rsidRDefault="00327F20" w:rsidP="0032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rPr>
      </w:pPr>
      <w:r>
        <w:rPr>
          <w:rFonts w:ascii="Times New Roman" w:eastAsia="Times New Roman" w:hAnsi="Times New Roman"/>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327F20" w:rsidRDefault="00327F20" w:rsidP="0032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rPr>
      </w:pPr>
      <w:r>
        <w:rPr>
          <w:rFonts w:ascii="Times New Roman" w:eastAsia="Times New Roman" w:hAnsi="Times New Roman"/>
          <w:sz w:val="28"/>
          <w:szCs w:val="28"/>
        </w:rPr>
        <w:t>выдача (направление) заявителю результата предоставления муниципальной услуги или отказа в предоставлении муниципальной услуги.</w:t>
      </w:r>
    </w:p>
    <w:p w:rsidR="00327F20" w:rsidRDefault="00327F20" w:rsidP="00327F20">
      <w:pPr>
        <w:autoSpaceDE w:val="0"/>
        <w:ind w:firstLine="540"/>
        <w:jc w:val="both"/>
        <w:rPr>
          <w:rFonts w:ascii="Times New Roman" w:eastAsia="SimSun" w:hAnsi="Times New Roman"/>
          <w:sz w:val="28"/>
          <w:szCs w:val="28"/>
        </w:rPr>
      </w:pPr>
      <w:r>
        <w:rPr>
          <w:rFonts w:ascii="Times New Roman" w:hAnsi="Times New Roman"/>
          <w:sz w:val="28"/>
          <w:szCs w:val="28"/>
        </w:rPr>
        <w:t xml:space="preserve">Последовательность административных процедур при предоставлении муниципальной услуги указана в блок-схеме в </w:t>
      </w:r>
      <w:hyperlink r:id="rId32" w:history="1">
        <w:r>
          <w:rPr>
            <w:rStyle w:val="a4"/>
          </w:rPr>
          <w:t>приложении №</w:t>
        </w:r>
      </w:hyperlink>
      <w:r>
        <w:rPr>
          <w:rFonts w:ascii="Times New Roman" w:hAnsi="Times New Roman"/>
          <w:sz w:val="28"/>
          <w:szCs w:val="28"/>
        </w:rPr>
        <w:t> 7 Административного регламента.</w:t>
      </w:r>
    </w:p>
    <w:p w:rsidR="00327F20" w:rsidRDefault="00327F20" w:rsidP="0032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rPr>
      </w:pPr>
    </w:p>
    <w:p w:rsidR="00327F20" w:rsidRDefault="00327F20" w:rsidP="00327F20">
      <w:pPr>
        <w:autoSpaceDE w:val="0"/>
        <w:ind w:firstLine="540"/>
        <w:jc w:val="center"/>
        <w:rPr>
          <w:rFonts w:ascii="Times New Roman" w:eastAsia="Times New Roman" w:hAnsi="Times New Roman"/>
          <w:b/>
          <w:i/>
          <w:sz w:val="28"/>
          <w:szCs w:val="28"/>
        </w:rPr>
      </w:pPr>
      <w:r>
        <w:rPr>
          <w:rFonts w:ascii="Times New Roman" w:eastAsia="Times New Roman" w:hAnsi="Times New Roman"/>
          <w:b/>
          <w:i/>
          <w:sz w:val="28"/>
          <w:szCs w:val="28"/>
        </w:rPr>
        <w:t>Прием, регистрация заявления и документов</w:t>
      </w:r>
    </w:p>
    <w:p w:rsidR="00327F20" w:rsidRDefault="00327F20" w:rsidP="00327F20">
      <w:pPr>
        <w:autoSpaceDE w:val="0"/>
        <w:ind w:firstLine="540"/>
        <w:jc w:val="center"/>
        <w:rPr>
          <w:rFonts w:ascii="Times New Roman" w:eastAsia="Times New Roman" w:hAnsi="Times New Roman"/>
          <w:b/>
          <w:sz w:val="28"/>
          <w:szCs w:val="28"/>
        </w:rPr>
      </w:pPr>
    </w:p>
    <w:p w:rsidR="00327F20" w:rsidRDefault="00327F20" w:rsidP="00327F20">
      <w:pPr>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3.2. Основанием для начала административной процедуры является поступление в орган местного самоуправления заявления с приложением документов, предусмотренных </w:t>
      </w:r>
      <w:r>
        <w:rPr>
          <w:rFonts w:ascii="Times New Roman" w:eastAsia="Times New Roman" w:hAnsi="Times New Roman"/>
          <w:sz w:val="28"/>
          <w:szCs w:val="28"/>
        </w:rPr>
        <w:t>пунктом. 2.6.Административного регламента,</w:t>
      </w:r>
      <w:r>
        <w:rPr>
          <w:rFonts w:ascii="Times New Roman" w:eastAsia="Times New Roman" w:hAnsi="Times New Roman"/>
          <w:color w:val="000000"/>
          <w:sz w:val="28"/>
          <w:szCs w:val="28"/>
        </w:rPr>
        <w:t xml:space="preserve"> одним из следующих способов:</w:t>
      </w:r>
    </w:p>
    <w:p w:rsidR="00327F20" w:rsidRDefault="00327F20" w:rsidP="00327F20">
      <w:pPr>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посредством личного обращения заявителя </w:t>
      </w:r>
      <w:r>
        <w:rPr>
          <w:rFonts w:ascii="Times New Roman" w:hAnsi="Times New Roman"/>
          <w:sz w:val="28"/>
          <w:szCs w:val="28"/>
        </w:rPr>
        <w:t xml:space="preserve">(представителя заявителя) </w:t>
      </w:r>
      <w:r>
        <w:rPr>
          <w:rFonts w:ascii="Times New Roman" w:eastAsia="Times New Roman" w:hAnsi="Times New Roman"/>
          <w:color w:val="000000"/>
          <w:sz w:val="28"/>
          <w:szCs w:val="28"/>
        </w:rPr>
        <w:t>в подразделение;</w:t>
      </w:r>
    </w:p>
    <w:p w:rsidR="00327F20" w:rsidRDefault="00327F20" w:rsidP="00327F20">
      <w:pPr>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посредством личного обращения заявителя </w:t>
      </w:r>
      <w:r>
        <w:rPr>
          <w:rFonts w:ascii="Times New Roman" w:hAnsi="Times New Roman"/>
          <w:sz w:val="28"/>
          <w:szCs w:val="28"/>
        </w:rPr>
        <w:t xml:space="preserve">(представителя заявителя) </w:t>
      </w:r>
      <w:r>
        <w:rPr>
          <w:rFonts w:ascii="Times New Roman" w:eastAsia="Times New Roman" w:hAnsi="Times New Roman"/>
          <w:color w:val="000000"/>
          <w:sz w:val="28"/>
          <w:szCs w:val="28"/>
        </w:rPr>
        <w:t>в МФЦ;</w:t>
      </w:r>
    </w:p>
    <w:p w:rsidR="00327F20" w:rsidRDefault="00327F20" w:rsidP="00327F20">
      <w:pPr>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посредством почтового отправления;</w:t>
      </w:r>
    </w:p>
    <w:p w:rsidR="00327F20" w:rsidRDefault="00327F20" w:rsidP="00327F20">
      <w:pPr>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посредством направления в электронном виде через </w:t>
      </w:r>
      <w:r>
        <w:rPr>
          <w:rFonts w:ascii="Times New Roman" w:hAnsi="Times New Roman"/>
          <w:sz w:val="28"/>
          <w:szCs w:val="28"/>
        </w:rPr>
        <w:t>Единый и региональный порталы</w:t>
      </w:r>
      <w:r>
        <w:rPr>
          <w:rFonts w:ascii="Times New Roman" w:eastAsia="Times New Roman" w:hAnsi="Times New Roman"/>
          <w:color w:val="000000"/>
          <w:sz w:val="28"/>
          <w:szCs w:val="28"/>
        </w:rPr>
        <w:t>.</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color w:val="000000"/>
          <w:sz w:val="28"/>
          <w:szCs w:val="28"/>
        </w:rPr>
        <w:lastRenderedPageBreak/>
        <w:t>Заявление и прилагаемые к нему документы подлежат регистрации специалистом, ответственным за прием и регистрацию документов, в соответствии с Инструкцией по делопроизводству  и работе с документами в администрации Духовницкого муниципального района</w:t>
      </w:r>
      <w:r>
        <w:rPr>
          <w:rFonts w:ascii="Times New Roman" w:eastAsia="Times New Roman" w:hAnsi="Times New Roman"/>
          <w:sz w:val="28"/>
          <w:szCs w:val="28"/>
        </w:rPr>
        <w:t>.</w:t>
      </w:r>
    </w:p>
    <w:p w:rsidR="00327F20" w:rsidRDefault="00327F20" w:rsidP="00327F20">
      <w:pPr>
        <w:autoSpaceDE w:val="0"/>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327F20" w:rsidRDefault="00327F20" w:rsidP="00327F20">
      <w:pPr>
        <w:pStyle w:val="ConsPlusNormal0"/>
        <w:ind w:firstLine="540"/>
        <w:jc w:val="both"/>
        <w:rPr>
          <w:rFonts w:ascii="Times New Roman" w:eastAsia="Calibri" w:hAnsi="Times New Roman" w:cs="Times New Roman"/>
          <w:sz w:val="28"/>
          <w:szCs w:val="28"/>
        </w:rPr>
      </w:pPr>
      <w:r>
        <w:rPr>
          <w:rFonts w:ascii="Times New Roman" w:hAnsi="Times New Roman" w:cs="Times New Roman"/>
          <w:color w:val="000000"/>
          <w:sz w:val="28"/>
          <w:szCs w:val="28"/>
        </w:rPr>
        <w:t xml:space="preserve">Специалист, ответственный за прием и регистрацию документов, регистрирует заявление и выдает (направляет) </w:t>
      </w:r>
      <w:r>
        <w:rPr>
          <w:rFonts w:ascii="Times New Roman" w:eastAsia="Calibri" w:hAnsi="Times New Roman" w:cs="Times New Roman"/>
          <w:sz w:val="28"/>
          <w:szCs w:val="28"/>
        </w:rPr>
        <w:t xml:space="preserve">заявителю расписку в получении документов с указанием их перечня и даты получения </w:t>
      </w:r>
      <w:r>
        <w:rPr>
          <w:rFonts w:ascii="Times New Roman" w:hAnsi="Times New Roman" w:cs="Times New Roman"/>
          <w:color w:val="000000"/>
          <w:sz w:val="28"/>
          <w:szCs w:val="28"/>
        </w:rPr>
        <w:t>(приложение № 5 Административного регламента)</w:t>
      </w:r>
      <w:r>
        <w:rPr>
          <w:rFonts w:ascii="Times New Roman" w:eastAsia="Calibri" w:hAnsi="Times New Roman" w:cs="Times New Roman"/>
          <w:sz w:val="28"/>
          <w:szCs w:val="28"/>
        </w:rPr>
        <w:t>.</w:t>
      </w:r>
    </w:p>
    <w:p w:rsidR="00327F20" w:rsidRDefault="00327F20" w:rsidP="00327F20">
      <w:pPr>
        <w:rPr>
          <w:rFonts w:ascii="Times New Roman" w:hAnsi="Times New Roman" w:cs="Times New Roman"/>
          <w:sz w:val="28"/>
          <w:szCs w:val="28"/>
        </w:rPr>
      </w:pPr>
      <w:r>
        <w:rPr>
          <w:rFonts w:ascii="Times New Roman" w:hAnsi="Times New Roman" w:cs="Times New Roman"/>
          <w:sz w:val="28"/>
          <w:szCs w:val="28"/>
        </w:rPr>
        <w:t>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327F20" w:rsidRDefault="00327F20" w:rsidP="00327F20">
      <w:pPr>
        <w:rPr>
          <w:rStyle w:val="a4"/>
        </w:rPr>
      </w:pPr>
      <w:hyperlink r:id="rId33" w:tooltip="постановление от 17.07.2018 0:00:00 №379 Администрация Духовницкого муниципального района&#10; &#10; О внесении изменений в&#10; &#10; постановление администрации&#10; &#10; Духовницкого муниципального&#10; &#10; района от 31.03.2016г. № 80 &#10; &#10; «Об утверждении административного регламен" w:history="1">
        <w:r>
          <w:rPr>
            <w:rStyle w:val="a4"/>
            <w:rFonts w:cs="Times New Roman"/>
            <w:sz w:val="28"/>
            <w:szCs w:val="28"/>
          </w:rPr>
          <w:t>(абзац введен постановлением №379 от 17.07.2018г.)</w:t>
        </w:r>
      </w:hyperlink>
    </w:p>
    <w:p w:rsidR="00327F20" w:rsidRDefault="00327F20" w:rsidP="00327F20">
      <w:pPr>
        <w:pStyle w:val="ConsPlusNormal0"/>
        <w:ind w:firstLine="540"/>
        <w:jc w:val="both"/>
        <w:rPr>
          <w:rFonts w:ascii="Times New Roman" w:eastAsia="Calibri" w:hAnsi="Times New Roman"/>
        </w:rPr>
      </w:pPr>
      <w:r>
        <w:rPr>
          <w:rFonts w:ascii="Times New Roman" w:eastAsia="Calibri" w:hAnsi="Times New Roman" w:cs="Times New Roman"/>
          <w:sz w:val="28"/>
          <w:szCs w:val="28"/>
        </w:rPr>
        <w:t xml:space="preserve">В случае если заявление и документы, указанные в пунктах </w:t>
      </w:r>
      <w:r>
        <w:rPr>
          <w:rFonts w:ascii="Times New Roman" w:hAnsi="Times New Roman" w:cs="Times New Roman"/>
          <w:sz w:val="28"/>
          <w:szCs w:val="28"/>
        </w:rPr>
        <w:t>2.6 и 2.7 Административного регламента</w:t>
      </w:r>
      <w:r>
        <w:rPr>
          <w:rFonts w:ascii="Times New Roman" w:eastAsia="Calibri" w:hAnsi="Times New Roman" w:cs="Times New Roman"/>
          <w:sz w:val="28"/>
          <w:szCs w:val="28"/>
        </w:rPr>
        <w:t>, представлены в орган местного самоуправления посредством почтового отправления, расписка направляется  по указанному в заявлении почтовому адресу в течение рабочего дня, следующего за днем поступления в подразделение документов.</w:t>
      </w:r>
    </w:p>
    <w:p w:rsidR="00327F20" w:rsidRDefault="00327F20" w:rsidP="00327F20">
      <w:pPr>
        <w:pStyle w:val="ConsPlusNormal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Получение заявления и документов, указанных в пунктах </w:t>
      </w:r>
      <w:r>
        <w:rPr>
          <w:rFonts w:ascii="Times New Roman" w:hAnsi="Times New Roman" w:cs="Times New Roman"/>
          <w:sz w:val="28"/>
          <w:szCs w:val="28"/>
        </w:rPr>
        <w:t>2.6 и 2.7 Административного регламента</w:t>
      </w:r>
      <w:r>
        <w:rPr>
          <w:rFonts w:ascii="Times New Roman" w:eastAsia="Calibri" w:hAnsi="Times New Roman" w:cs="Times New Roman"/>
          <w:sz w:val="28"/>
          <w:szCs w:val="28"/>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w:t>
      </w:r>
      <w:r>
        <w:rPr>
          <w:rFonts w:ascii="Times New Roman" w:hAnsi="Times New Roman" w:cs="Times New Roman"/>
          <w:sz w:val="28"/>
          <w:szCs w:val="28"/>
        </w:rPr>
        <w:t xml:space="preserve">на Едином и региональном порталах в случае представления заявления и документов через Единый и региональный порталы. </w:t>
      </w:r>
      <w:r>
        <w:rPr>
          <w:rFonts w:ascii="Times New Roman" w:eastAsia="Calibri" w:hAnsi="Times New Roman" w:cs="Times New Roman"/>
          <w:sz w:val="28"/>
          <w:szCs w:val="28"/>
        </w:rPr>
        <w:t>Сообщение направляется не позднее рабочего дня, следующего за днем поступления заявления в подразделение.</w:t>
      </w:r>
    </w:p>
    <w:p w:rsidR="00327F20" w:rsidRDefault="00327F20" w:rsidP="00327F20">
      <w:pPr>
        <w:autoSpaceDE w:val="0"/>
        <w:ind w:firstLine="567"/>
        <w:jc w:val="both"/>
        <w:rPr>
          <w:rFonts w:ascii="Times New Roman" w:eastAsia="Times New Roman" w:hAnsi="Times New Roman" w:cs="Mangal"/>
          <w:color w:val="000000"/>
          <w:sz w:val="28"/>
          <w:szCs w:val="28"/>
        </w:rPr>
      </w:pPr>
      <w:r>
        <w:rPr>
          <w:rFonts w:ascii="Times New Roman" w:eastAsia="Times New Roman" w:hAnsi="Times New Roman"/>
          <w:sz w:val="28"/>
          <w:szCs w:val="28"/>
        </w:rPr>
        <w:t xml:space="preserve">Результатом административной процедуры является регистрация поступивших заявления и документов и выдача (направление) заявителю расписки </w:t>
      </w:r>
      <w:r>
        <w:rPr>
          <w:rFonts w:ascii="Times New Roman" w:hAnsi="Times New Roman"/>
          <w:sz w:val="28"/>
          <w:szCs w:val="28"/>
        </w:rPr>
        <w:t>в получении документов</w:t>
      </w:r>
      <w:r>
        <w:rPr>
          <w:rFonts w:ascii="Times New Roman" w:eastAsia="Times New Roman" w:hAnsi="Times New Roman"/>
          <w:color w:val="000000"/>
          <w:sz w:val="28"/>
          <w:szCs w:val="28"/>
        </w:rPr>
        <w:t xml:space="preserve">. </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Способ фиксации результата административной процедуры:</w:t>
      </w:r>
    </w:p>
    <w:p w:rsidR="00327F20" w:rsidRDefault="00327F20" w:rsidP="00327F20">
      <w:pPr>
        <w:autoSpaceDE w:val="0"/>
        <w:ind w:firstLine="567"/>
        <w:jc w:val="both"/>
        <w:rPr>
          <w:rFonts w:ascii="Times New Roman" w:eastAsia="Times New Roman" w:hAnsi="Times New Roman"/>
          <w:color w:val="000000"/>
          <w:sz w:val="28"/>
          <w:szCs w:val="28"/>
        </w:rPr>
      </w:pPr>
      <w:r>
        <w:rPr>
          <w:rFonts w:ascii="Times New Roman" w:eastAsia="Times New Roman" w:hAnsi="Times New Roman"/>
          <w:sz w:val="28"/>
          <w:szCs w:val="28"/>
        </w:rPr>
        <w:lastRenderedPageBreak/>
        <w:t xml:space="preserve">присвоение специалистом, </w:t>
      </w:r>
      <w:r>
        <w:rPr>
          <w:rFonts w:ascii="Times New Roman" w:eastAsia="Times New Roman" w:hAnsi="Times New Roman"/>
          <w:color w:val="000000"/>
          <w:sz w:val="28"/>
          <w:szCs w:val="28"/>
        </w:rPr>
        <w:t>ответственным за прием и регистрацию документов, регистрационного номера принятому заявлению.</w:t>
      </w:r>
    </w:p>
    <w:p w:rsidR="00327F20" w:rsidRDefault="00327F20" w:rsidP="0032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rPr>
      </w:pPr>
      <w:r>
        <w:rPr>
          <w:rFonts w:ascii="Times New Roman" w:eastAsia="Times New Roman" w:hAnsi="Times New Roman"/>
          <w:sz w:val="28"/>
          <w:szCs w:val="28"/>
        </w:rPr>
        <w:t>Максимальный срок выполнения административной процедуры составляет 1 рабочий день.</w:t>
      </w:r>
    </w:p>
    <w:p w:rsidR="00327F20" w:rsidRDefault="00327F20" w:rsidP="00327F20">
      <w:pPr>
        <w:pStyle w:val="ConsPlusNorm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Гражданин вправе получить в государственном органе, органе местного самоуправления, организации, в том числе по телефону, информацию о регистрации его обращения, сроках его рассмотрения, о том, какому должностному лицу поручено рассмотрение обращения, его контактном телефоне, а также иную информацию о ходе рассмотрения обращения, распространение которой не запрещено федеральным законодательством. 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 фамилии и инициалов лица, принявшего обращение, контактного телефона государственного органа, органа местного самоуправления, организации, принявших обращение.</w:t>
      </w:r>
    </w:p>
    <w:p w:rsidR="00327F20" w:rsidRDefault="00327F20" w:rsidP="00327F20">
      <w:pPr>
        <w:pStyle w:val="ConsPlusNormal0"/>
        <w:ind w:firstLine="0"/>
        <w:jc w:val="both"/>
        <w:rPr>
          <w:rStyle w:val="a4"/>
          <w:rFonts w:eastAsia="SimSun"/>
        </w:rPr>
      </w:pPr>
      <w:hyperlink r:id="rId34" w:tooltip="постановление от 16.07.2019 0:00:00 №323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от  31.03.2016г. № 80 «Об утверждении администр" w:history="1">
        <w:r>
          <w:rPr>
            <w:rStyle w:val="a4"/>
            <w:rFonts w:eastAsia="SimSun" w:cs="Times New Roman"/>
            <w:sz w:val="28"/>
            <w:szCs w:val="28"/>
          </w:rPr>
          <w:t>(абзац введен постановлением №323 от 16.07.2019г.)</w:t>
        </w:r>
      </w:hyperlink>
    </w:p>
    <w:p w:rsidR="00327F20" w:rsidRDefault="00327F20" w:rsidP="0032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rPr>
      </w:pPr>
    </w:p>
    <w:p w:rsidR="00327F20" w:rsidRDefault="00327F20" w:rsidP="0032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rPr>
      </w:pPr>
    </w:p>
    <w:p w:rsidR="00327F20" w:rsidRDefault="00327F20" w:rsidP="0032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eastAsia="Times New Roman" w:hAnsi="Times New Roman"/>
          <w:b/>
          <w:i/>
          <w:sz w:val="28"/>
          <w:szCs w:val="28"/>
        </w:rPr>
      </w:pPr>
      <w:r>
        <w:rPr>
          <w:rFonts w:ascii="Times New Roman" w:eastAsia="Times New Roman" w:hAnsi="Times New Roman"/>
          <w:b/>
          <w:i/>
          <w:sz w:val="28"/>
          <w:szCs w:val="28"/>
        </w:rPr>
        <w:t>Формирование и направление межведомственных запросов в органы власти (организации), участвующие в предоставлении услуги</w:t>
      </w:r>
    </w:p>
    <w:p w:rsidR="00327F20" w:rsidRDefault="00327F20" w:rsidP="0032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eastAsia="Times New Roman" w:hAnsi="Times New Roman"/>
          <w:b/>
          <w:sz w:val="28"/>
          <w:szCs w:val="28"/>
        </w:rPr>
      </w:pPr>
    </w:p>
    <w:p w:rsidR="00327F20" w:rsidRDefault="00327F20" w:rsidP="00327F20">
      <w:pPr>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3.3. Основанием для начала административной процедуры является поступление документов на рассмотрение </w:t>
      </w:r>
      <w:r>
        <w:rPr>
          <w:rFonts w:ascii="Times New Roman" w:eastAsia="Times New Roman" w:hAnsi="Times New Roman"/>
          <w:color w:val="000000"/>
          <w:sz w:val="28"/>
          <w:szCs w:val="28"/>
        </w:rPr>
        <w:t xml:space="preserve">специалистом, ответственным за предоставление муниципальной услуги. </w:t>
      </w:r>
    </w:p>
    <w:p w:rsidR="00327F20" w:rsidRDefault="00327F20" w:rsidP="0032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rPr>
      </w:pPr>
      <w:r>
        <w:rPr>
          <w:rFonts w:ascii="Times New Roman" w:eastAsia="Times New Roman" w:hAnsi="Times New Roman"/>
          <w:sz w:val="28"/>
          <w:szCs w:val="28"/>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327F20" w:rsidRDefault="00327F20" w:rsidP="0032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rPr>
      </w:pPr>
      <w:r>
        <w:rPr>
          <w:rFonts w:ascii="Times New Roman" w:eastAsia="Times New Roman" w:hAnsi="Times New Roman"/>
          <w:sz w:val="28"/>
          <w:szCs w:val="28"/>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327F20" w:rsidRDefault="00327F20" w:rsidP="0032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rPr>
      </w:pPr>
      <w:r>
        <w:rPr>
          <w:rFonts w:ascii="Times New Roman" w:eastAsia="Times New Roman" w:hAnsi="Times New Roman"/>
          <w:sz w:val="28"/>
          <w:szCs w:val="28"/>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27F20" w:rsidRDefault="00327F20" w:rsidP="0032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327F20" w:rsidRDefault="00327F20" w:rsidP="0032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rPr>
      </w:pPr>
      <w:r>
        <w:rPr>
          <w:rFonts w:ascii="Times New Roman" w:eastAsia="Times New Roman" w:hAnsi="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327F20" w:rsidRDefault="00327F20" w:rsidP="0032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rPr>
      </w:pPr>
      <w:r>
        <w:rPr>
          <w:rFonts w:ascii="Times New Roman" w:eastAsia="Times New Roman" w:hAnsi="Times New Roman"/>
          <w:sz w:val="28"/>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327F20" w:rsidRDefault="00327F20" w:rsidP="0032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rPr>
      </w:pPr>
      <w:r>
        <w:rPr>
          <w:rFonts w:ascii="Times New Roman" w:eastAsia="Times New Roman" w:hAnsi="Times New Roman"/>
          <w:sz w:val="28"/>
          <w:szCs w:val="28"/>
        </w:rPr>
        <w:t>Срок подготовки и направления межведомственного запроса – 1 день со дня регистрации заявления и документов заявителя.</w:t>
      </w:r>
    </w:p>
    <w:p w:rsidR="00327F20" w:rsidRDefault="00327F20" w:rsidP="0032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rPr>
      </w:pPr>
      <w:r>
        <w:rPr>
          <w:rFonts w:ascii="Times New Roman" w:eastAsia="Times New Roman" w:hAnsi="Times New Roman"/>
          <w:sz w:val="28"/>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327F20" w:rsidRDefault="00327F20" w:rsidP="0032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rPr>
      </w:pPr>
      <w:r>
        <w:rPr>
          <w:rFonts w:ascii="Times New Roman" w:eastAsia="Times New Roman" w:hAnsi="Times New Roman"/>
          <w:sz w:val="28"/>
          <w:szCs w:val="28"/>
        </w:rPr>
        <w:t>Способ фиксации административной процедуры является регистрация запрашиваемых документов.</w:t>
      </w:r>
    </w:p>
    <w:p w:rsidR="00327F20" w:rsidRDefault="00327F20" w:rsidP="0032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rPr>
      </w:pPr>
      <w:r>
        <w:rPr>
          <w:rFonts w:ascii="Times New Roman" w:eastAsia="Times New Roman" w:hAnsi="Times New Roman"/>
          <w:sz w:val="28"/>
          <w:szCs w:val="28"/>
        </w:rPr>
        <w:t>Результатом административной процедуры является получение запрашиваемых документов либо отказ в их предоставлении.</w:t>
      </w:r>
    </w:p>
    <w:p w:rsidR="00327F20" w:rsidRDefault="00327F20" w:rsidP="00327F20">
      <w:pPr>
        <w:autoSpaceDE w:val="0"/>
        <w:ind w:firstLine="567"/>
        <w:jc w:val="both"/>
        <w:rPr>
          <w:rFonts w:ascii="Times New Roman" w:eastAsia="SimSun" w:hAnsi="Times New Roman"/>
          <w:sz w:val="28"/>
          <w:szCs w:val="28"/>
        </w:rPr>
      </w:pPr>
      <w:r>
        <w:rPr>
          <w:rFonts w:ascii="Times New Roman" w:hAnsi="Times New Roman"/>
          <w:sz w:val="28"/>
          <w:szCs w:val="28"/>
        </w:rPr>
        <w:t xml:space="preserve">Полученные документы в тот же день их поступления передаются </w:t>
      </w:r>
      <w:r>
        <w:rPr>
          <w:rFonts w:ascii="Times New Roman" w:eastAsia="Times New Roman" w:hAnsi="Times New Roman"/>
          <w:sz w:val="28"/>
          <w:szCs w:val="28"/>
        </w:rPr>
        <w:t xml:space="preserve">специалистом, осуществляющим формирование и направление межведомственного запроса </w:t>
      </w:r>
      <w:r>
        <w:rPr>
          <w:rFonts w:ascii="Times New Roman" w:eastAsia="Times New Roman" w:hAnsi="Times New Roman"/>
          <w:color w:val="000000"/>
          <w:sz w:val="28"/>
          <w:szCs w:val="28"/>
        </w:rPr>
        <w:t>специалисту, ответственному за предоставление муниципальной услуги</w:t>
      </w:r>
      <w:r>
        <w:rPr>
          <w:rFonts w:ascii="Times New Roman" w:hAnsi="Times New Roman"/>
          <w:sz w:val="28"/>
          <w:szCs w:val="28"/>
        </w:rPr>
        <w:t>.</w:t>
      </w:r>
    </w:p>
    <w:p w:rsidR="00327F20" w:rsidRDefault="00327F20" w:rsidP="0032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rPr>
      </w:pPr>
      <w:r>
        <w:rPr>
          <w:rFonts w:ascii="Times New Roman" w:hAnsi="Times New Roman"/>
          <w:sz w:val="28"/>
          <w:szCs w:val="28"/>
        </w:rPr>
        <w:t xml:space="preserve">Максимальный срок </w:t>
      </w:r>
      <w:r>
        <w:rPr>
          <w:rFonts w:ascii="Times New Roman" w:eastAsia="Times New Roman" w:hAnsi="Times New Roman"/>
          <w:sz w:val="28"/>
          <w:szCs w:val="28"/>
        </w:rPr>
        <w:t>выполнения административной процедуры составляет 3 календарных дня</w:t>
      </w:r>
      <w:r>
        <w:rPr>
          <w:rFonts w:ascii="Times New Roman" w:hAnsi="Times New Roman"/>
          <w:sz w:val="28"/>
          <w:szCs w:val="28"/>
        </w:rPr>
        <w:t xml:space="preserve"> с момента поступления заявления в орган местного самоуправления</w:t>
      </w:r>
      <w:r>
        <w:rPr>
          <w:rFonts w:ascii="Times New Roman" w:eastAsia="Times New Roman" w:hAnsi="Times New Roman"/>
          <w:sz w:val="28"/>
          <w:szCs w:val="28"/>
        </w:rPr>
        <w:t>.»</w:t>
      </w:r>
    </w:p>
    <w:p w:rsidR="00327F20" w:rsidRDefault="00327F20" w:rsidP="00327F20">
      <w:pPr>
        <w:ind w:firstLine="709"/>
        <w:jc w:val="both"/>
        <w:rPr>
          <w:rStyle w:val="a4"/>
        </w:rPr>
      </w:pPr>
      <w:hyperlink r:id="rId35" w:tooltip="постановление от 03.04.2017 0:00:00 №112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от  31.03.2016г. № 80 «Об утверждении администр" w:history="1">
        <w:r>
          <w:rPr>
            <w:rStyle w:val="a4"/>
            <w:rFonts w:eastAsia="Times New Roman"/>
            <w:sz w:val="28"/>
            <w:szCs w:val="28"/>
          </w:rPr>
          <w:t>(пункт изложен в редакции постановлением №112 от 03.04.2017г.)</w:t>
        </w:r>
      </w:hyperlink>
    </w:p>
    <w:p w:rsidR="00327F20" w:rsidRDefault="00327F20" w:rsidP="00327F20">
      <w:pPr>
        <w:autoSpaceDE w:val="0"/>
        <w:ind w:firstLine="567"/>
        <w:jc w:val="both"/>
        <w:rPr>
          <w:rStyle w:val="a4"/>
          <w:sz w:val="28"/>
          <w:szCs w:val="28"/>
        </w:rPr>
      </w:pPr>
      <w:hyperlink r:id="rId36" w:tooltip="постановление от 10.03.2020 0:00:00 №95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от  31.03.2016г. № 80 «Об утверждении администра" w:history="1">
        <w:r>
          <w:rPr>
            <w:rStyle w:val="a4"/>
            <w:rFonts w:eastAsia="Times New Roman"/>
            <w:sz w:val="28"/>
            <w:szCs w:val="28"/>
          </w:rPr>
          <w:t>(пункт изложен в новой редакции постановлением №95 от 10.03.2020г.)</w:t>
        </w:r>
      </w:hyperlink>
    </w:p>
    <w:p w:rsidR="00327F20" w:rsidRDefault="00327F20" w:rsidP="00327F20">
      <w:pPr>
        <w:autoSpaceDE w:val="0"/>
        <w:ind w:firstLine="567"/>
        <w:jc w:val="center"/>
        <w:rPr>
          <w:rFonts w:ascii="Times New Roman" w:eastAsia="Times New Roman" w:hAnsi="Times New Roman"/>
          <w:b/>
          <w:i/>
        </w:rPr>
      </w:pPr>
      <w:r>
        <w:rPr>
          <w:rFonts w:ascii="Times New Roman" w:eastAsia="Times New Roman" w:hAnsi="Times New Roman"/>
          <w:b/>
          <w:i/>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327F20" w:rsidRDefault="00327F20" w:rsidP="00327F20">
      <w:pPr>
        <w:autoSpaceDE w:val="0"/>
        <w:ind w:firstLine="567"/>
        <w:jc w:val="both"/>
        <w:rPr>
          <w:rFonts w:ascii="Times New Roman" w:eastAsia="Times New Roman" w:hAnsi="Times New Roman"/>
          <w:b/>
          <w:sz w:val="28"/>
          <w:szCs w:val="28"/>
        </w:rPr>
      </w:pP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В течение 6 рабочих дней со дня получения заявления специалист, ответственный за предоставление муниципальной услуги:</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1) проводит проверку наличия документов, необходимых для принятия решения о предоставлении муниципальной услуги;</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2) проводит проверку соответствия проектной документации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В случае выдачи лицу разрешения на отклонение от предельных параметров разрешенного строительства, реконструкции или внесения изменений в разрешение на строительство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3)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4) в случае выявления в ходе проверки оснований для отказа в выдаче разрешения на строительство, установленных в пункте 2.11. Административного регламента, подготавливает уведомление о мотивированном отказе в выдаче заявителю разрешения на строительство с указанием оснований отказа в предоставлении муниципальной услуги (приложение №6 Административного регламента);</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5) в случае не выявления в ходе проверки оснований для отказа в выдаче разрешения на строительство, установленных в пункте 2.11. Административного регламента, подготавливает проект разрешения на строительство (строительство объектов индивидуального жилищного строительства), внесение изменений в разрешение на строительство согласно приложений №7-№10, продление срока действия разрешения на строительство, согласно приложений №11;</w:t>
      </w:r>
    </w:p>
    <w:p w:rsidR="00327F20" w:rsidRDefault="00327F20" w:rsidP="00327F20">
      <w:pPr>
        <w:widowControl w:val="0"/>
        <w:numPr>
          <w:ilvl w:val="3"/>
          <w:numId w:val="6"/>
        </w:numPr>
        <w:suppressAutoHyphens/>
        <w:autoSpaceDE w:val="0"/>
        <w:spacing w:after="0" w:line="24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обеспечивает подписание, указанных в подпункте 4) и 5) проектов документов главой Духовницкого муниципального района.</w:t>
      </w:r>
    </w:p>
    <w:p w:rsidR="00327F20" w:rsidRDefault="00327F20" w:rsidP="00327F20">
      <w:pPr>
        <w:widowControl w:val="0"/>
        <w:numPr>
          <w:ilvl w:val="3"/>
          <w:numId w:val="6"/>
        </w:numPr>
        <w:suppressAutoHyphens/>
        <w:autoSpaceDE w:val="0"/>
        <w:spacing w:after="0" w:line="240" w:lineRule="auto"/>
        <w:ind w:left="0" w:firstLine="567"/>
        <w:jc w:val="both"/>
        <w:rPr>
          <w:rFonts w:ascii="Times New Roman" w:eastAsia="SimSun" w:hAnsi="Times New Roman"/>
          <w:sz w:val="28"/>
          <w:szCs w:val="28"/>
          <w:shd w:val="clear" w:color="auto" w:fill="CCCC00"/>
        </w:rPr>
      </w:pPr>
      <w:r>
        <w:rPr>
          <w:rFonts w:ascii="Times New Roman" w:hAnsi="Times New Roman"/>
          <w:sz w:val="28"/>
          <w:szCs w:val="28"/>
          <w:shd w:val="clear" w:color="auto" w:fill="CCCC00"/>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w:t>
      </w:r>
      <w:r>
        <w:rPr>
          <w:rFonts w:ascii="Times New Roman" w:hAnsi="Times New Roman"/>
          <w:sz w:val="28"/>
          <w:szCs w:val="28"/>
          <w:shd w:val="clear" w:color="auto" w:fill="CCCC00"/>
        </w:rPr>
        <w:lastRenderedPageBreak/>
        <w:t>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w:t>
      </w:r>
    </w:p>
    <w:p w:rsidR="00327F20" w:rsidRDefault="00327F20" w:rsidP="00327F20">
      <w:pPr>
        <w:spacing w:after="0"/>
        <w:rPr>
          <w:rFonts w:ascii="Times New Roman" w:hAnsi="Times New Roman"/>
          <w:sz w:val="28"/>
          <w:szCs w:val="28"/>
          <w:shd w:val="clear" w:color="auto" w:fill="CCCC00"/>
        </w:rPr>
        <w:sectPr w:rsidR="00327F20">
          <w:pgSz w:w="11906" w:h="16838"/>
          <w:pgMar w:top="1134" w:right="566" w:bottom="1134" w:left="857" w:header="720" w:footer="720" w:gutter="0"/>
          <w:cols w:space="720"/>
        </w:sectPr>
      </w:pPr>
    </w:p>
    <w:p w:rsidR="00327F20" w:rsidRDefault="00327F20" w:rsidP="00327F20">
      <w:pPr>
        <w:spacing w:line="312" w:lineRule="auto"/>
        <w:ind w:left="-25" w:firstLine="606"/>
        <w:jc w:val="both"/>
        <w:rPr>
          <w:rFonts w:ascii="Times New Roman" w:hAnsi="Times New Roman"/>
          <w:sz w:val="28"/>
          <w:szCs w:val="28"/>
          <w:shd w:val="clear" w:color="auto" w:fill="CCCC00"/>
        </w:rPr>
      </w:pPr>
      <w:r>
        <w:rPr>
          <w:rFonts w:ascii="Times New Roman" w:hAnsi="Times New Roman"/>
          <w:sz w:val="28"/>
          <w:szCs w:val="28"/>
          <w:shd w:val="clear" w:color="auto" w:fill="CCCC00"/>
        </w:rPr>
        <w:t xml:space="preserve">      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приложенные к нему раздел проектной документации объекта капитального строительства, предусмотренный пунктом 3 части 12 статьи 48 настоящего Кодекса, или описание внешнего облика объекта индивидуального жилищного строительства, предусмотренное пунктом 4 части 9 настоящей статьи,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327F20" w:rsidRDefault="00327F20" w:rsidP="00327F20">
      <w:pPr>
        <w:spacing w:after="0" w:line="312" w:lineRule="auto"/>
        <w:rPr>
          <w:rFonts w:ascii="Times New Roman" w:hAnsi="Times New Roman"/>
          <w:sz w:val="28"/>
          <w:szCs w:val="28"/>
          <w:shd w:val="clear" w:color="auto" w:fill="CCCC00"/>
        </w:rPr>
        <w:sectPr w:rsidR="00327F20">
          <w:type w:val="continuous"/>
          <w:pgSz w:w="11906" w:h="16838"/>
          <w:pgMar w:top="1134" w:right="566" w:bottom="1134" w:left="857" w:header="720" w:footer="720" w:gutter="0"/>
          <w:cols w:space="720"/>
        </w:sectPr>
      </w:pPr>
    </w:p>
    <w:p w:rsidR="00327F20" w:rsidRDefault="00327F20" w:rsidP="00327F20">
      <w:pPr>
        <w:autoSpaceDE w:val="0"/>
        <w:snapToGrid w:val="0"/>
        <w:ind w:firstLine="594"/>
        <w:jc w:val="both"/>
        <w:rPr>
          <w:rFonts w:ascii="Times New Roman" w:eastAsia="Times New Roman" w:hAnsi="Times New Roman"/>
          <w:sz w:val="28"/>
          <w:szCs w:val="28"/>
          <w:shd w:val="clear" w:color="auto" w:fill="CCCC00"/>
        </w:rPr>
      </w:pPr>
      <w:r>
        <w:rPr>
          <w:rFonts w:ascii="Times New Roman" w:eastAsia="Times New Roman" w:hAnsi="Times New Roman"/>
          <w:color w:val="333333"/>
          <w:sz w:val="28"/>
          <w:szCs w:val="28"/>
          <w:shd w:val="clear" w:color="auto" w:fill="CCCC00"/>
        </w:rPr>
        <w:lastRenderedPageBreak/>
        <w:t xml:space="preserve">     8)</w:t>
      </w:r>
      <w:r>
        <w:rPr>
          <w:rFonts w:ascii="Times New Roman" w:eastAsia="Times New Roman" w:hAnsi="Times New Roman"/>
          <w:sz w:val="28"/>
          <w:szCs w:val="28"/>
          <w:shd w:val="clear" w:color="auto" w:fill="CCCC00"/>
        </w:rPr>
        <w:t xml:space="preserve">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предусмотренного пунктом 3 части 12 статьи 48 настоящего Кодекса раздела проектной документации объекта капитального строительства рассматривает указанные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указанных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указанных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В случае  выдачи лицу  проводится проверка проектной документации или указанной схемы планировочной организации земельного участка</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О мотивированном отказе в выдаче разрешения на строительство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Специалист, ответственный за предоставление муниципальной услуги, регистрирует результат предоставления муниципальной услуги </w:t>
      </w:r>
      <w:r>
        <w:rPr>
          <w:rFonts w:ascii="Times New Roman" w:eastAsia="Times New Roman" w:hAnsi="Times New Roman"/>
          <w:color w:val="000000"/>
          <w:sz w:val="28"/>
          <w:szCs w:val="28"/>
        </w:rPr>
        <w:t>в электронном журнале</w:t>
      </w:r>
      <w:r>
        <w:rPr>
          <w:rFonts w:ascii="Times New Roman" w:eastAsia="Times New Roman" w:hAnsi="Times New Roman"/>
          <w:sz w:val="28"/>
          <w:szCs w:val="28"/>
        </w:rPr>
        <w:t>.</w:t>
      </w: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Результатом административной процедуры является подписание главой Духовницкого муниципального района одного из следующих документов: </w:t>
      </w: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разрешения на строительство;</w:t>
      </w: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rPr>
        <w:t>уведомления о мотивированном отказе в выдаче разрешения на строительство.</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Способ фиксации результата административной процедуры:</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присвоение специалистом подразделения, </w:t>
      </w:r>
      <w:r>
        <w:rPr>
          <w:rFonts w:ascii="Times New Roman" w:eastAsia="Times New Roman" w:hAnsi="Times New Roman"/>
          <w:color w:val="000000"/>
          <w:sz w:val="28"/>
          <w:szCs w:val="28"/>
        </w:rPr>
        <w:t>ответственным за предоставление муниципальной услуги</w:t>
      </w:r>
      <w:r>
        <w:rPr>
          <w:rFonts w:ascii="Times New Roman" w:eastAsia="Times New Roman" w:hAnsi="Times New Roman"/>
          <w:sz w:val="28"/>
          <w:szCs w:val="28"/>
        </w:rPr>
        <w:t>, регистрационного номера разрешению на строительство в электронном журнале регистрации выданных разрешений на строительство;</w:t>
      </w:r>
    </w:p>
    <w:p w:rsidR="00327F20" w:rsidRDefault="00327F20" w:rsidP="00327F20">
      <w:pPr>
        <w:autoSpaceDE w:val="0"/>
        <w:ind w:firstLine="567"/>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регистрация специалистом </w:t>
      </w:r>
      <w:r>
        <w:rPr>
          <w:rFonts w:ascii="Times New Roman" w:eastAsia="Times New Roman" w:hAnsi="Times New Roman"/>
          <w:color w:val="000000"/>
          <w:sz w:val="28"/>
          <w:szCs w:val="28"/>
        </w:rPr>
        <w:t>подразделения, ответственным за предоставление муниципальной услуги</w:t>
      </w:r>
      <w:r>
        <w:rPr>
          <w:rFonts w:ascii="Times New Roman" w:eastAsia="Times New Roman" w:hAnsi="Times New Roman"/>
          <w:sz w:val="28"/>
          <w:szCs w:val="28"/>
        </w:rPr>
        <w:t>, уведомления о мотивированном отказе в выдаче разрешения на строительство</w:t>
      </w:r>
      <w:r>
        <w:rPr>
          <w:rFonts w:ascii="Times New Roman" w:eastAsia="Times New Roman" w:hAnsi="Times New Roman"/>
          <w:color w:val="000000"/>
          <w:sz w:val="28"/>
          <w:szCs w:val="28"/>
        </w:rPr>
        <w:t xml:space="preserve"> в журнале.</w:t>
      </w:r>
    </w:p>
    <w:p w:rsidR="00327F20" w:rsidRDefault="00327F20" w:rsidP="0032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rPr>
      </w:pPr>
      <w:r>
        <w:rPr>
          <w:rFonts w:ascii="Times New Roman" w:hAnsi="Times New Roman"/>
          <w:sz w:val="28"/>
          <w:szCs w:val="28"/>
        </w:rPr>
        <w:t xml:space="preserve">Максимальный срок </w:t>
      </w:r>
      <w:r>
        <w:rPr>
          <w:rFonts w:ascii="Times New Roman" w:eastAsia="Times New Roman" w:hAnsi="Times New Roman"/>
          <w:sz w:val="28"/>
          <w:szCs w:val="28"/>
        </w:rPr>
        <w:t xml:space="preserve">выполнения административной процедуры составляет 1 рабочий день. </w:t>
      </w:r>
    </w:p>
    <w:p w:rsidR="00327F20" w:rsidRDefault="00327F20" w:rsidP="00327F20">
      <w:pPr>
        <w:autoSpaceDE w:val="0"/>
        <w:ind w:firstLine="567"/>
        <w:jc w:val="both"/>
        <w:rPr>
          <w:rFonts w:ascii="Times New Roman" w:eastAsia="SimSun" w:hAnsi="Times New Roman"/>
          <w:sz w:val="28"/>
          <w:szCs w:val="28"/>
        </w:rPr>
      </w:pPr>
    </w:p>
    <w:p w:rsidR="00327F20" w:rsidRDefault="00327F20" w:rsidP="0032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8"/>
          <w:szCs w:val="28"/>
        </w:rPr>
      </w:pPr>
      <w:r>
        <w:rPr>
          <w:rFonts w:ascii="Times New Roman" w:eastAsia="Times New Roman" w:hAnsi="Times New Roman"/>
          <w:b/>
          <w:i/>
          <w:sz w:val="28"/>
          <w:szCs w:val="28"/>
        </w:rPr>
        <w:t>Выдача (направление) заявителю результата предоставления муниципальной услуги или отказа в предоставлении муниципальной услуги</w:t>
      </w:r>
    </w:p>
    <w:p w:rsidR="00327F20" w:rsidRDefault="00327F20" w:rsidP="0032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8"/>
          <w:szCs w:val="28"/>
        </w:rPr>
      </w:pPr>
    </w:p>
    <w:p w:rsidR="00327F20" w:rsidRDefault="00327F20" w:rsidP="00327F20">
      <w:pPr>
        <w:autoSpaceDE w:val="0"/>
        <w:ind w:firstLine="567"/>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3.5. Основанием для начала административной процедуры является присвоение специалистом, </w:t>
      </w:r>
      <w:r>
        <w:rPr>
          <w:rFonts w:ascii="Times New Roman" w:eastAsia="Times New Roman" w:hAnsi="Times New Roman"/>
          <w:color w:val="000000"/>
          <w:sz w:val="28"/>
          <w:szCs w:val="28"/>
        </w:rPr>
        <w:t>ответственным за прием и регистрацию документов,</w:t>
      </w:r>
      <w:r>
        <w:rPr>
          <w:rFonts w:ascii="Times New Roman" w:eastAsia="Times New Roman" w:hAnsi="Times New Roman"/>
          <w:sz w:val="28"/>
          <w:szCs w:val="28"/>
        </w:rPr>
        <w:t xml:space="preserve"> регистрационного номера разрешению на строительство в журнале регистрации выданных разрешений на строительство или регистрация специалистом уведомления о мотивированном отказе в выдаче разрешения на строительство </w:t>
      </w:r>
      <w:r>
        <w:rPr>
          <w:rFonts w:ascii="Times New Roman" w:eastAsia="Times New Roman" w:hAnsi="Times New Roman"/>
          <w:color w:val="000000"/>
          <w:sz w:val="28"/>
          <w:szCs w:val="28"/>
        </w:rPr>
        <w:t>в журнале.</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Специалист, подразделения</w:t>
      </w:r>
      <w:r>
        <w:rPr>
          <w:rFonts w:ascii="Times New Roman" w:eastAsia="Times New Roman" w:hAnsi="Times New Roman"/>
          <w:color w:val="000000"/>
          <w:sz w:val="28"/>
          <w:szCs w:val="28"/>
        </w:rPr>
        <w:t>,</w:t>
      </w:r>
      <w:r>
        <w:rPr>
          <w:rFonts w:ascii="Times New Roman" w:eastAsia="Times New Roman" w:hAnsi="Times New Roman"/>
          <w:sz w:val="28"/>
          <w:szCs w:val="28"/>
        </w:rPr>
        <w:t xml:space="preserve"> уведомляет заявителя о принятом решении по телефону (при наличии номера телефона в заявлении) и выдает ему оформленное разрешение на строительство в двух экземплярах либо уведомление об отказе в выдаче разрешения на строительство под роспись </w:t>
      </w:r>
      <w:r>
        <w:rPr>
          <w:rFonts w:ascii="Times New Roman" w:eastAsia="Times New Roman" w:hAnsi="Times New Roman"/>
          <w:color w:val="000000"/>
          <w:sz w:val="28"/>
          <w:szCs w:val="28"/>
        </w:rPr>
        <w:t>в журнале</w:t>
      </w:r>
      <w:r>
        <w:rPr>
          <w:rFonts w:ascii="Times New Roman" w:eastAsia="Times New Roman" w:hAnsi="Times New Roman"/>
          <w:sz w:val="28"/>
          <w:szCs w:val="28"/>
        </w:rPr>
        <w:t>.</w:t>
      </w:r>
    </w:p>
    <w:p w:rsidR="00327F20" w:rsidRDefault="00327F20" w:rsidP="00327F20">
      <w:pPr>
        <w:rPr>
          <w:rFonts w:ascii="Times New Roman" w:hAnsi="Times New Roman" w:cs="Times New Roman"/>
          <w:sz w:val="28"/>
          <w:szCs w:val="28"/>
        </w:rPr>
      </w:pPr>
      <w:r>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w:t>
      </w:r>
      <w:r>
        <w:rPr>
          <w:rFonts w:ascii="Times New Roman" w:hAnsi="Times New Roman" w:cs="Times New Roman"/>
          <w:sz w:val="28"/>
          <w:szCs w:val="28"/>
        </w:rPr>
        <w:lastRenderedPageBreak/>
        <w:t>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327F20" w:rsidRDefault="00327F20" w:rsidP="00327F20">
      <w:pPr>
        <w:rPr>
          <w:rStyle w:val="a4"/>
        </w:rPr>
      </w:pPr>
      <w:hyperlink r:id="rId37" w:tooltip="постановление от 17.07.2018 0:00:00 №379 Администрация Духовницкого муниципального района&#10; &#10; О внесении изменений в&#10; &#10; постановление администрации&#10; &#10; Духовницкого муниципального&#10; &#10; района от 31.03.2016г. № 80 &#10; &#10; «Об утверждении административного регламен" w:history="1">
        <w:r>
          <w:rPr>
            <w:rStyle w:val="a4"/>
            <w:rFonts w:cs="Times New Roman"/>
            <w:sz w:val="28"/>
            <w:szCs w:val="28"/>
          </w:rPr>
          <w:t>(абзац введен постановлением №379 от 17.07.2018г.)</w:t>
        </w:r>
      </w:hyperlink>
    </w:p>
    <w:p w:rsidR="00327F20" w:rsidRDefault="00327F20" w:rsidP="00327F20">
      <w:pPr>
        <w:ind w:firstLine="567"/>
        <w:jc w:val="both"/>
        <w:rPr>
          <w:rFonts w:ascii="Times New Roman" w:eastAsia="Times New Roman" w:hAnsi="Times New Roman" w:cs="Mangal"/>
        </w:rPr>
      </w:pPr>
      <w:r>
        <w:rPr>
          <w:rFonts w:ascii="Times New Roman" w:eastAsia="Times New Roman" w:hAnsi="Times New Roman"/>
          <w:sz w:val="28"/>
          <w:szCs w:val="28"/>
        </w:rPr>
        <w:t>В случае отсутствия возможности оперативного вручения заявителю разрешения на строительство, разрешения на строительство на строительство для объектов индивидуального жилищного строительства, результатов внесения изменений в разрешение на строительство, продления срока действия разрешения на строительство документы направляются заявителю в день их подписания почтовым отправлением.</w:t>
      </w:r>
    </w:p>
    <w:p w:rsidR="00327F20" w:rsidRDefault="00327F20" w:rsidP="00327F20">
      <w:pPr>
        <w:rPr>
          <w:rFonts w:ascii="Times New Roman" w:hAnsi="Times New Roman" w:cs="Times New Roman"/>
          <w:sz w:val="28"/>
          <w:szCs w:val="28"/>
        </w:rPr>
      </w:pPr>
      <w:r>
        <w:rPr>
          <w:rFonts w:ascii="Times New Roman" w:hAnsi="Times New Roman" w:cs="Times New Roman"/>
          <w:sz w:val="28"/>
          <w:szCs w:val="28"/>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327F20" w:rsidRDefault="00327F20" w:rsidP="00327F20">
      <w:pPr>
        <w:ind w:firstLine="720"/>
        <w:jc w:val="both"/>
        <w:rPr>
          <w:rStyle w:val="a4"/>
        </w:rPr>
      </w:pPr>
      <w:hyperlink r:id="rId38" w:tooltip="постановление от 17.07.2018 0:00:00 №379 Администрация Духовницкого муниципального района&#10; &#10; О внесении изменений в&#10; &#10; постановление администрации&#10; &#10; Духовницкого муниципального&#10; &#10; района от 31.03.2016г. № 80 &#10; &#10; «Об утверждении административного регламен" w:history="1">
        <w:r>
          <w:rPr>
            <w:rStyle w:val="a4"/>
            <w:rFonts w:cs="Times New Roman"/>
            <w:sz w:val="28"/>
            <w:szCs w:val="28"/>
          </w:rPr>
          <w:t>(абзац введен постановлением №379 от 17.07.2018г.)</w:t>
        </w:r>
      </w:hyperlink>
    </w:p>
    <w:p w:rsidR="00327F20" w:rsidRDefault="00327F20" w:rsidP="00327F20">
      <w:pPr>
        <w:ind w:firstLine="720"/>
        <w:jc w:val="both"/>
        <w:rPr>
          <w:rFonts w:ascii="Times New Roman" w:eastAsia="Times New Roman" w:hAnsi="Times New Roman" w:cs="Mangal"/>
          <w:bCs/>
          <w:lang w:eastAsia="hi-IN" w:bidi="hi-IN"/>
        </w:rPr>
      </w:pPr>
      <w:r>
        <w:rPr>
          <w:rFonts w:ascii="Times New Roman" w:eastAsia="Times New Roman" w:hAnsi="Times New Roman"/>
          <w:bCs/>
          <w:sz w:val="28"/>
          <w:szCs w:val="28"/>
        </w:rPr>
        <w:t>В качестве результата предоставления муниципальной услуги заявитель по его выбору вправе получить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327F20" w:rsidRDefault="00327F20" w:rsidP="00327F20">
      <w:pPr>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rPr>
        <w:t>Результатом административной процедуры является:</w:t>
      </w: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rPr>
        <w:t>выдача (направление) заявителю результата предоставления муниципальной услуги</w:t>
      </w:r>
    </w:p>
    <w:p w:rsidR="00327F20" w:rsidRDefault="00327F20" w:rsidP="00327F20">
      <w:pPr>
        <w:ind w:firstLine="567"/>
        <w:jc w:val="both"/>
        <w:rPr>
          <w:rFonts w:ascii="Times New Roman" w:eastAsia="Times New Roman" w:hAnsi="Times New Roman"/>
          <w:sz w:val="28"/>
          <w:szCs w:val="28"/>
        </w:rPr>
      </w:pPr>
      <w:r>
        <w:rPr>
          <w:rFonts w:ascii="Times New Roman" w:eastAsia="Times New Roman" w:hAnsi="Times New Roman"/>
          <w:sz w:val="28"/>
          <w:szCs w:val="28"/>
        </w:rPr>
        <w:t>направление уведомления о мотивированном отказе в выдаче разрешения на строительство.</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Способом фиксации результата административной процедуры является:</w:t>
      </w:r>
    </w:p>
    <w:p w:rsidR="00327F20" w:rsidRDefault="00327F20" w:rsidP="00327F20">
      <w:pPr>
        <w:autoSpaceDE w:val="0"/>
        <w:ind w:firstLine="567"/>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роспись заявителя </w:t>
      </w:r>
      <w:r>
        <w:rPr>
          <w:rFonts w:ascii="Times New Roman" w:eastAsia="Times New Roman" w:hAnsi="Times New Roman"/>
          <w:color w:val="000000"/>
          <w:sz w:val="28"/>
          <w:szCs w:val="28"/>
        </w:rPr>
        <w:t>в журнале;</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внесение специалистом, ответственным за прием и регистрацию документов, записи </w:t>
      </w:r>
      <w:r>
        <w:rPr>
          <w:rFonts w:ascii="Times New Roman" w:eastAsia="Times New Roman" w:hAnsi="Times New Roman"/>
          <w:color w:val="000000"/>
          <w:sz w:val="28"/>
          <w:szCs w:val="28"/>
        </w:rPr>
        <w:t xml:space="preserve">в журнале </w:t>
      </w:r>
      <w:r>
        <w:rPr>
          <w:rFonts w:ascii="Times New Roman" w:eastAsia="Times New Roman" w:hAnsi="Times New Roman"/>
          <w:sz w:val="28"/>
          <w:szCs w:val="28"/>
        </w:rPr>
        <w:t>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327F20" w:rsidRDefault="00327F20" w:rsidP="00327F20">
      <w:pPr>
        <w:autoSpaceDE w:val="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Максимальный срок выполнения административной процедуры составляет 1 рабочий день. </w:t>
      </w:r>
    </w:p>
    <w:p w:rsidR="00327F20" w:rsidRDefault="00327F20" w:rsidP="00327F20">
      <w:pPr>
        <w:snapToGrid w:val="0"/>
        <w:ind w:firstLine="708"/>
        <w:jc w:val="both"/>
        <w:rPr>
          <w:rFonts w:ascii="Times New Roman" w:eastAsia="Times New Roman" w:hAnsi="Times New Roman"/>
          <w:sz w:val="28"/>
          <w:szCs w:val="28"/>
          <w:shd w:val="clear" w:color="auto" w:fill="CCCC00"/>
        </w:rPr>
      </w:pPr>
      <w:r>
        <w:rPr>
          <w:rFonts w:ascii="Times New Roman" w:eastAsia="Times New Roman" w:hAnsi="Times New Roman"/>
          <w:sz w:val="28"/>
          <w:szCs w:val="28"/>
          <w:shd w:val="clear" w:color="auto" w:fill="CCCC00"/>
        </w:rPr>
        <w:t xml:space="preserve">В случае получения разрешения на строительство объекта капитального строительства в границах территории исторического поселения застройщик в течение десяти дней со дня получения указанного разрешения обязан также безвозмездно передать в такие орган или организацию предусмотренный пунктом 3 части 12 статьи 48 настоящего Кодекса раздел проектной документации объекта капитального строительства или предусмотренное пунктом 4 части 9 настоящей статьи описание внешнего облика объекта индивидуального жилищного строительства, за исключением случая, если </w:t>
      </w:r>
      <w:r>
        <w:rPr>
          <w:rFonts w:ascii="Times New Roman" w:eastAsia="Times New Roman" w:hAnsi="Times New Roman"/>
          <w:sz w:val="28"/>
          <w:szCs w:val="28"/>
          <w:shd w:val="clear" w:color="auto" w:fill="CCCC00"/>
        </w:rPr>
        <w:lastRenderedPageBreak/>
        <w:t>строительство или реконструкция такого объекта планируется в соответствии с типовым архитектурным решением объекта капитального строительства.</w:t>
      </w:r>
    </w:p>
    <w:p w:rsidR="00327F20" w:rsidRDefault="00327F20" w:rsidP="00327F20">
      <w:pPr>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000000"/>
          <w:sz w:val="28"/>
          <w:szCs w:val="28"/>
          <w:lang w:eastAsia="ar-SA"/>
        </w:rPr>
        <w:t>В случае, если гражданин в подтверждение своих доводов приложил к обращению или представил при рассмотрении обращения документы, материалы либо их копии, по просьбе гражданина они должны быть возвращены ему одновременно с направлением ответа. При этом го</w:t>
      </w:r>
      <w:bookmarkStart w:id="19" w:name="_GoBack1"/>
      <w:bookmarkEnd w:id="19"/>
      <w:r>
        <w:rPr>
          <w:rFonts w:ascii="Times New Roman" w:eastAsia="Times New Roman" w:hAnsi="Times New Roman" w:cs="Times New Roman"/>
          <w:color w:val="000000"/>
          <w:sz w:val="28"/>
          <w:szCs w:val="28"/>
          <w:lang w:eastAsia="ar-SA"/>
        </w:rPr>
        <w:t xml:space="preserve">сударственный орган, орган местного самоуправления, организация для рассмотрения обращения гражданина вправе изготовить копии возвращаемых документов и материалов. В соответствии с федеральным законодательством ответ на обращение гражданина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По просьбе гражданина, изложенной в обращении, ответ дополнительно направляется в установленные федеральным законодательством сроки по почтовому адресу или адресу электронной почты, указанному в обращении. </w:t>
      </w:r>
      <w:r>
        <w:rPr>
          <w:rFonts w:ascii="Times New Roman" w:eastAsia="Times New Roman" w:hAnsi="Times New Roman" w:cs="Times New Roman"/>
          <w:color w:val="333333"/>
          <w:sz w:val="28"/>
          <w:szCs w:val="28"/>
          <w:lang w:eastAsia="ar-SA"/>
        </w:rPr>
        <w:t>Ответ должен содержать информацию по существу поставленных в обращении гражданина вопросов, за исключением случаев, установленных федеральным законодательством, дату документа, регистрационный номер, наименование должности лица, его подписавшего, его фамилию, инициалы, подпись и номер контактного телефона.</w:t>
      </w:r>
    </w:p>
    <w:p w:rsidR="00327F20" w:rsidRDefault="00327F20" w:rsidP="00327F20">
      <w:pPr>
        <w:jc w:val="both"/>
        <w:rPr>
          <w:rStyle w:val="a4"/>
        </w:rPr>
      </w:pPr>
      <w:hyperlink r:id="rId39" w:tooltip="постановление от 16.07.2019 0:00:00 №323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от  31.03.2016г. № 80 «Об утверждении администр" w:history="1">
        <w:r>
          <w:rPr>
            <w:rStyle w:val="a4"/>
            <w:rFonts w:eastAsia="Times New Roman" w:cs="Times New Roman"/>
            <w:sz w:val="28"/>
            <w:szCs w:val="28"/>
            <w:lang w:eastAsia="ar-SA"/>
          </w:rPr>
          <w:t>(абзац введен постановлением №323 от 16.07.2019г.)</w:t>
        </w:r>
      </w:hyperlink>
    </w:p>
    <w:p w:rsidR="00327F20" w:rsidRDefault="00327F20" w:rsidP="00327F20">
      <w:pPr>
        <w:snapToGrid w:val="0"/>
        <w:ind w:firstLine="708"/>
        <w:jc w:val="both"/>
        <w:rPr>
          <w:rFonts w:ascii="Times New Roman" w:hAnsi="Times New Roman"/>
          <w:shd w:val="clear" w:color="auto" w:fill="CCCC00"/>
        </w:rPr>
      </w:pPr>
    </w:p>
    <w:p w:rsidR="00327F20" w:rsidRDefault="00327F20" w:rsidP="00327F20">
      <w:pPr>
        <w:snapToGrid w:val="0"/>
        <w:ind w:firstLine="708"/>
        <w:jc w:val="both"/>
        <w:rPr>
          <w:rFonts w:ascii="Times New Roman" w:eastAsia="Times New Roman" w:hAnsi="Times New Roman"/>
          <w:sz w:val="28"/>
          <w:szCs w:val="28"/>
          <w:shd w:val="clear" w:color="auto" w:fill="CCCC00"/>
        </w:rPr>
      </w:pPr>
    </w:p>
    <w:p w:rsidR="00327F20" w:rsidRDefault="00327F20" w:rsidP="00327F20">
      <w:pPr>
        <w:autoSpaceDE w:val="0"/>
        <w:jc w:val="center"/>
        <w:rPr>
          <w:rFonts w:ascii="Times New Roman" w:eastAsia="SimSun" w:hAnsi="Times New Roman"/>
          <w:b/>
          <w:bCs/>
          <w:sz w:val="28"/>
          <w:szCs w:val="28"/>
        </w:rPr>
      </w:pPr>
      <w:r>
        <w:rPr>
          <w:rFonts w:ascii="Times New Roman" w:hAnsi="Times New Roman"/>
          <w:b/>
          <w:bCs/>
          <w:sz w:val="28"/>
          <w:szCs w:val="28"/>
        </w:rPr>
        <w:t>IV. Формы контроля за исполнением административного регламента предоставления муниципальной услуги</w:t>
      </w:r>
    </w:p>
    <w:p w:rsidR="00327F20" w:rsidRDefault="00327F20" w:rsidP="00327F20">
      <w:pPr>
        <w:autoSpaceDE w:val="0"/>
        <w:jc w:val="both"/>
        <w:rPr>
          <w:rFonts w:ascii="Times New Roman" w:hAnsi="Times New Roman"/>
          <w:bCs/>
          <w:sz w:val="28"/>
          <w:szCs w:val="28"/>
        </w:rPr>
      </w:pPr>
    </w:p>
    <w:p w:rsidR="00327F20" w:rsidRDefault="00327F20" w:rsidP="00327F20">
      <w:pPr>
        <w:autoSpaceDE w:val="0"/>
        <w:jc w:val="center"/>
        <w:rPr>
          <w:rFonts w:ascii="Times New Roman" w:hAnsi="Times New Roman"/>
          <w:b/>
          <w:bCs/>
          <w:i/>
          <w:sz w:val="28"/>
          <w:szCs w:val="28"/>
        </w:rPr>
      </w:pPr>
      <w:r>
        <w:rPr>
          <w:rFonts w:ascii="Times New Roman" w:hAnsi="Times New Roman"/>
          <w:b/>
          <w:bCs/>
          <w:i/>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327F20" w:rsidRDefault="00327F20" w:rsidP="00327F20">
      <w:pPr>
        <w:autoSpaceDE w:val="0"/>
        <w:jc w:val="both"/>
        <w:rPr>
          <w:rFonts w:ascii="Times New Roman" w:hAnsi="Times New Roman"/>
          <w:bCs/>
          <w:i/>
          <w:sz w:val="28"/>
          <w:szCs w:val="28"/>
        </w:rPr>
      </w:pP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lastRenderedPageBreak/>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осуществляется заместителем </w:t>
      </w:r>
      <w:r>
        <w:rPr>
          <w:rFonts w:ascii="Times New Roman" w:eastAsia="Times New Roman" w:hAnsi="Times New Roman"/>
          <w:sz w:val="28"/>
          <w:szCs w:val="28"/>
        </w:rPr>
        <w:t xml:space="preserve">главы администрации Духовницкого муниципального района </w:t>
      </w:r>
      <w:r>
        <w:rPr>
          <w:rFonts w:ascii="Times New Roman" w:hAnsi="Times New Roman"/>
          <w:sz w:val="28"/>
          <w:szCs w:val="28"/>
        </w:rPr>
        <w:t>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4.2. Текущий контроль осуществляется постоянно.</w:t>
      </w:r>
    </w:p>
    <w:p w:rsidR="00327F20" w:rsidRDefault="00327F20" w:rsidP="00327F20">
      <w:pPr>
        <w:autoSpaceDE w:val="0"/>
        <w:jc w:val="center"/>
        <w:rPr>
          <w:rFonts w:ascii="Times New Roman" w:hAnsi="Times New Roman"/>
          <w:bCs/>
          <w:sz w:val="28"/>
          <w:szCs w:val="28"/>
        </w:rPr>
      </w:pPr>
    </w:p>
    <w:p w:rsidR="00327F20" w:rsidRDefault="00327F20" w:rsidP="00327F20">
      <w:pPr>
        <w:autoSpaceDE w:val="0"/>
        <w:jc w:val="center"/>
        <w:rPr>
          <w:rFonts w:ascii="Times New Roman" w:hAnsi="Times New Roman"/>
          <w:b/>
          <w:bCs/>
          <w:i/>
          <w:sz w:val="28"/>
          <w:szCs w:val="28"/>
        </w:rPr>
      </w:pPr>
      <w:r>
        <w:rPr>
          <w:rFonts w:ascii="Times New Roman" w:hAnsi="Times New Roman"/>
          <w:b/>
          <w:bCs/>
          <w:i/>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27F20" w:rsidRDefault="00327F20" w:rsidP="00327F20">
      <w:pPr>
        <w:autoSpaceDE w:val="0"/>
        <w:jc w:val="center"/>
        <w:rPr>
          <w:rFonts w:ascii="Times New Roman" w:hAnsi="Times New Roman"/>
          <w:bCs/>
          <w:sz w:val="28"/>
          <w:szCs w:val="28"/>
        </w:rPr>
      </w:pPr>
    </w:p>
    <w:p w:rsidR="00327F20" w:rsidRDefault="00327F20" w:rsidP="00327F20">
      <w:pPr>
        <w:ind w:firstLine="540"/>
        <w:jc w:val="both"/>
        <w:rPr>
          <w:rFonts w:ascii="Times New Roman" w:eastAsia="Times New Roman" w:hAnsi="Times New Roman"/>
          <w:color w:val="000000"/>
          <w:sz w:val="28"/>
          <w:szCs w:val="28"/>
        </w:rPr>
      </w:pPr>
      <w:r>
        <w:rPr>
          <w:rFonts w:ascii="Times New Roman" w:hAnsi="Times New Roman"/>
          <w:sz w:val="28"/>
          <w:szCs w:val="28"/>
        </w:rPr>
        <w:t xml:space="preserve">4.3. Проверки полноты и качества предоставления муниципальной услуги осуществляются на основании </w:t>
      </w:r>
      <w:r>
        <w:rPr>
          <w:rFonts w:ascii="Times New Roman" w:eastAsia="Times New Roman" w:hAnsi="Times New Roman"/>
          <w:color w:val="000000"/>
          <w:sz w:val="28"/>
          <w:szCs w:val="28"/>
        </w:rPr>
        <w:t>распоряжения администрации Духовницкого муниципального района о проведении проверки и принявшего его должностного лица.</w:t>
      </w:r>
    </w:p>
    <w:p w:rsidR="00327F20" w:rsidRDefault="00327F20" w:rsidP="00327F20">
      <w:pPr>
        <w:autoSpaceDE w:val="0"/>
        <w:ind w:firstLine="540"/>
        <w:jc w:val="both"/>
        <w:rPr>
          <w:rFonts w:ascii="Times New Roman" w:eastAsia="SimSun" w:hAnsi="Times New Roman"/>
          <w:sz w:val="28"/>
          <w:szCs w:val="28"/>
        </w:rPr>
      </w:pPr>
      <w:r>
        <w:rPr>
          <w:rFonts w:ascii="Times New Roman" w:hAnsi="Times New Roman"/>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Pr>
          <w:rFonts w:ascii="Times New Roman" w:hAnsi="Times New Roman"/>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Pr>
          <w:rFonts w:ascii="Times New Roman" w:hAnsi="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27F20" w:rsidRDefault="00327F20" w:rsidP="00327F20">
      <w:pPr>
        <w:autoSpaceDE w:val="0"/>
        <w:ind w:firstLine="540"/>
        <w:jc w:val="both"/>
        <w:rPr>
          <w:rFonts w:ascii="Times New Roman" w:hAnsi="Times New Roman"/>
          <w:color w:val="000000"/>
          <w:sz w:val="28"/>
          <w:szCs w:val="28"/>
        </w:rPr>
      </w:pPr>
      <w:r>
        <w:rPr>
          <w:rFonts w:ascii="Times New Roman" w:hAnsi="Times New Roman"/>
          <w:sz w:val="28"/>
          <w:szCs w:val="28"/>
        </w:rPr>
        <w:t xml:space="preserve">Периодичность осуществления плановых проверок устанавливается </w:t>
      </w:r>
      <w:r>
        <w:rPr>
          <w:rFonts w:ascii="Times New Roman" w:hAnsi="Times New Roman"/>
          <w:color w:val="000000"/>
          <w:sz w:val="28"/>
          <w:szCs w:val="28"/>
        </w:rPr>
        <w:t>главой  Духовницкого муниципального  района.</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40" w:history="1">
        <w:r>
          <w:rPr>
            <w:rStyle w:val="a4"/>
          </w:rPr>
          <w:t>пунктом</w:t>
        </w:r>
      </w:hyperlink>
      <w:r>
        <w:rPr>
          <w:rFonts w:ascii="Times New Roman" w:hAnsi="Times New Roman"/>
          <w:sz w:val="28"/>
          <w:szCs w:val="28"/>
        </w:rPr>
        <w:t xml:space="preserve"> 2.19 Административного регламента.</w:t>
      </w:r>
    </w:p>
    <w:p w:rsidR="00327F20" w:rsidRDefault="00327F20" w:rsidP="00327F20">
      <w:pPr>
        <w:autoSpaceDE w:val="0"/>
        <w:ind w:firstLine="540"/>
        <w:jc w:val="both"/>
        <w:rPr>
          <w:rFonts w:ascii="Times New Roman" w:eastAsia="Times New Roman" w:hAnsi="Times New Roman"/>
          <w:color w:val="000000"/>
          <w:sz w:val="28"/>
          <w:szCs w:val="28"/>
        </w:rPr>
      </w:pPr>
      <w:r>
        <w:rPr>
          <w:rFonts w:ascii="Times New Roman" w:hAnsi="Times New Roman"/>
          <w:sz w:val="28"/>
          <w:szCs w:val="28"/>
        </w:rPr>
        <w:lastRenderedPageBreak/>
        <w:t xml:space="preserve">4.5. Проверка полноты и качества предоставления муниципальной услуги проводится должностными лицами, указанными в </w:t>
      </w:r>
      <w:hyperlink r:id="rId41" w:history="1">
        <w:r>
          <w:rPr>
            <w:rStyle w:val="a4"/>
          </w:rPr>
          <w:t>пункте 4.1</w:t>
        </w:r>
      </w:hyperlink>
      <w:r>
        <w:rPr>
          <w:rFonts w:ascii="Times New Roman" w:hAnsi="Times New Roman"/>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w:t>
      </w:r>
      <w:r>
        <w:rPr>
          <w:rFonts w:ascii="Times New Roman" w:eastAsia="Times New Roman" w:hAnsi="Times New Roman"/>
          <w:color w:val="000000"/>
          <w:sz w:val="28"/>
          <w:szCs w:val="28"/>
        </w:rPr>
        <w:t>заместителем главы администрации Духовницкого муниципального района.</w:t>
      </w:r>
    </w:p>
    <w:p w:rsidR="00327F20" w:rsidRDefault="00327F20" w:rsidP="00327F20">
      <w:pPr>
        <w:autoSpaceDE w:val="0"/>
        <w:ind w:firstLine="540"/>
        <w:jc w:val="both"/>
        <w:rPr>
          <w:rFonts w:ascii="Times New Roman" w:eastAsia="SimSun" w:hAnsi="Times New Roman"/>
          <w:sz w:val="28"/>
          <w:szCs w:val="28"/>
        </w:rPr>
      </w:pPr>
    </w:p>
    <w:p w:rsidR="00327F20" w:rsidRDefault="00327F20" w:rsidP="00327F20">
      <w:pPr>
        <w:autoSpaceDE w:val="0"/>
        <w:jc w:val="center"/>
        <w:rPr>
          <w:rFonts w:ascii="Times New Roman" w:hAnsi="Times New Roman"/>
          <w:b/>
          <w:bCs/>
          <w:i/>
          <w:sz w:val="28"/>
          <w:szCs w:val="28"/>
        </w:rPr>
      </w:pPr>
      <w:r>
        <w:rPr>
          <w:rFonts w:ascii="Times New Roman" w:hAnsi="Times New Roman"/>
          <w:b/>
          <w:bCs/>
          <w:i/>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327F20" w:rsidRDefault="00327F20" w:rsidP="00327F20">
      <w:pPr>
        <w:autoSpaceDE w:val="0"/>
        <w:jc w:val="both"/>
        <w:rPr>
          <w:rFonts w:ascii="Times New Roman" w:hAnsi="Times New Roman"/>
          <w:bCs/>
          <w:sz w:val="28"/>
          <w:szCs w:val="28"/>
        </w:rPr>
      </w:pPr>
    </w:p>
    <w:p w:rsidR="00327F20" w:rsidRDefault="00327F20" w:rsidP="00327F20">
      <w:pPr>
        <w:pStyle w:val="ConsPlusNormal0"/>
        <w:ind w:firstLine="540"/>
        <w:jc w:val="both"/>
        <w:rPr>
          <w:rFonts w:ascii="Times New Roman" w:eastAsia="Calibri" w:hAnsi="Times New Roman" w:cs="Times New Roman"/>
          <w:sz w:val="28"/>
          <w:szCs w:val="28"/>
        </w:rPr>
      </w:pPr>
      <w:r>
        <w:rPr>
          <w:rFonts w:ascii="Times New Roman" w:hAnsi="Times New Roman" w:cs="Times New Roman"/>
          <w:bCs/>
          <w:sz w:val="28"/>
          <w:szCs w:val="28"/>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Pr>
          <w:rFonts w:ascii="Times New Roman" w:hAnsi="Times New Roman" w:cs="Times New Roman"/>
          <w:sz w:val="28"/>
          <w:szCs w:val="28"/>
        </w:rPr>
        <w:t>органа местного самоуправления</w:t>
      </w:r>
      <w:r>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Pr>
          <w:rFonts w:ascii="Times New Roman" w:eastAsia="Calibri" w:hAnsi="Times New Roman" w:cs="Times New Roman"/>
          <w:sz w:val="28"/>
          <w:szCs w:val="28"/>
        </w:rPr>
        <w:t>в порядке, установленном законодательством.</w:t>
      </w:r>
    </w:p>
    <w:p w:rsidR="00327F20" w:rsidRDefault="00327F20" w:rsidP="00327F20">
      <w:pPr>
        <w:autoSpaceDE w:val="0"/>
        <w:ind w:firstLine="540"/>
        <w:jc w:val="both"/>
        <w:rPr>
          <w:rFonts w:ascii="Times New Roman" w:eastAsia="SimSun" w:hAnsi="Times New Roman" w:cs="Mangal"/>
          <w:bCs/>
          <w:sz w:val="28"/>
          <w:szCs w:val="28"/>
        </w:rPr>
      </w:pPr>
      <w:r>
        <w:rPr>
          <w:rFonts w:ascii="Times New Roman" w:hAnsi="Times New Roman"/>
          <w:bCs/>
          <w:sz w:val="28"/>
          <w:szCs w:val="28"/>
        </w:rPr>
        <w:t xml:space="preserve">4.7. Персональная ответственность муниципальные служащие и должностные лица </w:t>
      </w:r>
      <w:r>
        <w:rPr>
          <w:rFonts w:ascii="Times New Roman" w:hAnsi="Times New Roman"/>
          <w:sz w:val="28"/>
          <w:szCs w:val="28"/>
        </w:rPr>
        <w:t>органа местного самоуправления</w:t>
      </w:r>
      <w:r>
        <w:rPr>
          <w:rFonts w:ascii="Times New Roman" w:hAnsi="Times New Roman"/>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327F20" w:rsidRDefault="00327F20" w:rsidP="00327F20">
      <w:pPr>
        <w:autoSpaceDE w:val="0"/>
        <w:jc w:val="both"/>
        <w:rPr>
          <w:rFonts w:ascii="Times New Roman" w:hAnsi="Times New Roman"/>
          <w:bCs/>
          <w:sz w:val="28"/>
          <w:szCs w:val="28"/>
        </w:rPr>
      </w:pPr>
    </w:p>
    <w:p w:rsidR="00327F20" w:rsidRDefault="00327F20" w:rsidP="00327F20">
      <w:pPr>
        <w:autoSpaceDE w:val="0"/>
        <w:jc w:val="center"/>
        <w:rPr>
          <w:rFonts w:ascii="Times New Roman" w:hAnsi="Times New Roman"/>
          <w:b/>
          <w:bCs/>
          <w:i/>
          <w:sz w:val="28"/>
          <w:szCs w:val="28"/>
        </w:rPr>
      </w:pPr>
      <w:r>
        <w:rPr>
          <w:rFonts w:ascii="Times New Roman" w:hAnsi="Times New Roman"/>
          <w:b/>
          <w:bCs/>
          <w: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27F20" w:rsidRDefault="00327F20" w:rsidP="00327F20">
      <w:pPr>
        <w:autoSpaceDE w:val="0"/>
        <w:jc w:val="both"/>
        <w:rPr>
          <w:rFonts w:ascii="Times New Roman" w:hAnsi="Times New Roman"/>
          <w:bCs/>
          <w:sz w:val="28"/>
          <w:szCs w:val="28"/>
        </w:rPr>
      </w:pPr>
    </w:p>
    <w:p w:rsidR="00327F20" w:rsidRDefault="00327F20" w:rsidP="00327F20">
      <w:pPr>
        <w:autoSpaceDE w:val="0"/>
        <w:ind w:firstLine="540"/>
        <w:jc w:val="both"/>
        <w:rPr>
          <w:rFonts w:ascii="Times New Roman" w:hAnsi="Times New Roman"/>
          <w:iCs/>
          <w:sz w:val="28"/>
          <w:szCs w:val="28"/>
        </w:rPr>
      </w:pPr>
      <w:r>
        <w:rPr>
          <w:rFonts w:ascii="Times New Roman" w:hAnsi="Times New Roman"/>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327F20" w:rsidRDefault="00327F20" w:rsidP="00327F20">
      <w:pPr>
        <w:autoSpaceDE w:val="0"/>
        <w:ind w:firstLine="540"/>
        <w:jc w:val="both"/>
        <w:rPr>
          <w:rFonts w:ascii="Times New Roman" w:hAnsi="Times New Roman"/>
          <w:iCs/>
          <w:sz w:val="28"/>
          <w:szCs w:val="28"/>
        </w:rPr>
      </w:pPr>
      <w:r>
        <w:rPr>
          <w:rFonts w:ascii="Times New Roman" w:hAnsi="Times New Roman"/>
          <w:iCs/>
          <w:sz w:val="28"/>
          <w:szCs w:val="28"/>
        </w:rPr>
        <w:t xml:space="preserve">4.9. Заявитель вправе получать информацию о порядке предоставления муниципальной услуги, направлять замечания и предложения по улучшению </w:t>
      </w:r>
      <w:r>
        <w:rPr>
          <w:rFonts w:ascii="Times New Roman" w:hAnsi="Times New Roman"/>
          <w:iCs/>
          <w:sz w:val="28"/>
          <w:szCs w:val="28"/>
        </w:rPr>
        <w:lastRenderedPageBreak/>
        <w:t>качества предоставления муниципальной услуги, а также оценивать качество предоставления муниципальной услуги.</w:t>
      </w:r>
    </w:p>
    <w:p w:rsidR="00327F20" w:rsidRDefault="00327F20" w:rsidP="00327F20">
      <w:pPr>
        <w:pStyle w:val="ConsPlusNormal0"/>
        <w:jc w:val="center"/>
        <w:rPr>
          <w:rFonts w:ascii="Times New Roman" w:hAnsi="Times New Roman" w:cs="Times New Roman"/>
          <w:b/>
          <w:sz w:val="28"/>
          <w:szCs w:val="28"/>
        </w:rPr>
      </w:pPr>
    </w:p>
    <w:p w:rsidR="00327F20" w:rsidRDefault="00327F20" w:rsidP="00327F20">
      <w:pPr>
        <w:pStyle w:val="ConsPlusNormal0"/>
        <w:jc w:val="center"/>
        <w:rPr>
          <w:rFonts w:ascii="Times New Roman" w:hAnsi="Times New Roman" w:cs="Times New Roman"/>
          <w:b/>
          <w:sz w:val="28"/>
          <w:szCs w:val="28"/>
        </w:rPr>
      </w:pPr>
      <w:r>
        <w:rPr>
          <w:rFonts w:ascii="Times New Roman" w:hAnsi="Times New Roman" w:cs="Times New Roman"/>
          <w:b/>
          <w:sz w:val="28"/>
          <w:szCs w:val="28"/>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27F20" w:rsidRDefault="00327F20" w:rsidP="00327F20">
      <w:pPr>
        <w:pStyle w:val="ConsPlusNormal0"/>
        <w:jc w:val="both"/>
        <w:rPr>
          <w:rFonts w:ascii="Times New Roman" w:hAnsi="Times New Roman" w:cs="Times New Roman"/>
          <w:sz w:val="28"/>
          <w:szCs w:val="28"/>
        </w:rPr>
      </w:pPr>
    </w:p>
    <w:p w:rsidR="00327F20" w:rsidRDefault="00327F20" w:rsidP="00327F20">
      <w:pPr>
        <w:pStyle w:val="ConsPlusNormal0"/>
        <w:jc w:val="center"/>
        <w:rPr>
          <w:rFonts w:ascii="Times New Roman" w:hAnsi="Times New Roman" w:cs="Times New Roman"/>
          <w:b/>
          <w:i/>
          <w:sz w:val="28"/>
          <w:szCs w:val="28"/>
        </w:rPr>
      </w:pPr>
      <w:r>
        <w:rPr>
          <w:rFonts w:ascii="Times New Roman" w:hAnsi="Times New Roman" w:cs="Times New Roman"/>
          <w:b/>
          <w:i/>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27F20" w:rsidRDefault="00327F20" w:rsidP="00327F20">
      <w:pPr>
        <w:pStyle w:val="ConsPlusNormal0"/>
        <w:jc w:val="both"/>
        <w:rPr>
          <w:rFonts w:ascii="Times New Roman" w:hAnsi="Times New Roman" w:cs="Times New Roman"/>
          <w:sz w:val="28"/>
          <w:szCs w:val="28"/>
        </w:rPr>
      </w:pPr>
    </w:p>
    <w:p w:rsidR="00327F20" w:rsidRDefault="00327F20" w:rsidP="00327F2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42" w:history="1">
        <w:r>
          <w:rPr>
            <w:rStyle w:val="a4"/>
            <w:rFonts w:eastAsia="SimSun"/>
          </w:rPr>
          <w:t>законом</w:t>
        </w:r>
      </w:hyperlink>
      <w:r>
        <w:rPr>
          <w:rFonts w:ascii="Times New Roman" w:hAnsi="Times New Roman" w:cs="Times New Roman"/>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327F20" w:rsidRDefault="00327F20" w:rsidP="00327F20">
      <w:pPr>
        <w:pStyle w:val="ConsPlusNormal0"/>
        <w:jc w:val="center"/>
        <w:rPr>
          <w:rFonts w:ascii="Times New Roman" w:hAnsi="Times New Roman" w:cs="Times New Roman"/>
          <w:sz w:val="28"/>
          <w:szCs w:val="28"/>
        </w:rPr>
      </w:pPr>
    </w:p>
    <w:p w:rsidR="00327F20" w:rsidRDefault="00327F20" w:rsidP="00327F20">
      <w:pPr>
        <w:pStyle w:val="ConsPlusNormal0"/>
        <w:jc w:val="center"/>
        <w:rPr>
          <w:rFonts w:ascii="Times New Roman" w:hAnsi="Times New Roman" w:cs="Times New Roman"/>
          <w:b/>
          <w:i/>
          <w:sz w:val="28"/>
          <w:szCs w:val="28"/>
        </w:rPr>
      </w:pPr>
      <w:r>
        <w:rPr>
          <w:rFonts w:ascii="Times New Roman" w:hAnsi="Times New Roman" w:cs="Times New Roman"/>
          <w:b/>
          <w:i/>
          <w:sz w:val="28"/>
          <w:szCs w:val="28"/>
        </w:rPr>
        <w:t>Предмет жалобы</w:t>
      </w:r>
    </w:p>
    <w:p w:rsidR="00327F20" w:rsidRDefault="00327F20" w:rsidP="00327F20">
      <w:pPr>
        <w:pStyle w:val="ConsPlusNormal0"/>
        <w:jc w:val="both"/>
        <w:rPr>
          <w:rFonts w:ascii="Times New Roman" w:hAnsi="Times New Roman" w:cs="Times New Roman"/>
          <w:sz w:val="28"/>
          <w:szCs w:val="28"/>
        </w:rPr>
      </w:pPr>
    </w:p>
    <w:p w:rsidR="00327F20" w:rsidRDefault="00327F20" w:rsidP="00327F2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327F20" w:rsidRDefault="00327F20" w:rsidP="00327F2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327F20" w:rsidRDefault="00327F20" w:rsidP="00327F2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327F20" w:rsidRDefault="00327F20" w:rsidP="00327F2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б) нарушение срока предоставления муниципальной услуги;</w:t>
      </w:r>
    </w:p>
    <w:p w:rsidR="00327F20" w:rsidRDefault="00327F20" w:rsidP="00327F2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color w:val="000000"/>
          <w:sz w:val="28"/>
          <w:szCs w:val="28"/>
          <w:shd w:val="clear" w:color="auto" w:fill="C0C0C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r>
        <w:rPr>
          <w:rFonts w:ascii="Times New Roman" w:hAnsi="Times New Roman" w:cs="Times New Roman"/>
          <w:sz w:val="28"/>
          <w:szCs w:val="28"/>
        </w:rPr>
        <w:t>;</w:t>
      </w:r>
    </w:p>
    <w:p w:rsidR="00327F20" w:rsidRDefault="00327F20" w:rsidP="00327F2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327F20" w:rsidRDefault="00327F20" w:rsidP="00327F2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ascii="Times New Roman" w:hAnsi="Times New Roman" w:cs="Times New Roman"/>
          <w:sz w:val="28"/>
          <w:szCs w:val="28"/>
        </w:rPr>
        <w:lastRenderedPageBreak/>
        <w:t>нормативными правовыми актами Саратовской области и муниципальными нормативными правовыми актами;</w:t>
      </w:r>
    </w:p>
    <w:p w:rsidR="00327F20" w:rsidRDefault="00327F20" w:rsidP="00327F2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327F20" w:rsidRDefault="00327F20" w:rsidP="00327F2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sz w:val="28"/>
          <w:szCs w:val="28"/>
        </w:rPr>
        <w:t xml:space="preserve">, </w:t>
      </w:r>
      <w:r>
        <w:rPr>
          <w:rFonts w:ascii="Times New Roman" w:hAnsi="Times New Roman" w:cs="Times New Roman"/>
          <w:sz w:val="28"/>
          <w:szCs w:val="28"/>
        </w:rPr>
        <w:t>установленного пунктом 2.4. Административного регламента;</w:t>
      </w:r>
    </w:p>
    <w:p w:rsidR="00327F20" w:rsidRDefault="00327F20" w:rsidP="00327F2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з)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327F20" w:rsidRDefault="00327F20" w:rsidP="00327F2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и)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327F20" w:rsidRDefault="00327F20" w:rsidP="00327F20">
      <w:pPr>
        <w:pStyle w:val="a0"/>
        <w:spacing w:after="0" w:line="100" w:lineRule="atLeast"/>
        <w:ind w:firstLine="540"/>
        <w:jc w:val="both"/>
        <w:rPr>
          <w:rFonts w:ascii="Times New Roman" w:eastAsia="Times New Roman" w:hAnsi="Times New Roman" w:cs="Times New Roman"/>
          <w:color w:val="000000"/>
          <w:sz w:val="28"/>
          <w:szCs w:val="28"/>
          <w:shd w:val="clear" w:color="auto" w:fill="C0C0C0"/>
          <w:lang w:eastAsia="ar-SA" w:bidi="ar-SA"/>
        </w:rPr>
      </w:pPr>
      <w:r>
        <w:rPr>
          <w:rFonts w:ascii="Times New Roman" w:eastAsia="Times New Roman" w:hAnsi="Times New Roman" w:cs="Times New Roman"/>
          <w:color w:val="000000"/>
          <w:sz w:val="28"/>
          <w:szCs w:val="28"/>
          <w:shd w:val="clear" w:color="auto" w:fill="C0C0C0"/>
          <w:lang w:eastAsia="ar-SA" w:bidi="ar-SA"/>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3" w:history="1">
        <w:r>
          <w:rPr>
            <w:rStyle w:val="a4"/>
          </w:rPr>
          <w:t>пунктом 4 части 1 статьи 7</w:t>
        </w:r>
      </w:hyperlink>
      <w:r>
        <w:rPr>
          <w:rFonts w:ascii="Times New Roman" w:eastAsia="Times New Roman" w:hAnsi="Times New Roman" w:cs="Times New Roman"/>
          <w:color w:val="000000"/>
          <w:sz w:val="28"/>
          <w:szCs w:val="28"/>
          <w:shd w:val="clear" w:color="auto" w:fill="C0C0C0"/>
          <w:lang w:eastAsia="ar-SA" w:bidi="ar-SA"/>
        </w:rPr>
        <w:t xml:space="preserve">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4" w:history="1">
        <w:r>
          <w:rPr>
            <w:rStyle w:val="a4"/>
          </w:rPr>
          <w:t>частью 1.3 статьи 16</w:t>
        </w:r>
      </w:hyperlink>
      <w:r>
        <w:rPr>
          <w:rFonts w:ascii="Times New Roman" w:eastAsia="Times New Roman" w:hAnsi="Times New Roman" w:cs="Times New Roman"/>
          <w:color w:val="000000"/>
          <w:sz w:val="28"/>
          <w:szCs w:val="28"/>
          <w:shd w:val="clear" w:color="auto" w:fill="C0C0C0"/>
          <w:lang w:eastAsia="ar-SA" w:bidi="ar-SA"/>
        </w:rPr>
        <w:t xml:space="preserve"> Федерального закона «Об организации предоставления государственных и муниципальных услуг.</w:t>
      </w:r>
    </w:p>
    <w:p w:rsidR="00327F20" w:rsidRDefault="00327F20" w:rsidP="00327F20">
      <w:pPr>
        <w:pStyle w:val="HTML"/>
        <w:ind w:firstLine="540"/>
        <w:jc w:val="both"/>
        <w:rPr>
          <w:rFonts w:ascii="Times New Roman" w:hAnsi="Times New Roman" w:cs="Times New Roman"/>
          <w:sz w:val="28"/>
          <w:szCs w:val="28"/>
        </w:rPr>
      </w:pPr>
      <w:r>
        <w:rPr>
          <w:rFonts w:ascii="Times New Roman" w:hAnsi="Times New Roman" w:cs="Times New Roman"/>
          <w:sz w:val="28"/>
          <w:szCs w:val="28"/>
        </w:rPr>
        <w:t xml:space="preserve">«к)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w:t>
      </w:r>
      <w:r>
        <w:rPr>
          <w:rFonts w:ascii="Times New Roman" w:hAnsi="Times New Roman" w:cs="Times New Roman"/>
          <w:sz w:val="28"/>
          <w:szCs w:val="28"/>
        </w:rPr>
        <w:lastRenderedPageBreak/>
        <w:t>необходимо совершить заявителю в целях получения государственной или муниципальной услуги.</w:t>
      </w:r>
    </w:p>
    <w:p w:rsidR="00327F20" w:rsidRDefault="00327F20" w:rsidP="00327F20">
      <w:pPr>
        <w:pStyle w:val="HTML"/>
        <w:ind w:firstLine="540"/>
        <w:jc w:val="both"/>
        <w:rPr>
          <w:rFonts w:ascii="Times New Roman" w:hAnsi="Times New Roman" w:cs="Times New Roman"/>
          <w:sz w:val="28"/>
          <w:szCs w:val="28"/>
        </w:rPr>
      </w:pPr>
      <w:r>
        <w:rPr>
          <w:rFonts w:ascii="Times New Roman" w:hAnsi="Times New Roman" w:cs="Times New Roman"/>
          <w:sz w:val="28"/>
          <w:szCs w:val="28"/>
        </w:rPr>
        <w:t>л)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327F20" w:rsidRDefault="00327F20" w:rsidP="00327F20">
      <w:pPr>
        <w:pStyle w:val="a0"/>
        <w:spacing w:after="0" w:line="100" w:lineRule="atLeast"/>
        <w:ind w:firstLine="540"/>
        <w:jc w:val="both"/>
        <w:rPr>
          <w:rStyle w:val="a4"/>
          <w:shd w:val="clear" w:color="auto" w:fill="C0C0C0"/>
        </w:rPr>
      </w:pPr>
      <w:hyperlink r:id="rId45" w:tooltip="постановление от 14.06.2019 0:00:00 №266 Администрация Духовницкого муниципального района&#10; &#10; О внесении изменений в постановление администрации Духовницкого муниципального района от  31.03.2016г. № 80&#10; &#10; «Об утверждении административного регламента предос" w:history="1">
        <w:r>
          <w:rPr>
            <w:rStyle w:val="a4"/>
            <w:sz w:val="28"/>
            <w:szCs w:val="28"/>
            <w:shd w:val="clear" w:color="auto" w:fill="C0C0C0"/>
          </w:rPr>
          <w:t>(п</w:t>
        </w:r>
        <w:r>
          <w:rPr>
            <w:rStyle w:val="a4"/>
            <w:rFonts w:cs="Times New Roman"/>
            <w:sz w:val="28"/>
            <w:szCs w:val="28"/>
            <w:shd w:val="clear" w:color="auto" w:fill="C0C0C0"/>
          </w:rPr>
          <w:t>одпункты введены постановлением №266 от 14.06.2019г.)</w:t>
        </w:r>
      </w:hyperlink>
    </w:p>
    <w:p w:rsidR="00327F20" w:rsidRDefault="00327F20" w:rsidP="00327F20">
      <w:pPr>
        <w:pStyle w:val="ConsPlusNormal0"/>
        <w:ind w:firstLine="540"/>
        <w:jc w:val="center"/>
        <w:rPr>
          <w:rFonts w:ascii="Times New Roman" w:eastAsia="Arial" w:hAnsi="Times New Roman"/>
          <w:b/>
          <w:i/>
          <w:lang w:eastAsia="ar-SA"/>
        </w:rPr>
      </w:pPr>
      <w:r>
        <w:rPr>
          <w:rFonts w:ascii="Times New Roman" w:hAnsi="Times New Roman" w:cs="Times New Roman"/>
          <w:b/>
          <w:i/>
          <w:sz w:val="28"/>
          <w:szCs w:val="28"/>
        </w:rPr>
        <w:t>Органы местного самоуправления и должностные лица, которым может быть направлена жалоба</w:t>
      </w:r>
    </w:p>
    <w:p w:rsidR="00327F20" w:rsidRDefault="00327F20" w:rsidP="00327F20">
      <w:pPr>
        <w:pStyle w:val="ConsPlusNormal0"/>
        <w:ind w:firstLine="540"/>
        <w:jc w:val="both"/>
        <w:rPr>
          <w:rFonts w:ascii="Times New Roman" w:hAnsi="Times New Roman"/>
          <w:sz w:val="28"/>
          <w:szCs w:val="28"/>
        </w:rPr>
      </w:pPr>
    </w:p>
    <w:p w:rsidR="00327F20" w:rsidRDefault="00327F20" w:rsidP="00327F20">
      <w:pPr>
        <w:autoSpaceDE w:val="0"/>
        <w:ind w:firstLine="540"/>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w:t>
      </w:r>
      <w:r>
        <w:rPr>
          <w:rFonts w:ascii="Times New Roman" w:eastAsia="Times New Roman" w:hAnsi="Times New Roman"/>
          <w:color w:val="000000"/>
          <w:sz w:val="28"/>
          <w:szCs w:val="28"/>
        </w:rPr>
        <w:t>главе  Духовницкого муниципального района.</w:t>
      </w:r>
    </w:p>
    <w:p w:rsidR="00327F20" w:rsidRDefault="00327F20" w:rsidP="00327F20">
      <w:pPr>
        <w:ind w:firstLine="550"/>
        <w:jc w:val="both"/>
        <w:rPr>
          <w:rFonts w:ascii="Times New Roman" w:eastAsia="Times New Roman" w:hAnsi="Times New Roman"/>
          <w:sz w:val="28"/>
          <w:szCs w:val="28"/>
        </w:rPr>
      </w:pPr>
      <w:r>
        <w:rPr>
          <w:rFonts w:ascii="Times New Roman" w:eastAsia="Times New Roman" w:hAnsi="Times New Roman"/>
          <w:sz w:val="28"/>
          <w:szCs w:val="28"/>
        </w:rPr>
        <w:t>В случаях, предусмотренными подпунктами «з» и «и» пункта 5.2. Административного регламента жалоба подается в антимонопольный орган или его территориальное подразделение.</w:t>
      </w:r>
    </w:p>
    <w:p w:rsidR="00327F20" w:rsidRDefault="00327F20" w:rsidP="00327F20">
      <w:pPr>
        <w:ind w:firstLine="550"/>
        <w:jc w:val="both"/>
        <w:rPr>
          <w:rFonts w:ascii="Times New Roman" w:eastAsia="Times New Roman" w:hAnsi="Times New Roman"/>
          <w:sz w:val="28"/>
          <w:szCs w:val="28"/>
        </w:rPr>
      </w:pPr>
    </w:p>
    <w:p w:rsidR="00327F20" w:rsidRDefault="00327F20" w:rsidP="00327F20">
      <w:pPr>
        <w:autoSpaceDE w:val="0"/>
        <w:ind w:firstLine="540"/>
        <w:jc w:val="center"/>
        <w:rPr>
          <w:rFonts w:ascii="Times New Roman" w:eastAsia="Times New Roman" w:hAnsi="Times New Roman"/>
          <w:b/>
          <w:i/>
          <w:sz w:val="28"/>
          <w:szCs w:val="28"/>
        </w:rPr>
      </w:pPr>
      <w:r>
        <w:rPr>
          <w:rFonts w:ascii="Times New Roman" w:eastAsia="Times New Roman" w:hAnsi="Times New Roman"/>
          <w:b/>
          <w:i/>
          <w:sz w:val="28"/>
          <w:szCs w:val="28"/>
        </w:rPr>
        <w:t>Порядок подачи и рассмотрения жалобы</w:t>
      </w:r>
    </w:p>
    <w:p w:rsidR="00327F20" w:rsidRDefault="00327F20" w:rsidP="00327F20">
      <w:pPr>
        <w:pStyle w:val="ConsPlusNormal0"/>
        <w:ind w:firstLine="540"/>
        <w:jc w:val="both"/>
        <w:rPr>
          <w:rFonts w:ascii="Times New Roman" w:eastAsia="Arial" w:hAnsi="Times New Roman" w:cs="Times New Roman"/>
          <w:sz w:val="28"/>
          <w:szCs w:val="28"/>
        </w:rPr>
      </w:pPr>
    </w:p>
    <w:p w:rsidR="00327F20" w:rsidRDefault="00327F20" w:rsidP="00327F20">
      <w:pPr>
        <w:autoSpaceDE w:val="0"/>
        <w:ind w:firstLine="540"/>
        <w:jc w:val="both"/>
        <w:rPr>
          <w:rFonts w:ascii="Times New Roman" w:eastAsia="Times New Roman" w:hAnsi="Times New Roman" w:cs="Mangal"/>
          <w:sz w:val="28"/>
          <w:szCs w:val="28"/>
        </w:rPr>
      </w:pPr>
      <w:r>
        <w:rPr>
          <w:rFonts w:ascii="Times New Roman" w:eastAsia="Times New Roman" w:hAnsi="Times New Roman"/>
          <w:sz w:val="28"/>
          <w:szCs w:val="28"/>
        </w:rPr>
        <w:t>5.4. Жалоба подается в орган местного самоуправления в письменной форме на бумажном носителе или в электронной форме.</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5.5. Жалоба может быть направлена по почте, через МФЦ, с использованием сети «Интернет», официального сайта органа местного самоуправления, </w:t>
      </w:r>
      <w:r>
        <w:rPr>
          <w:rFonts w:ascii="Times New Roman" w:hAnsi="Times New Roman"/>
          <w:sz w:val="28"/>
          <w:szCs w:val="28"/>
        </w:rPr>
        <w:t>Единого и регионального порталов</w:t>
      </w:r>
      <w:r>
        <w:rPr>
          <w:rFonts w:ascii="Times New Roman" w:eastAsia="Times New Roman" w:hAnsi="Times New Roman"/>
          <w:sz w:val="28"/>
          <w:szCs w:val="28"/>
        </w:rPr>
        <w:t>,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5.6. Жалоба в соответствии с Федеральным </w:t>
      </w:r>
      <w:hyperlink r:id="rId46" w:history="1">
        <w:r>
          <w:rPr>
            <w:rStyle w:val="a4"/>
          </w:rPr>
          <w:t>законом</w:t>
        </w:r>
      </w:hyperlink>
      <w:r>
        <w:rPr>
          <w:rFonts w:ascii="Times New Roman" w:hAnsi="Times New Roman"/>
          <w:sz w:val="28"/>
          <w:szCs w:val="28"/>
        </w:rPr>
        <w:t xml:space="preserve"> «Об организации предоставления государственных и муниципальных услуг»</w:t>
      </w:r>
      <w:r>
        <w:rPr>
          <w:rFonts w:ascii="Times New Roman" w:eastAsia="Times New Roman" w:hAnsi="Times New Roman"/>
          <w:sz w:val="28"/>
          <w:szCs w:val="28"/>
        </w:rPr>
        <w:t xml:space="preserve"> должна содержать:</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lastRenderedPageBreak/>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оформленная в соответствии с законодательством Российской Федерации доверенность (для физических лиц);</w:t>
      </w:r>
    </w:p>
    <w:p w:rsidR="00327F20" w:rsidRDefault="00327F20" w:rsidP="00327F20">
      <w:pPr>
        <w:ind w:firstLine="540"/>
        <w:jc w:val="both"/>
        <w:rPr>
          <w:rFonts w:ascii="Times New Roman" w:eastAsia="Times New Roman" w:hAnsi="Times New Roman"/>
          <w:sz w:val="28"/>
          <w:szCs w:val="28"/>
        </w:rPr>
      </w:pPr>
      <w:r>
        <w:rPr>
          <w:rFonts w:ascii="Times New Roman" w:eastAsia="Times New Roman" w:hAnsi="Times New Roman"/>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327F20" w:rsidRDefault="00327F20" w:rsidP="00327F20">
      <w:pPr>
        <w:ind w:firstLine="540"/>
        <w:jc w:val="both"/>
        <w:rPr>
          <w:rFonts w:ascii="Times New Roman" w:eastAsia="Times New Roman" w:hAnsi="Times New Roman"/>
          <w:sz w:val="28"/>
          <w:szCs w:val="28"/>
        </w:rPr>
      </w:pPr>
      <w:r>
        <w:rPr>
          <w:rFonts w:ascii="Times New Roman" w:eastAsia="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lastRenderedPageBreak/>
        <w:t>5.9. В электронном виде жалоба может быть подана заявителем посредством:</w:t>
      </w:r>
    </w:p>
    <w:p w:rsidR="00327F20" w:rsidRDefault="00327F20" w:rsidP="00327F20">
      <w:pPr>
        <w:pStyle w:val="ConsPlusNormal0"/>
        <w:ind w:firstLine="540"/>
        <w:jc w:val="both"/>
        <w:rPr>
          <w:rFonts w:ascii="Times New Roman" w:eastAsia="Arial" w:hAnsi="Times New Roman" w:cs="Times New Roman"/>
          <w:sz w:val="28"/>
          <w:szCs w:val="28"/>
        </w:rPr>
      </w:pPr>
      <w:r>
        <w:rPr>
          <w:rFonts w:ascii="Times New Roman" w:hAnsi="Times New Roman" w:cs="Times New Roman"/>
          <w:sz w:val="28"/>
          <w:szCs w:val="28"/>
        </w:rPr>
        <w:t>официального сайта органа местного самоуправления в информационно-телекоммуникационной сети Интернет;</w:t>
      </w:r>
    </w:p>
    <w:p w:rsidR="00327F20" w:rsidRDefault="00327F20" w:rsidP="00327F20">
      <w:pPr>
        <w:autoSpaceDE w:val="0"/>
        <w:ind w:firstLine="540"/>
        <w:jc w:val="both"/>
        <w:rPr>
          <w:rFonts w:ascii="Times New Roman" w:hAnsi="Times New Roman" w:cs="Mangal"/>
          <w:sz w:val="28"/>
          <w:szCs w:val="28"/>
        </w:rPr>
      </w:pPr>
      <w:r>
        <w:rPr>
          <w:rFonts w:ascii="Times New Roman" w:hAnsi="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Единого портала государственных и муниципальных услуг.</w:t>
      </w:r>
    </w:p>
    <w:p w:rsidR="00327F20" w:rsidRDefault="00327F20" w:rsidP="00327F20">
      <w:pPr>
        <w:pStyle w:val="ConsPlusNormal0"/>
        <w:ind w:firstLine="540"/>
        <w:jc w:val="both"/>
        <w:rPr>
          <w:rFonts w:ascii="Times New Roman" w:eastAsia="Arial" w:hAnsi="Times New Roman" w:cs="Times New Roman"/>
          <w:sz w:val="28"/>
          <w:szCs w:val="28"/>
        </w:rPr>
      </w:pPr>
      <w:r>
        <w:rPr>
          <w:rFonts w:ascii="Times New Roman" w:hAnsi="Times New Roman" w:cs="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27F20" w:rsidRDefault="00327F20" w:rsidP="00327F2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случаях, предусмотренными подпунктами «з» и «и» пункта 5.2. Административного регламента жалоба подается и рассматривается в порядке, установленном Федеральным законом от 26 июля 2006 года № 135-ФЗ «О защите конкуренции».</w:t>
      </w:r>
    </w:p>
    <w:p w:rsidR="00327F20" w:rsidRDefault="00327F20" w:rsidP="00327F20">
      <w:pPr>
        <w:pStyle w:val="ConsPlusNormal0"/>
        <w:ind w:firstLine="540"/>
        <w:jc w:val="both"/>
        <w:rPr>
          <w:rFonts w:ascii="Times New Roman" w:hAnsi="Times New Roman" w:cs="Times New Roman"/>
          <w:sz w:val="28"/>
          <w:szCs w:val="28"/>
        </w:rPr>
      </w:pPr>
    </w:p>
    <w:p w:rsidR="00327F20" w:rsidRDefault="00327F20" w:rsidP="00327F20">
      <w:pPr>
        <w:pStyle w:val="ConsPlusNormal0"/>
        <w:jc w:val="center"/>
        <w:rPr>
          <w:rFonts w:ascii="Times New Roman" w:hAnsi="Times New Roman" w:cs="Times New Roman"/>
          <w:b/>
          <w:i/>
          <w:sz w:val="28"/>
          <w:szCs w:val="28"/>
        </w:rPr>
      </w:pPr>
      <w:r>
        <w:rPr>
          <w:rFonts w:ascii="Times New Roman" w:hAnsi="Times New Roman" w:cs="Times New Roman"/>
          <w:b/>
          <w:i/>
          <w:sz w:val="28"/>
          <w:szCs w:val="28"/>
        </w:rPr>
        <w:t>Сроки рассмотрения жалобы</w:t>
      </w:r>
    </w:p>
    <w:p w:rsidR="00327F20" w:rsidRDefault="00327F20" w:rsidP="00327F20">
      <w:pPr>
        <w:pStyle w:val="ConsPlusNormal0"/>
        <w:ind w:firstLine="540"/>
        <w:jc w:val="both"/>
        <w:rPr>
          <w:rFonts w:ascii="Times New Roman" w:hAnsi="Times New Roman" w:cs="Times New Roman"/>
          <w:sz w:val="28"/>
          <w:szCs w:val="28"/>
        </w:rPr>
      </w:pPr>
    </w:p>
    <w:p w:rsidR="00327F20" w:rsidRDefault="00327F20" w:rsidP="00327F2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5.10.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327F20" w:rsidRDefault="00327F20" w:rsidP="00327F20">
      <w:pPr>
        <w:pStyle w:val="ConsPlusNormal0"/>
        <w:jc w:val="center"/>
        <w:rPr>
          <w:rFonts w:ascii="Times New Roman" w:hAnsi="Times New Roman" w:cs="Times New Roman"/>
          <w:b/>
          <w:sz w:val="28"/>
          <w:szCs w:val="28"/>
        </w:rPr>
      </w:pPr>
    </w:p>
    <w:p w:rsidR="00327F20" w:rsidRDefault="00327F20" w:rsidP="00327F20">
      <w:pPr>
        <w:autoSpaceDE w:val="0"/>
        <w:ind w:firstLine="540"/>
        <w:jc w:val="both"/>
        <w:rPr>
          <w:rFonts w:ascii="Times New Roman" w:eastAsia="Times New Roman" w:hAnsi="Times New Roman" w:cs="Mangal"/>
          <w:b/>
          <w:i/>
          <w:sz w:val="28"/>
          <w:szCs w:val="28"/>
        </w:rPr>
      </w:pPr>
      <w:r>
        <w:rPr>
          <w:rFonts w:ascii="Times New Roman" w:eastAsia="Times New Roman" w:hAnsi="Times New Roman"/>
          <w:b/>
          <w:i/>
          <w:sz w:val="28"/>
          <w:szCs w:val="28"/>
        </w:rPr>
        <w:t xml:space="preserve">Перечень оснований для приостановления рассмотрения жалобы </w:t>
      </w:r>
    </w:p>
    <w:p w:rsidR="00327F20" w:rsidRDefault="00327F20" w:rsidP="00327F20">
      <w:pPr>
        <w:pStyle w:val="ConsPlusNormal0"/>
        <w:ind w:firstLine="540"/>
        <w:jc w:val="both"/>
        <w:rPr>
          <w:rFonts w:ascii="Times New Roman" w:eastAsia="Arial" w:hAnsi="Times New Roman" w:cs="Times New Roman"/>
          <w:sz w:val="28"/>
          <w:szCs w:val="28"/>
        </w:rPr>
      </w:pPr>
    </w:p>
    <w:p w:rsidR="00327F20" w:rsidRDefault="00327F20" w:rsidP="00327F2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5.11. Оснований для приостановления рассмотрения жалобы не предусмотрено.</w:t>
      </w:r>
    </w:p>
    <w:p w:rsidR="00327F20" w:rsidRDefault="00327F20" w:rsidP="00327F20">
      <w:pPr>
        <w:pStyle w:val="ConsPlusNormal0"/>
        <w:jc w:val="center"/>
        <w:rPr>
          <w:rFonts w:ascii="Times New Roman" w:hAnsi="Times New Roman" w:cs="Times New Roman"/>
          <w:b/>
          <w:sz w:val="28"/>
          <w:szCs w:val="28"/>
        </w:rPr>
      </w:pPr>
    </w:p>
    <w:p w:rsidR="00327F20" w:rsidRDefault="00327F20" w:rsidP="00327F20">
      <w:pPr>
        <w:autoSpaceDE w:val="0"/>
        <w:ind w:firstLine="540"/>
        <w:jc w:val="center"/>
        <w:rPr>
          <w:rFonts w:ascii="Times New Roman" w:eastAsia="Times New Roman" w:hAnsi="Times New Roman" w:cs="Mangal"/>
          <w:b/>
          <w:i/>
          <w:sz w:val="28"/>
          <w:szCs w:val="28"/>
        </w:rPr>
      </w:pPr>
      <w:r>
        <w:rPr>
          <w:rFonts w:ascii="Times New Roman" w:eastAsia="Times New Roman" w:hAnsi="Times New Roman"/>
          <w:b/>
          <w:i/>
          <w:sz w:val="28"/>
          <w:szCs w:val="28"/>
        </w:rPr>
        <w:t>Результат рассмотрения жалобы</w:t>
      </w:r>
    </w:p>
    <w:p w:rsidR="00327F20" w:rsidRDefault="00327F20" w:rsidP="00327F20">
      <w:pPr>
        <w:pStyle w:val="ConsPlusNormal0"/>
        <w:jc w:val="center"/>
        <w:rPr>
          <w:rFonts w:ascii="Times New Roman" w:eastAsia="Arial" w:hAnsi="Times New Roman" w:cs="Times New Roman"/>
          <w:b/>
          <w:sz w:val="28"/>
          <w:szCs w:val="28"/>
        </w:rPr>
      </w:pPr>
    </w:p>
    <w:p w:rsidR="00327F20" w:rsidRDefault="00327F20" w:rsidP="00327F20">
      <w:pPr>
        <w:autoSpaceDE w:val="0"/>
        <w:ind w:firstLine="540"/>
        <w:jc w:val="both"/>
        <w:rPr>
          <w:rFonts w:ascii="Times New Roman" w:eastAsia="Times New Roman" w:hAnsi="Times New Roman" w:cs="Mangal"/>
          <w:sz w:val="28"/>
          <w:szCs w:val="28"/>
        </w:rPr>
      </w:pPr>
      <w:r>
        <w:rPr>
          <w:rFonts w:ascii="Times New Roman" w:eastAsia="Times New Roman" w:hAnsi="Times New Roman"/>
          <w:sz w:val="28"/>
          <w:szCs w:val="28"/>
        </w:rPr>
        <w:t>5.12. По результатам рассмотрения жалобы орган местного самоуправления принимает одно из следующих решений:</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lastRenderedPageBreak/>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отказывает в удовлетворении жалобы.</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27F20" w:rsidRDefault="00327F20" w:rsidP="00327F20">
      <w:pPr>
        <w:autoSpaceDE w:val="0"/>
        <w:ind w:firstLine="540"/>
        <w:jc w:val="both"/>
        <w:rPr>
          <w:rFonts w:ascii="Times New Roman" w:eastAsia="SimSun" w:hAnsi="Times New Roman"/>
          <w:sz w:val="28"/>
          <w:szCs w:val="28"/>
        </w:rPr>
      </w:pPr>
      <w:r>
        <w:rPr>
          <w:rFonts w:ascii="Times New Roman" w:hAnsi="Times New Roman"/>
          <w:sz w:val="28"/>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327F20" w:rsidRDefault="00327F20" w:rsidP="00327F20">
      <w:pPr>
        <w:autoSpaceDE w:val="0"/>
        <w:ind w:firstLine="540"/>
        <w:jc w:val="center"/>
        <w:rPr>
          <w:rFonts w:ascii="Times New Roman" w:eastAsia="Times New Roman" w:hAnsi="Times New Roman"/>
          <w:b/>
          <w:sz w:val="28"/>
          <w:szCs w:val="28"/>
        </w:rPr>
      </w:pPr>
    </w:p>
    <w:p w:rsidR="00327F20" w:rsidRDefault="00327F20" w:rsidP="00327F20">
      <w:pPr>
        <w:autoSpaceDE w:val="0"/>
        <w:ind w:firstLine="540"/>
        <w:jc w:val="center"/>
        <w:rPr>
          <w:rFonts w:ascii="Times New Roman" w:eastAsia="Times New Roman" w:hAnsi="Times New Roman"/>
          <w:b/>
          <w:i/>
          <w:sz w:val="28"/>
          <w:szCs w:val="28"/>
        </w:rPr>
      </w:pPr>
      <w:r>
        <w:rPr>
          <w:rFonts w:ascii="Times New Roman" w:eastAsia="Times New Roman" w:hAnsi="Times New Roman"/>
          <w:b/>
          <w:i/>
          <w:sz w:val="28"/>
          <w:szCs w:val="28"/>
        </w:rPr>
        <w:t>Порядок информирования заявителя о результатах рассмотрения жалобы</w:t>
      </w:r>
    </w:p>
    <w:p w:rsidR="00327F20" w:rsidRDefault="00327F20" w:rsidP="00327F20">
      <w:pPr>
        <w:pStyle w:val="ConsPlusNormal0"/>
        <w:jc w:val="both"/>
        <w:rPr>
          <w:rFonts w:ascii="Times New Roman" w:eastAsia="Arial" w:hAnsi="Times New Roman"/>
          <w:sz w:val="28"/>
          <w:szCs w:val="28"/>
        </w:rPr>
      </w:pPr>
    </w:p>
    <w:p w:rsidR="00327F20" w:rsidRDefault="00327F20" w:rsidP="00327F20">
      <w:pPr>
        <w:pStyle w:val="ConsPlusNormal0"/>
        <w:jc w:val="both"/>
        <w:rPr>
          <w:rFonts w:ascii="Times New Roman" w:hAnsi="Times New Roman" w:cs="Times New Roman"/>
          <w:sz w:val="28"/>
          <w:szCs w:val="28"/>
        </w:rPr>
      </w:pPr>
      <w:r>
        <w:rPr>
          <w:rFonts w:ascii="Times New Roman" w:hAnsi="Times New Roman" w:cs="Times New Roman"/>
          <w:sz w:val="28"/>
          <w:szCs w:val="28"/>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327F20" w:rsidRDefault="00327F20" w:rsidP="00327F20">
      <w:pPr>
        <w:autoSpaceDE w:val="0"/>
        <w:ind w:firstLine="540"/>
        <w:jc w:val="both"/>
        <w:rPr>
          <w:rFonts w:ascii="Times New Roman" w:eastAsia="Times New Roman" w:hAnsi="Times New Roman" w:cs="Mangal"/>
          <w:sz w:val="28"/>
          <w:szCs w:val="28"/>
        </w:rPr>
      </w:pPr>
      <w:r>
        <w:rPr>
          <w:rFonts w:ascii="Times New Roman" w:eastAsia="Times New Roman" w:hAnsi="Times New Roman"/>
          <w:sz w:val="28"/>
          <w:szCs w:val="28"/>
        </w:rPr>
        <w:t>В ответе по результатам рассмотрения жалобы указываются:</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фамилия, имя, отчество (при наличии) или наименование заявителя;</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основания для принятия решения по жалобе;</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lastRenderedPageBreak/>
        <w:t>принятое по жалобе решение;</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сведения о порядке обжалования принятого по жалобе решения.</w:t>
      </w:r>
    </w:p>
    <w:p w:rsidR="00327F20" w:rsidRDefault="00327F20" w:rsidP="00327F20">
      <w:pPr>
        <w:pStyle w:val="ConsPlusNormal0"/>
        <w:jc w:val="center"/>
        <w:rPr>
          <w:rFonts w:ascii="Times New Roman" w:eastAsia="Arial" w:hAnsi="Times New Roman" w:cs="Times New Roman"/>
          <w:b/>
          <w:sz w:val="28"/>
          <w:szCs w:val="28"/>
        </w:rPr>
      </w:pPr>
    </w:p>
    <w:p w:rsidR="00327F20" w:rsidRDefault="00327F20" w:rsidP="00327F20">
      <w:pPr>
        <w:autoSpaceDE w:val="0"/>
        <w:ind w:firstLine="540"/>
        <w:jc w:val="center"/>
        <w:rPr>
          <w:rFonts w:ascii="Times New Roman" w:hAnsi="Times New Roman" w:cs="Mangal"/>
          <w:b/>
          <w:bCs/>
          <w:i/>
          <w:sz w:val="28"/>
          <w:szCs w:val="28"/>
        </w:rPr>
      </w:pPr>
      <w:r>
        <w:rPr>
          <w:rFonts w:ascii="Times New Roman" w:hAnsi="Times New Roman"/>
          <w:b/>
          <w:bCs/>
          <w:i/>
          <w:sz w:val="28"/>
          <w:szCs w:val="28"/>
        </w:rPr>
        <w:t>Порядок обжалования решения по жалобе</w:t>
      </w:r>
    </w:p>
    <w:p w:rsidR="00327F20" w:rsidRDefault="00327F20" w:rsidP="00327F20">
      <w:pPr>
        <w:autoSpaceDE w:val="0"/>
        <w:ind w:firstLine="540"/>
        <w:jc w:val="both"/>
        <w:rPr>
          <w:rFonts w:ascii="Times New Roman" w:hAnsi="Times New Roman"/>
          <w:sz w:val="28"/>
          <w:szCs w:val="28"/>
        </w:rPr>
      </w:pP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327F20" w:rsidRDefault="00327F20" w:rsidP="00327F20">
      <w:pPr>
        <w:rPr>
          <w:rFonts w:ascii="Times New Roman" w:hAnsi="Times New Roman" w:cs="Times New Roman"/>
          <w:sz w:val="28"/>
          <w:szCs w:val="28"/>
        </w:rPr>
      </w:pPr>
      <w:r>
        <w:rPr>
          <w:rFonts w:ascii="Times New Roman" w:hAnsi="Times New Roman" w:cs="Times New Roman"/>
          <w:sz w:val="28"/>
          <w:szCs w:val="28"/>
        </w:rPr>
        <w:t xml:space="preserve">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на основании части 1.3 статьи 16 Федерального закона от 29 декабря 2017г.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Жалобы на решения и действия (бездействие) работника многофункционального центра подаются руководителю этого многофункционального центра, на решения и действия (бездействие) многофункционального центра – учредителю многофункционального центра или должностному лицу, уполномоченному нормативным правовым актом субъекта Российской Федерации.</w:t>
      </w:r>
    </w:p>
    <w:p w:rsidR="00327F20" w:rsidRDefault="00327F20" w:rsidP="00327F20">
      <w:pPr>
        <w:rPr>
          <w:rStyle w:val="a4"/>
        </w:rPr>
      </w:pPr>
      <w:hyperlink r:id="rId47" w:tooltip="постановление от 17.07.2018 0:00:00 №379 Администрация Духовницкого муниципального района&#10; &#10; О внесении изменений в&#10; &#10; постановление администрации&#10; &#10; Духовницкого муниципального&#10; &#10; района от 31.03.2016г. № 80 &#10; &#10; «Об утверждении административного регламен" w:history="1">
        <w:r>
          <w:rPr>
            <w:rStyle w:val="a4"/>
            <w:rFonts w:cs="Times New Roman"/>
            <w:sz w:val="28"/>
            <w:szCs w:val="28"/>
          </w:rPr>
          <w:t>(абзац введен постановлением №379 от 17.07.2018г.)</w:t>
        </w:r>
      </w:hyperlink>
    </w:p>
    <w:p w:rsidR="00327F20" w:rsidRDefault="00327F20" w:rsidP="00327F20">
      <w:pPr>
        <w:pStyle w:val="ConsPlusNormal0"/>
        <w:jc w:val="center"/>
        <w:rPr>
          <w:rFonts w:ascii="Times New Roman" w:eastAsia="Arial" w:hAnsi="Times New Roman"/>
          <w:b/>
          <w:i/>
          <w:lang w:eastAsia="ar-SA"/>
        </w:rPr>
      </w:pPr>
      <w:r>
        <w:rPr>
          <w:rFonts w:ascii="Times New Roman" w:hAnsi="Times New Roman" w:cs="Times New Roman"/>
          <w:b/>
          <w:i/>
          <w:sz w:val="28"/>
          <w:szCs w:val="28"/>
        </w:rPr>
        <w:t>Право заявителя на получение информации и документов, необходимых для обоснования и рассмотрения жалобы</w:t>
      </w:r>
    </w:p>
    <w:p w:rsidR="00327F20" w:rsidRDefault="00327F20" w:rsidP="00327F20">
      <w:pPr>
        <w:pStyle w:val="ConsPlusNormal0"/>
        <w:jc w:val="both"/>
        <w:rPr>
          <w:rFonts w:ascii="Times New Roman" w:hAnsi="Times New Roman" w:cs="Times New Roman"/>
          <w:sz w:val="28"/>
          <w:szCs w:val="28"/>
        </w:rPr>
      </w:pPr>
    </w:p>
    <w:p w:rsidR="00327F20" w:rsidRDefault="00327F20" w:rsidP="00327F2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5.16. Заявитель имеет право на получение информации и документов, необходимых для обоснования и рассмотрения жалобы</w:t>
      </w:r>
      <w:r>
        <w:rPr>
          <w:rFonts w:ascii="Times New Roman" w:eastAsia="Calibri" w:hAnsi="Times New Roman" w:cs="Times New Roman"/>
          <w:b/>
          <w:bCs/>
          <w:sz w:val="28"/>
          <w:szCs w:val="28"/>
        </w:rPr>
        <w:t xml:space="preserve">, </w:t>
      </w:r>
      <w:r>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327F20" w:rsidRDefault="00327F20" w:rsidP="00327F20">
      <w:pPr>
        <w:autoSpaceDE w:val="0"/>
        <w:ind w:firstLine="540"/>
        <w:jc w:val="center"/>
        <w:rPr>
          <w:rFonts w:ascii="Times New Roman" w:hAnsi="Times New Roman" w:cs="Mangal"/>
          <w:b/>
          <w:bCs/>
          <w:sz w:val="28"/>
          <w:szCs w:val="28"/>
        </w:rPr>
      </w:pPr>
    </w:p>
    <w:p w:rsidR="00327F20" w:rsidRDefault="00327F20" w:rsidP="00327F20">
      <w:pPr>
        <w:autoSpaceDE w:val="0"/>
        <w:ind w:firstLine="540"/>
        <w:jc w:val="center"/>
        <w:rPr>
          <w:rFonts w:ascii="Times New Roman" w:hAnsi="Times New Roman"/>
          <w:b/>
          <w:bCs/>
          <w:i/>
          <w:sz w:val="28"/>
          <w:szCs w:val="28"/>
        </w:rPr>
      </w:pPr>
      <w:r>
        <w:rPr>
          <w:rFonts w:ascii="Times New Roman" w:hAnsi="Times New Roman"/>
          <w:b/>
          <w:bCs/>
          <w:i/>
          <w:sz w:val="28"/>
          <w:szCs w:val="28"/>
        </w:rPr>
        <w:lastRenderedPageBreak/>
        <w:t>Способы информирования заявителей о порядке подачи и рассмотрения жалобы</w:t>
      </w:r>
    </w:p>
    <w:p w:rsidR="00327F20" w:rsidRDefault="00327F20" w:rsidP="00327F20">
      <w:pPr>
        <w:pStyle w:val="ConsPlusNormal0"/>
        <w:jc w:val="center"/>
        <w:rPr>
          <w:rFonts w:ascii="Times New Roman" w:hAnsi="Times New Roman" w:cs="Times New Roman"/>
          <w:b/>
          <w:i/>
          <w:sz w:val="28"/>
          <w:szCs w:val="28"/>
        </w:rPr>
      </w:pPr>
    </w:p>
    <w:p w:rsidR="00327F20" w:rsidRDefault="00327F20" w:rsidP="00327F20">
      <w:pPr>
        <w:autoSpaceDE w:val="0"/>
        <w:ind w:firstLine="540"/>
        <w:jc w:val="both"/>
        <w:rPr>
          <w:rFonts w:ascii="Times New Roman" w:eastAsia="Times New Roman" w:hAnsi="Times New Roman" w:cs="Mangal"/>
          <w:sz w:val="28"/>
          <w:szCs w:val="28"/>
        </w:rPr>
      </w:pPr>
      <w:r>
        <w:rPr>
          <w:rFonts w:ascii="Times New Roman" w:eastAsia="Times New Roman" w:hAnsi="Times New Roman"/>
          <w:sz w:val="28"/>
          <w:szCs w:val="28"/>
        </w:rPr>
        <w:t>5.17. Информация о порядке подачи и рассмотрения жалобы доводится до заявителя следующими способами:</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посредством информирования при личном обращении (в том числе обращении по телефону) в орган местного самоуправления и в МФЦ;</w:t>
      </w:r>
    </w:p>
    <w:p w:rsidR="00327F20" w:rsidRDefault="00327F20" w:rsidP="00327F20">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327F20" w:rsidRDefault="00327F20" w:rsidP="00327F20">
      <w:pPr>
        <w:ind w:firstLine="540"/>
        <w:jc w:val="both"/>
        <w:rPr>
          <w:rFonts w:ascii="Times New Roman" w:eastAsia="Times New Roman" w:hAnsi="Times New Roman"/>
          <w:sz w:val="28"/>
          <w:szCs w:val="28"/>
        </w:rPr>
      </w:pPr>
      <w:r>
        <w:rPr>
          <w:rFonts w:ascii="Times New Roman" w:eastAsia="Times New Roman" w:hAnsi="Times New Roman"/>
          <w:sz w:val="28"/>
          <w:szCs w:val="28"/>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госуслуг.</w:t>
      </w:r>
    </w:p>
    <w:p w:rsidR="00327F20" w:rsidRDefault="00327F20" w:rsidP="00327F20">
      <w:pPr>
        <w:pageBreakBefore/>
        <w:ind w:firstLine="54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p>
    <w:p w:rsidR="00327F20" w:rsidRDefault="00327F20" w:rsidP="00327F20">
      <w:pPr>
        <w:pStyle w:val="ConsPlusNormal0"/>
        <w:snapToGrid w:val="0"/>
        <w:jc w:val="center"/>
        <w:rPr>
          <w:rFonts w:ascii="Times New Roman" w:eastAsia="Arial" w:hAnsi="Times New Roman" w:cs="Times New Roman"/>
          <w:color w:val="000000"/>
          <w:sz w:val="28"/>
          <w:szCs w:val="28"/>
        </w:rPr>
      </w:pPr>
      <w:r>
        <w:rPr>
          <w:rFonts w:ascii="Times New Roman" w:hAnsi="Times New Roman" w:cs="Times New Roman"/>
          <w:color w:val="000000"/>
          <w:sz w:val="28"/>
          <w:szCs w:val="28"/>
        </w:rPr>
        <w:t xml:space="preserve">                                                                                                          Приложение № 1</w:t>
      </w:r>
    </w:p>
    <w:p w:rsidR="00327F20" w:rsidRDefault="00327F20" w:rsidP="00327F20">
      <w:pPr>
        <w:jc w:val="center"/>
        <w:rPr>
          <w:rFonts w:ascii="Times New Roman" w:hAnsi="Times New Roman" w:cs="Mangal"/>
          <w:color w:val="000000"/>
          <w:sz w:val="28"/>
          <w:szCs w:val="28"/>
        </w:rPr>
      </w:pPr>
      <w:r>
        <w:rPr>
          <w:rFonts w:ascii="Times New Roman" w:hAnsi="Times New Roman"/>
          <w:color w:val="000000"/>
          <w:sz w:val="28"/>
          <w:szCs w:val="28"/>
        </w:rPr>
        <w:t xml:space="preserve">                                                                                                                                                     к Административному регламенту </w:t>
      </w:r>
    </w:p>
    <w:p w:rsidR="00327F20" w:rsidRDefault="00327F20" w:rsidP="00327F20">
      <w:pPr>
        <w:jc w:val="center"/>
        <w:rPr>
          <w:rFonts w:ascii="Times New Roman" w:hAnsi="Times New Roman"/>
          <w:sz w:val="28"/>
          <w:szCs w:val="28"/>
        </w:rPr>
      </w:pPr>
    </w:p>
    <w:p w:rsidR="00327F20" w:rsidRDefault="00327F20" w:rsidP="00327F20">
      <w:pPr>
        <w:jc w:val="center"/>
        <w:rPr>
          <w:rFonts w:ascii="Times New Roman" w:hAnsi="Times New Roman"/>
          <w:sz w:val="28"/>
          <w:szCs w:val="28"/>
        </w:rPr>
      </w:pPr>
    </w:p>
    <w:p w:rsidR="00327F20" w:rsidRDefault="00327F20" w:rsidP="00327F20">
      <w:pPr>
        <w:jc w:val="center"/>
        <w:rPr>
          <w:rFonts w:ascii="Times New Roman" w:hAnsi="Times New Roman"/>
          <w:b/>
          <w:sz w:val="28"/>
          <w:szCs w:val="28"/>
        </w:rPr>
      </w:pPr>
      <w:hyperlink r:id="rId48" w:history="1">
        <w:r>
          <w:rPr>
            <w:rStyle w:val="a4"/>
          </w:rPr>
          <w:t>Сведения</w:t>
        </w:r>
      </w:hyperlink>
      <w:r>
        <w:rPr>
          <w:rFonts w:ascii="Times New Roman" w:hAnsi="Times New Roman"/>
          <w:b/>
          <w:sz w:val="28"/>
          <w:szCs w:val="28"/>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p w:rsidR="00327F20" w:rsidRDefault="00327F20" w:rsidP="00327F20">
      <w:pPr>
        <w:rPr>
          <w:rFonts w:ascii="Times New Roman" w:hAnsi="Times New Roman"/>
          <w:sz w:val="28"/>
          <w:szCs w:val="28"/>
        </w:rPr>
      </w:pPr>
    </w:p>
    <w:tbl>
      <w:tblPr>
        <w:tblW w:w="0" w:type="auto"/>
        <w:tblInd w:w="81" w:type="dxa"/>
        <w:tblLayout w:type="fixed"/>
        <w:tblLook w:val="04A0" w:firstRow="1" w:lastRow="0" w:firstColumn="1" w:lastColumn="0" w:noHBand="0" w:noVBand="1"/>
      </w:tblPr>
      <w:tblGrid>
        <w:gridCol w:w="1834"/>
        <w:gridCol w:w="1937"/>
        <w:gridCol w:w="1303"/>
        <w:gridCol w:w="2006"/>
        <w:gridCol w:w="2616"/>
      </w:tblGrid>
      <w:tr w:rsidR="00327F20" w:rsidTr="00327F20">
        <w:tc>
          <w:tcPr>
            <w:tcW w:w="1834" w:type="dxa"/>
            <w:tcBorders>
              <w:top w:val="single" w:sz="4" w:space="0" w:color="000000"/>
              <w:left w:val="single" w:sz="4" w:space="0" w:color="000000"/>
              <w:bottom w:val="single" w:sz="4" w:space="0" w:color="000000"/>
              <w:right w:val="nil"/>
            </w:tcBorders>
          </w:tcPr>
          <w:p w:rsidR="00327F20" w:rsidRDefault="00327F20">
            <w:pPr>
              <w:snapToGrid w:val="0"/>
              <w:jc w:val="center"/>
              <w:rPr>
                <w:rFonts w:ascii="Times New Roman" w:hAnsi="Times New Roman"/>
                <w:b/>
                <w:sz w:val="28"/>
                <w:szCs w:val="28"/>
              </w:rPr>
            </w:pPr>
          </w:p>
        </w:tc>
        <w:tc>
          <w:tcPr>
            <w:tcW w:w="1937" w:type="dxa"/>
            <w:tcBorders>
              <w:top w:val="single" w:sz="4" w:space="0" w:color="000000"/>
              <w:left w:val="single" w:sz="4" w:space="0" w:color="000000"/>
              <w:bottom w:val="single" w:sz="4" w:space="0" w:color="000000"/>
              <w:right w:val="nil"/>
            </w:tcBorders>
            <w:hideMark/>
          </w:tcPr>
          <w:p w:rsidR="00327F20" w:rsidRDefault="00327F20">
            <w:pPr>
              <w:snapToGrid w:val="0"/>
              <w:jc w:val="center"/>
              <w:rPr>
                <w:rFonts w:ascii="Times New Roman" w:hAnsi="Times New Roman"/>
                <w:b/>
                <w:sz w:val="28"/>
                <w:szCs w:val="28"/>
              </w:rPr>
            </w:pPr>
            <w:r>
              <w:rPr>
                <w:rFonts w:ascii="Times New Roman" w:hAnsi="Times New Roman"/>
                <w:b/>
                <w:sz w:val="28"/>
                <w:szCs w:val="28"/>
              </w:rPr>
              <w:t>Адрес</w:t>
            </w:r>
          </w:p>
        </w:tc>
        <w:tc>
          <w:tcPr>
            <w:tcW w:w="1303" w:type="dxa"/>
            <w:tcBorders>
              <w:top w:val="single" w:sz="4" w:space="0" w:color="000000"/>
              <w:left w:val="single" w:sz="4" w:space="0" w:color="000000"/>
              <w:bottom w:val="single" w:sz="4" w:space="0" w:color="000000"/>
              <w:right w:val="nil"/>
            </w:tcBorders>
            <w:hideMark/>
          </w:tcPr>
          <w:p w:rsidR="00327F20" w:rsidRDefault="00327F20">
            <w:pPr>
              <w:snapToGrid w:val="0"/>
              <w:jc w:val="center"/>
              <w:rPr>
                <w:rFonts w:ascii="Times New Roman" w:hAnsi="Times New Roman"/>
                <w:b/>
                <w:sz w:val="28"/>
                <w:szCs w:val="28"/>
              </w:rPr>
            </w:pPr>
            <w:r>
              <w:rPr>
                <w:rFonts w:ascii="Times New Roman" w:hAnsi="Times New Roman"/>
                <w:b/>
                <w:sz w:val="28"/>
                <w:szCs w:val="28"/>
              </w:rPr>
              <w:t>Телефон, факс</w:t>
            </w:r>
          </w:p>
        </w:tc>
        <w:tc>
          <w:tcPr>
            <w:tcW w:w="2006" w:type="dxa"/>
            <w:tcBorders>
              <w:top w:val="single" w:sz="4" w:space="0" w:color="000000"/>
              <w:left w:val="single" w:sz="4" w:space="0" w:color="000000"/>
              <w:bottom w:val="single" w:sz="4" w:space="0" w:color="000000"/>
              <w:right w:val="nil"/>
            </w:tcBorders>
            <w:hideMark/>
          </w:tcPr>
          <w:p w:rsidR="00327F20" w:rsidRDefault="00327F20">
            <w:pPr>
              <w:snapToGrid w:val="0"/>
              <w:jc w:val="center"/>
              <w:rPr>
                <w:rFonts w:ascii="Times New Roman" w:hAnsi="Times New Roman"/>
                <w:b/>
                <w:sz w:val="28"/>
                <w:szCs w:val="28"/>
              </w:rPr>
            </w:pPr>
            <w:r>
              <w:rPr>
                <w:rFonts w:ascii="Times New Roman" w:hAnsi="Times New Roman"/>
                <w:b/>
                <w:sz w:val="28"/>
                <w:szCs w:val="28"/>
              </w:rPr>
              <w:t>Официальный сайт</w:t>
            </w:r>
          </w:p>
        </w:tc>
        <w:tc>
          <w:tcPr>
            <w:tcW w:w="2616" w:type="dxa"/>
            <w:tcBorders>
              <w:top w:val="single" w:sz="4" w:space="0" w:color="000000"/>
              <w:left w:val="single" w:sz="4" w:space="0" w:color="000000"/>
              <w:bottom w:val="single" w:sz="4" w:space="0" w:color="000000"/>
              <w:right w:val="single" w:sz="4" w:space="0" w:color="000000"/>
            </w:tcBorders>
            <w:hideMark/>
          </w:tcPr>
          <w:p w:rsidR="00327F20" w:rsidRDefault="00327F20">
            <w:pPr>
              <w:snapToGrid w:val="0"/>
              <w:jc w:val="center"/>
              <w:rPr>
                <w:rFonts w:ascii="Times New Roman" w:hAnsi="Times New Roman"/>
                <w:b/>
                <w:sz w:val="28"/>
                <w:szCs w:val="28"/>
              </w:rPr>
            </w:pPr>
            <w:r>
              <w:rPr>
                <w:rFonts w:ascii="Times New Roman" w:hAnsi="Times New Roman"/>
                <w:b/>
                <w:sz w:val="28"/>
                <w:szCs w:val="28"/>
              </w:rPr>
              <w:t>График работы</w:t>
            </w:r>
          </w:p>
        </w:tc>
      </w:tr>
      <w:tr w:rsidR="00327F20" w:rsidTr="00327F20">
        <w:tc>
          <w:tcPr>
            <w:tcW w:w="1834" w:type="dxa"/>
            <w:tcBorders>
              <w:top w:val="single" w:sz="4" w:space="0" w:color="000000"/>
              <w:left w:val="single" w:sz="4" w:space="0" w:color="000000"/>
              <w:bottom w:val="single" w:sz="4" w:space="0" w:color="000000"/>
              <w:right w:val="nil"/>
            </w:tcBorders>
            <w:hideMark/>
          </w:tcPr>
          <w:p w:rsidR="00327F20" w:rsidRDefault="00327F20">
            <w:pPr>
              <w:snapToGrid w:val="0"/>
              <w:ind w:left="-47" w:right="-32"/>
              <w:rPr>
                <w:rFonts w:ascii="Times New Roman" w:hAnsi="Times New Roman"/>
                <w:color w:val="000000"/>
                <w:sz w:val="28"/>
                <w:szCs w:val="28"/>
              </w:rPr>
            </w:pPr>
            <w:r>
              <w:rPr>
                <w:rFonts w:ascii="Times New Roman" w:hAnsi="Times New Roman"/>
                <w:color w:val="000000"/>
                <w:sz w:val="28"/>
                <w:szCs w:val="28"/>
              </w:rPr>
              <w:t>Администрация Духовницкого муниципального района</w:t>
            </w:r>
          </w:p>
        </w:tc>
        <w:tc>
          <w:tcPr>
            <w:tcW w:w="1937" w:type="dxa"/>
            <w:tcBorders>
              <w:top w:val="single" w:sz="4" w:space="0" w:color="000000"/>
              <w:left w:val="single" w:sz="4" w:space="0" w:color="000000"/>
              <w:bottom w:val="single" w:sz="4" w:space="0" w:color="000000"/>
              <w:right w:val="nil"/>
            </w:tcBorders>
            <w:hideMark/>
          </w:tcPr>
          <w:p w:rsidR="00327F20" w:rsidRDefault="00327F20">
            <w:pPr>
              <w:snapToGrid w:val="0"/>
              <w:ind w:left="-17" w:right="-62"/>
              <w:rPr>
                <w:rFonts w:ascii="Times New Roman" w:hAnsi="Times New Roman"/>
                <w:color w:val="000000"/>
                <w:sz w:val="28"/>
                <w:szCs w:val="28"/>
              </w:rPr>
            </w:pPr>
            <w:r>
              <w:rPr>
                <w:rFonts w:ascii="Times New Roman" w:hAnsi="Times New Roman"/>
                <w:color w:val="000000"/>
                <w:sz w:val="28"/>
                <w:szCs w:val="28"/>
              </w:rPr>
              <w:t>р.п.Духовницкое, ул. Ленина, д,29</w:t>
            </w:r>
          </w:p>
        </w:tc>
        <w:tc>
          <w:tcPr>
            <w:tcW w:w="1303" w:type="dxa"/>
            <w:tcBorders>
              <w:top w:val="single" w:sz="4" w:space="0" w:color="000000"/>
              <w:left w:val="single" w:sz="4" w:space="0" w:color="000000"/>
              <w:bottom w:val="single" w:sz="4" w:space="0" w:color="000000"/>
              <w:right w:val="nil"/>
            </w:tcBorders>
            <w:hideMark/>
          </w:tcPr>
          <w:p w:rsidR="00327F20" w:rsidRDefault="00327F20">
            <w:pPr>
              <w:snapToGrid w:val="0"/>
              <w:rPr>
                <w:rFonts w:ascii="Times New Roman" w:hAnsi="Times New Roman"/>
                <w:color w:val="000000"/>
                <w:sz w:val="28"/>
                <w:szCs w:val="28"/>
              </w:rPr>
            </w:pPr>
            <w:r>
              <w:rPr>
                <w:rFonts w:ascii="Times New Roman" w:hAnsi="Times New Roman"/>
                <w:color w:val="000000"/>
                <w:sz w:val="28"/>
                <w:szCs w:val="28"/>
              </w:rPr>
              <w:t>т. 2-11-15</w:t>
            </w:r>
          </w:p>
          <w:p w:rsidR="00327F20" w:rsidRDefault="00327F20">
            <w:pPr>
              <w:rPr>
                <w:rFonts w:ascii="Times New Roman" w:hAnsi="Times New Roman"/>
                <w:color w:val="000000"/>
                <w:sz w:val="28"/>
                <w:szCs w:val="28"/>
              </w:rPr>
            </w:pPr>
            <w:r>
              <w:rPr>
                <w:rFonts w:ascii="Times New Roman" w:hAnsi="Times New Roman"/>
                <w:color w:val="000000"/>
                <w:sz w:val="28"/>
                <w:szCs w:val="28"/>
              </w:rPr>
              <w:t>ф.2-16-80</w:t>
            </w:r>
          </w:p>
        </w:tc>
        <w:tc>
          <w:tcPr>
            <w:tcW w:w="2006" w:type="dxa"/>
            <w:tcBorders>
              <w:top w:val="single" w:sz="4" w:space="0" w:color="000000"/>
              <w:left w:val="single" w:sz="4" w:space="0" w:color="000000"/>
              <w:bottom w:val="single" w:sz="4" w:space="0" w:color="000000"/>
              <w:right w:val="nil"/>
            </w:tcBorders>
            <w:hideMark/>
          </w:tcPr>
          <w:p w:rsidR="00327F20" w:rsidRDefault="00327F20">
            <w:pPr>
              <w:pStyle w:val="12"/>
              <w:snapToGrid w:val="0"/>
              <w:spacing w:line="25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www.duhovnitsкoe.sarmo.ru</w:t>
            </w:r>
          </w:p>
        </w:tc>
        <w:tc>
          <w:tcPr>
            <w:tcW w:w="2616" w:type="dxa"/>
            <w:tcBorders>
              <w:top w:val="single" w:sz="4" w:space="0" w:color="000000"/>
              <w:left w:val="single" w:sz="4" w:space="0" w:color="000000"/>
              <w:bottom w:val="single" w:sz="4" w:space="0" w:color="000000"/>
              <w:right w:val="single" w:sz="4" w:space="0" w:color="000000"/>
            </w:tcBorders>
            <w:hideMark/>
          </w:tcPr>
          <w:p w:rsidR="00327F20" w:rsidRDefault="00327F20">
            <w:pPr>
              <w:snapToGrid w:val="0"/>
              <w:rPr>
                <w:rFonts w:ascii="Times New Roman" w:hAnsi="Times New Roman" w:cs="Mangal"/>
                <w:color w:val="000000"/>
                <w:sz w:val="28"/>
                <w:szCs w:val="28"/>
              </w:rPr>
            </w:pPr>
            <w:r>
              <w:rPr>
                <w:rFonts w:ascii="Times New Roman" w:hAnsi="Times New Roman"/>
                <w:color w:val="000000"/>
                <w:sz w:val="28"/>
                <w:szCs w:val="28"/>
              </w:rPr>
              <w:t>Понедельник-четверг: 8,00ч.-17,30ч.</w:t>
            </w:r>
          </w:p>
          <w:p w:rsidR="00327F20" w:rsidRDefault="00327F20">
            <w:pPr>
              <w:snapToGrid w:val="0"/>
              <w:rPr>
                <w:rFonts w:ascii="Times New Roman" w:hAnsi="Times New Roman"/>
                <w:color w:val="000000"/>
                <w:sz w:val="28"/>
                <w:szCs w:val="28"/>
              </w:rPr>
            </w:pPr>
            <w:r>
              <w:rPr>
                <w:rFonts w:ascii="Times New Roman" w:hAnsi="Times New Roman"/>
                <w:color w:val="000000"/>
                <w:sz w:val="28"/>
                <w:szCs w:val="28"/>
              </w:rPr>
              <w:t>Пятница:8,00ч.-16,30ч.</w:t>
            </w:r>
          </w:p>
          <w:p w:rsidR="00327F20" w:rsidRDefault="00327F20">
            <w:pPr>
              <w:snapToGrid w:val="0"/>
              <w:rPr>
                <w:rFonts w:ascii="Times New Roman" w:hAnsi="Times New Roman"/>
                <w:color w:val="000000"/>
                <w:sz w:val="28"/>
                <w:szCs w:val="28"/>
              </w:rPr>
            </w:pPr>
            <w:r>
              <w:rPr>
                <w:rFonts w:ascii="Times New Roman" w:hAnsi="Times New Roman"/>
                <w:color w:val="000000"/>
                <w:sz w:val="28"/>
                <w:szCs w:val="28"/>
              </w:rPr>
              <w:t>Обед:12,00ч. -13,18 ч.</w:t>
            </w:r>
          </w:p>
          <w:p w:rsidR="00327F20" w:rsidRDefault="00327F20">
            <w:pPr>
              <w:snapToGrid w:val="0"/>
              <w:rPr>
                <w:rFonts w:ascii="Times New Roman" w:hAnsi="Times New Roman"/>
                <w:color w:val="000000"/>
                <w:sz w:val="28"/>
                <w:szCs w:val="28"/>
              </w:rPr>
            </w:pPr>
            <w:r>
              <w:rPr>
                <w:rFonts w:ascii="Times New Roman" w:hAnsi="Times New Roman"/>
                <w:color w:val="000000"/>
                <w:sz w:val="28"/>
                <w:szCs w:val="28"/>
              </w:rPr>
              <w:t>Суббота, воскресенье - выходной</w:t>
            </w:r>
          </w:p>
        </w:tc>
      </w:tr>
      <w:tr w:rsidR="00327F20" w:rsidTr="00327F20">
        <w:tc>
          <w:tcPr>
            <w:tcW w:w="1834" w:type="dxa"/>
            <w:tcBorders>
              <w:top w:val="single" w:sz="4" w:space="0" w:color="000000"/>
              <w:left w:val="single" w:sz="4" w:space="0" w:color="000000"/>
              <w:bottom w:val="single" w:sz="4" w:space="0" w:color="000000"/>
              <w:right w:val="nil"/>
            </w:tcBorders>
            <w:hideMark/>
          </w:tcPr>
          <w:p w:rsidR="00327F20" w:rsidRDefault="00327F20">
            <w:pPr>
              <w:snapToGrid w:val="0"/>
              <w:ind w:left="-47" w:right="-32"/>
              <w:rPr>
                <w:rFonts w:ascii="Times New Roman" w:hAnsi="Times New Roman"/>
                <w:color w:val="000000"/>
                <w:sz w:val="28"/>
                <w:szCs w:val="28"/>
              </w:rPr>
            </w:pPr>
            <w:r>
              <w:rPr>
                <w:rFonts w:ascii="Times New Roman" w:hAnsi="Times New Roman"/>
                <w:color w:val="000000"/>
                <w:sz w:val="28"/>
                <w:szCs w:val="28"/>
              </w:rPr>
              <w:t>Отдел строительства, архитектуры, ЖКХ, транспорта и дорожного хозяйства</w:t>
            </w:r>
          </w:p>
        </w:tc>
        <w:tc>
          <w:tcPr>
            <w:tcW w:w="1937" w:type="dxa"/>
            <w:tcBorders>
              <w:top w:val="single" w:sz="4" w:space="0" w:color="000000"/>
              <w:left w:val="single" w:sz="4" w:space="0" w:color="000000"/>
              <w:bottom w:val="single" w:sz="4" w:space="0" w:color="000000"/>
              <w:right w:val="nil"/>
            </w:tcBorders>
            <w:hideMark/>
          </w:tcPr>
          <w:p w:rsidR="00327F20" w:rsidRDefault="00327F20">
            <w:pPr>
              <w:snapToGrid w:val="0"/>
              <w:ind w:left="-32" w:right="-32"/>
              <w:rPr>
                <w:rFonts w:ascii="Times New Roman" w:hAnsi="Times New Roman"/>
                <w:color w:val="000000"/>
                <w:sz w:val="28"/>
                <w:szCs w:val="28"/>
              </w:rPr>
            </w:pPr>
            <w:r>
              <w:rPr>
                <w:rFonts w:ascii="Times New Roman" w:hAnsi="Times New Roman"/>
                <w:color w:val="000000"/>
                <w:sz w:val="28"/>
                <w:szCs w:val="28"/>
              </w:rPr>
              <w:t>р.п.Духовницкое, ул. Ленина, д,29</w:t>
            </w:r>
          </w:p>
        </w:tc>
        <w:tc>
          <w:tcPr>
            <w:tcW w:w="1303" w:type="dxa"/>
            <w:tcBorders>
              <w:top w:val="single" w:sz="4" w:space="0" w:color="000000"/>
              <w:left w:val="single" w:sz="4" w:space="0" w:color="000000"/>
              <w:bottom w:val="single" w:sz="4" w:space="0" w:color="000000"/>
              <w:right w:val="nil"/>
            </w:tcBorders>
            <w:hideMark/>
          </w:tcPr>
          <w:p w:rsidR="00327F20" w:rsidRDefault="00327F20">
            <w:pPr>
              <w:snapToGrid w:val="0"/>
              <w:rPr>
                <w:rFonts w:ascii="Times New Roman" w:hAnsi="Times New Roman"/>
                <w:color w:val="000000"/>
                <w:sz w:val="28"/>
                <w:szCs w:val="28"/>
              </w:rPr>
            </w:pPr>
            <w:r>
              <w:rPr>
                <w:rFonts w:ascii="Times New Roman" w:hAnsi="Times New Roman"/>
                <w:color w:val="000000"/>
                <w:sz w:val="28"/>
                <w:szCs w:val="28"/>
              </w:rPr>
              <w:t>т. 2-11-15</w:t>
            </w:r>
          </w:p>
          <w:p w:rsidR="00327F20" w:rsidRDefault="00327F20">
            <w:pPr>
              <w:rPr>
                <w:rFonts w:ascii="Times New Roman" w:hAnsi="Times New Roman"/>
                <w:color w:val="000000"/>
                <w:sz w:val="28"/>
                <w:szCs w:val="28"/>
              </w:rPr>
            </w:pPr>
            <w:r>
              <w:rPr>
                <w:rFonts w:ascii="Times New Roman" w:hAnsi="Times New Roman"/>
                <w:color w:val="000000"/>
                <w:sz w:val="28"/>
                <w:szCs w:val="28"/>
              </w:rPr>
              <w:t>ф.2-16-80</w:t>
            </w:r>
          </w:p>
        </w:tc>
        <w:tc>
          <w:tcPr>
            <w:tcW w:w="2006" w:type="dxa"/>
            <w:tcBorders>
              <w:top w:val="single" w:sz="4" w:space="0" w:color="000000"/>
              <w:left w:val="single" w:sz="4" w:space="0" w:color="000000"/>
              <w:bottom w:val="single" w:sz="4" w:space="0" w:color="000000"/>
              <w:right w:val="nil"/>
            </w:tcBorders>
            <w:hideMark/>
          </w:tcPr>
          <w:p w:rsidR="00327F20" w:rsidRDefault="00327F20">
            <w:pPr>
              <w:pStyle w:val="12"/>
              <w:snapToGrid w:val="0"/>
              <w:spacing w:line="25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www.duhovnitsкoe.sarmo.ru</w:t>
            </w:r>
          </w:p>
        </w:tc>
        <w:tc>
          <w:tcPr>
            <w:tcW w:w="2616" w:type="dxa"/>
            <w:tcBorders>
              <w:top w:val="single" w:sz="4" w:space="0" w:color="000000"/>
              <w:left w:val="single" w:sz="4" w:space="0" w:color="000000"/>
              <w:bottom w:val="single" w:sz="4" w:space="0" w:color="000000"/>
              <w:right w:val="single" w:sz="4" w:space="0" w:color="000000"/>
            </w:tcBorders>
            <w:hideMark/>
          </w:tcPr>
          <w:p w:rsidR="00327F20" w:rsidRDefault="00327F20">
            <w:pPr>
              <w:snapToGrid w:val="0"/>
              <w:rPr>
                <w:rFonts w:ascii="Times New Roman" w:hAnsi="Times New Roman" w:cs="Mangal"/>
                <w:color w:val="000000"/>
                <w:sz w:val="28"/>
                <w:szCs w:val="28"/>
              </w:rPr>
            </w:pPr>
            <w:r>
              <w:rPr>
                <w:rFonts w:ascii="Times New Roman" w:hAnsi="Times New Roman"/>
                <w:color w:val="000000"/>
                <w:sz w:val="28"/>
                <w:szCs w:val="28"/>
              </w:rPr>
              <w:t>Понедельник-четверг: 8,00ч.-17,30ч.</w:t>
            </w:r>
          </w:p>
          <w:p w:rsidR="00327F20" w:rsidRDefault="00327F20">
            <w:pPr>
              <w:snapToGrid w:val="0"/>
              <w:rPr>
                <w:rFonts w:ascii="Times New Roman" w:hAnsi="Times New Roman"/>
                <w:color w:val="000000"/>
                <w:sz w:val="28"/>
                <w:szCs w:val="28"/>
              </w:rPr>
            </w:pPr>
            <w:r>
              <w:rPr>
                <w:rFonts w:ascii="Times New Roman" w:hAnsi="Times New Roman"/>
                <w:color w:val="000000"/>
                <w:sz w:val="28"/>
                <w:szCs w:val="28"/>
              </w:rPr>
              <w:t>Пятница:8,00ч.-16,30ч.</w:t>
            </w:r>
          </w:p>
          <w:p w:rsidR="00327F20" w:rsidRDefault="00327F20">
            <w:pPr>
              <w:snapToGrid w:val="0"/>
              <w:rPr>
                <w:rFonts w:ascii="Times New Roman" w:hAnsi="Times New Roman"/>
                <w:color w:val="000000"/>
                <w:sz w:val="28"/>
                <w:szCs w:val="28"/>
              </w:rPr>
            </w:pPr>
            <w:r>
              <w:rPr>
                <w:rFonts w:ascii="Times New Roman" w:hAnsi="Times New Roman"/>
                <w:color w:val="000000"/>
                <w:sz w:val="28"/>
                <w:szCs w:val="28"/>
              </w:rPr>
              <w:t>Обед: 12,00ч. -13,18 ч.</w:t>
            </w:r>
          </w:p>
          <w:p w:rsidR="00327F20" w:rsidRDefault="00327F20">
            <w:pPr>
              <w:snapToGrid w:val="0"/>
              <w:rPr>
                <w:rFonts w:ascii="Times New Roman" w:hAnsi="Times New Roman"/>
                <w:color w:val="000000"/>
                <w:sz w:val="28"/>
                <w:szCs w:val="28"/>
              </w:rPr>
            </w:pPr>
            <w:r>
              <w:rPr>
                <w:rFonts w:ascii="Times New Roman" w:hAnsi="Times New Roman"/>
                <w:color w:val="000000"/>
                <w:sz w:val="28"/>
                <w:szCs w:val="28"/>
              </w:rPr>
              <w:lastRenderedPageBreak/>
              <w:t>Суббота, воскресенье - выходной</w:t>
            </w:r>
          </w:p>
        </w:tc>
      </w:tr>
      <w:tr w:rsidR="00327F20" w:rsidTr="00327F20">
        <w:tc>
          <w:tcPr>
            <w:tcW w:w="1834" w:type="dxa"/>
            <w:tcBorders>
              <w:top w:val="single" w:sz="4" w:space="0" w:color="000000"/>
              <w:left w:val="single" w:sz="4" w:space="0" w:color="000000"/>
              <w:bottom w:val="single" w:sz="4" w:space="0" w:color="000000"/>
              <w:right w:val="nil"/>
            </w:tcBorders>
            <w:hideMark/>
          </w:tcPr>
          <w:p w:rsidR="00327F20" w:rsidRDefault="00327F20">
            <w:pPr>
              <w:snapToGrid w:val="0"/>
              <w:ind w:left="-47" w:right="-32"/>
              <w:rPr>
                <w:rFonts w:ascii="Times New Roman" w:hAnsi="Times New Roman"/>
                <w:color w:val="000000"/>
                <w:sz w:val="28"/>
                <w:szCs w:val="28"/>
              </w:rPr>
            </w:pPr>
            <w:r>
              <w:rPr>
                <w:rFonts w:ascii="Times New Roman" w:hAnsi="Times New Roman"/>
                <w:color w:val="000000"/>
                <w:sz w:val="28"/>
                <w:szCs w:val="28"/>
              </w:rPr>
              <w:lastRenderedPageBreak/>
              <w:t>МФЦ</w:t>
            </w:r>
          </w:p>
        </w:tc>
        <w:tc>
          <w:tcPr>
            <w:tcW w:w="1937" w:type="dxa"/>
            <w:tcBorders>
              <w:top w:val="single" w:sz="4" w:space="0" w:color="000000"/>
              <w:left w:val="single" w:sz="4" w:space="0" w:color="000000"/>
              <w:bottom w:val="single" w:sz="4" w:space="0" w:color="000000"/>
              <w:right w:val="nil"/>
            </w:tcBorders>
            <w:hideMark/>
          </w:tcPr>
          <w:p w:rsidR="00327F20" w:rsidRDefault="00327F20">
            <w:pPr>
              <w:snapToGrid w:val="0"/>
              <w:ind w:left="-17" w:right="-62"/>
              <w:rPr>
                <w:rFonts w:ascii="Times New Roman" w:hAnsi="Times New Roman"/>
                <w:color w:val="000000"/>
                <w:sz w:val="28"/>
                <w:szCs w:val="28"/>
              </w:rPr>
            </w:pPr>
            <w:r>
              <w:rPr>
                <w:rFonts w:ascii="Times New Roman" w:hAnsi="Times New Roman"/>
                <w:color w:val="000000"/>
                <w:sz w:val="28"/>
                <w:szCs w:val="28"/>
              </w:rPr>
              <w:t>р.п.Духовницкое, ул. Ленина, д,27а</w:t>
            </w:r>
          </w:p>
        </w:tc>
        <w:tc>
          <w:tcPr>
            <w:tcW w:w="1303" w:type="dxa"/>
            <w:tcBorders>
              <w:top w:val="single" w:sz="4" w:space="0" w:color="000000"/>
              <w:left w:val="single" w:sz="4" w:space="0" w:color="000000"/>
              <w:bottom w:val="single" w:sz="4" w:space="0" w:color="000000"/>
              <w:right w:val="nil"/>
            </w:tcBorders>
          </w:tcPr>
          <w:p w:rsidR="00327F20" w:rsidRDefault="00327F20">
            <w:pPr>
              <w:snapToGrid w:val="0"/>
              <w:rPr>
                <w:rFonts w:ascii="Times New Roman" w:hAnsi="Times New Roman"/>
                <w:color w:val="000000"/>
                <w:sz w:val="28"/>
                <w:szCs w:val="28"/>
              </w:rPr>
            </w:pPr>
            <w:r>
              <w:rPr>
                <w:rFonts w:ascii="Times New Roman" w:hAnsi="Times New Roman"/>
                <w:color w:val="000000"/>
                <w:sz w:val="28"/>
                <w:szCs w:val="28"/>
              </w:rPr>
              <w:t>т. 2-24-24</w:t>
            </w:r>
          </w:p>
          <w:p w:rsidR="00327F20" w:rsidRDefault="00327F20">
            <w:pPr>
              <w:snapToGrid w:val="0"/>
              <w:rPr>
                <w:rFonts w:ascii="Times New Roman" w:hAnsi="Times New Roman"/>
                <w:color w:val="000000"/>
                <w:sz w:val="28"/>
                <w:szCs w:val="28"/>
              </w:rPr>
            </w:pPr>
          </w:p>
        </w:tc>
        <w:tc>
          <w:tcPr>
            <w:tcW w:w="2006" w:type="dxa"/>
            <w:tcBorders>
              <w:top w:val="single" w:sz="4" w:space="0" w:color="000000"/>
              <w:left w:val="single" w:sz="4" w:space="0" w:color="000000"/>
              <w:bottom w:val="single" w:sz="4" w:space="0" w:color="000000"/>
              <w:right w:val="nil"/>
            </w:tcBorders>
            <w:hideMark/>
          </w:tcPr>
          <w:p w:rsidR="00327F20" w:rsidRDefault="00327F20">
            <w:pPr>
              <w:snapToGrid w:val="0"/>
              <w:rPr>
                <w:rFonts w:ascii="Times New Roman" w:hAnsi="Times New Roman"/>
                <w:color w:val="000000"/>
                <w:sz w:val="28"/>
                <w:szCs w:val="28"/>
                <w:lang w:val="en-US"/>
              </w:rPr>
            </w:pPr>
            <w:r>
              <w:rPr>
                <w:rFonts w:ascii="Times New Roman" w:hAnsi="Times New Roman"/>
                <w:color w:val="000000"/>
                <w:sz w:val="28"/>
                <w:szCs w:val="28"/>
                <w:lang w:val="en-US"/>
              </w:rPr>
              <w:t>www.mfc64.ru</w:t>
            </w:r>
          </w:p>
        </w:tc>
        <w:tc>
          <w:tcPr>
            <w:tcW w:w="2616" w:type="dxa"/>
            <w:tcBorders>
              <w:top w:val="single" w:sz="4" w:space="0" w:color="000000"/>
              <w:left w:val="single" w:sz="4" w:space="0" w:color="000000"/>
              <w:bottom w:val="single" w:sz="4" w:space="0" w:color="000000"/>
              <w:right w:val="single" w:sz="4" w:space="0" w:color="000000"/>
            </w:tcBorders>
            <w:hideMark/>
          </w:tcPr>
          <w:p w:rsidR="00327F20" w:rsidRDefault="00327F20">
            <w:pPr>
              <w:snapToGrid w:val="0"/>
              <w:rPr>
                <w:rFonts w:ascii="Times New Roman" w:hAnsi="Times New Roman"/>
                <w:color w:val="000000"/>
                <w:sz w:val="28"/>
                <w:szCs w:val="28"/>
              </w:rPr>
            </w:pPr>
            <w:r>
              <w:rPr>
                <w:rFonts w:ascii="Times New Roman" w:hAnsi="Times New Roman"/>
                <w:color w:val="000000"/>
                <w:sz w:val="28"/>
                <w:szCs w:val="28"/>
              </w:rPr>
              <w:t>Вторник :9,00 ч.-20,00ч.</w:t>
            </w:r>
          </w:p>
          <w:p w:rsidR="00327F20" w:rsidRDefault="00327F20">
            <w:pPr>
              <w:rPr>
                <w:rFonts w:ascii="Times New Roman" w:hAnsi="Times New Roman"/>
                <w:color w:val="000000"/>
                <w:sz w:val="28"/>
                <w:szCs w:val="28"/>
              </w:rPr>
            </w:pPr>
            <w:r>
              <w:rPr>
                <w:rFonts w:ascii="Times New Roman" w:hAnsi="Times New Roman"/>
                <w:color w:val="000000"/>
                <w:sz w:val="28"/>
                <w:szCs w:val="28"/>
              </w:rPr>
              <w:t>Среда-пятница :9,00ч.-18,00ч.</w:t>
            </w:r>
          </w:p>
          <w:p w:rsidR="00327F20" w:rsidRDefault="00327F20">
            <w:pPr>
              <w:rPr>
                <w:rFonts w:ascii="Times New Roman" w:hAnsi="Times New Roman"/>
                <w:color w:val="000000"/>
                <w:sz w:val="28"/>
                <w:szCs w:val="28"/>
              </w:rPr>
            </w:pPr>
            <w:r>
              <w:rPr>
                <w:rFonts w:ascii="Times New Roman" w:hAnsi="Times New Roman"/>
                <w:color w:val="000000"/>
                <w:sz w:val="28"/>
                <w:szCs w:val="28"/>
              </w:rPr>
              <w:t>Суббота :9,00 ч.-15,30 ч.</w:t>
            </w:r>
          </w:p>
          <w:p w:rsidR="00327F20" w:rsidRDefault="00327F20">
            <w:pPr>
              <w:rPr>
                <w:rFonts w:ascii="Times New Roman" w:hAnsi="Times New Roman"/>
                <w:color w:val="000000"/>
                <w:sz w:val="28"/>
                <w:szCs w:val="28"/>
              </w:rPr>
            </w:pPr>
            <w:r>
              <w:rPr>
                <w:rFonts w:ascii="Times New Roman" w:hAnsi="Times New Roman"/>
                <w:color w:val="000000"/>
                <w:sz w:val="28"/>
                <w:szCs w:val="28"/>
              </w:rPr>
              <w:t>Обед: 13,00ч.-14,00ч.</w:t>
            </w:r>
          </w:p>
          <w:p w:rsidR="00327F20" w:rsidRDefault="00327F20">
            <w:pPr>
              <w:rPr>
                <w:rFonts w:ascii="Times New Roman" w:hAnsi="Times New Roman"/>
                <w:color w:val="000000"/>
                <w:sz w:val="28"/>
                <w:szCs w:val="28"/>
              </w:rPr>
            </w:pPr>
            <w:r>
              <w:rPr>
                <w:rFonts w:ascii="Times New Roman" w:hAnsi="Times New Roman"/>
                <w:color w:val="000000"/>
                <w:sz w:val="28"/>
                <w:szCs w:val="28"/>
              </w:rPr>
              <w:t>Понедельник, воскресенье - выходной</w:t>
            </w:r>
          </w:p>
        </w:tc>
      </w:tr>
    </w:tbl>
    <w:p w:rsidR="00327F20" w:rsidRDefault="00327F20" w:rsidP="00327F20">
      <w:pPr>
        <w:rPr>
          <w:rFonts w:ascii="Arial" w:eastAsia="SimSun" w:hAnsi="Arial" w:cs="Mangal"/>
          <w:kern w:val="2"/>
          <w:sz w:val="20"/>
          <w:szCs w:val="24"/>
          <w:lang w:eastAsia="hi-IN" w:bidi="hi-IN"/>
        </w:rPr>
      </w:pPr>
    </w:p>
    <w:p w:rsidR="00327F20" w:rsidRDefault="00327F20" w:rsidP="00327F20">
      <w:pPr>
        <w:pStyle w:val="ConsPlusNormal0"/>
        <w:jc w:val="right"/>
        <w:rPr>
          <w:rFonts w:ascii="Times New Roman" w:hAnsi="Times New Roman" w:cs="Times New Roman"/>
          <w:sz w:val="28"/>
          <w:szCs w:val="28"/>
        </w:rPr>
      </w:pPr>
    </w:p>
    <w:p w:rsidR="00327F20" w:rsidRDefault="00327F20" w:rsidP="00327F20">
      <w:pPr>
        <w:pStyle w:val="ConsPlusNormal0"/>
        <w:jc w:val="right"/>
        <w:rPr>
          <w:rFonts w:ascii="Times New Roman" w:hAnsi="Times New Roman" w:cs="Times New Roman"/>
          <w:sz w:val="28"/>
          <w:szCs w:val="28"/>
        </w:rPr>
      </w:pPr>
    </w:p>
    <w:p w:rsidR="00327F20" w:rsidRDefault="00327F20" w:rsidP="00327F20">
      <w:pPr>
        <w:pStyle w:val="ConsPlusNormal0"/>
        <w:jc w:val="right"/>
        <w:rPr>
          <w:rFonts w:ascii="Times New Roman" w:hAnsi="Times New Roman" w:cs="Times New Roman"/>
          <w:sz w:val="28"/>
          <w:szCs w:val="28"/>
        </w:rPr>
      </w:pPr>
    </w:p>
    <w:p w:rsidR="00327F20" w:rsidRDefault="00327F20" w:rsidP="00327F20">
      <w:pPr>
        <w:pStyle w:val="ConsPlusNormal0"/>
        <w:jc w:val="right"/>
        <w:rPr>
          <w:rFonts w:ascii="Times New Roman" w:hAnsi="Times New Roman" w:cs="Times New Roman"/>
          <w:sz w:val="28"/>
          <w:szCs w:val="28"/>
        </w:rPr>
      </w:pPr>
    </w:p>
    <w:p w:rsidR="00327F20" w:rsidRDefault="00327F20" w:rsidP="00327F20">
      <w:pPr>
        <w:pStyle w:val="ConsPlusNormal0"/>
        <w:jc w:val="right"/>
        <w:rPr>
          <w:rFonts w:ascii="Times New Roman" w:hAnsi="Times New Roman" w:cs="Times New Roman"/>
          <w:sz w:val="28"/>
          <w:szCs w:val="28"/>
        </w:rPr>
      </w:pPr>
    </w:p>
    <w:p w:rsidR="00327F20" w:rsidRDefault="00327F20" w:rsidP="00327F20">
      <w:pPr>
        <w:pStyle w:val="ConsPlusNormal0"/>
        <w:jc w:val="right"/>
        <w:rPr>
          <w:rFonts w:ascii="Times New Roman" w:hAnsi="Times New Roman" w:cs="Times New Roman"/>
          <w:sz w:val="28"/>
          <w:szCs w:val="28"/>
        </w:rPr>
      </w:pPr>
    </w:p>
    <w:p w:rsidR="00327F20" w:rsidRDefault="00327F20" w:rsidP="00327F20">
      <w:pPr>
        <w:pStyle w:val="ConsPlusNormal0"/>
        <w:jc w:val="right"/>
        <w:rPr>
          <w:rFonts w:ascii="Times New Roman" w:hAnsi="Times New Roman" w:cs="Times New Roman"/>
          <w:sz w:val="28"/>
          <w:szCs w:val="28"/>
        </w:rPr>
      </w:pPr>
    </w:p>
    <w:p w:rsidR="00327F20" w:rsidRDefault="00327F20" w:rsidP="00327F20">
      <w:pPr>
        <w:pStyle w:val="ConsPlusNormal0"/>
        <w:jc w:val="right"/>
        <w:rPr>
          <w:rFonts w:ascii="Times New Roman" w:hAnsi="Times New Roman" w:cs="Times New Roman"/>
          <w:sz w:val="28"/>
          <w:szCs w:val="28"/>
        </w:rPr>
      </w:pPr>
    </w:p>
    <w:p w:rsidR="00327F20" w:rsidRDefault="00327F20" w:rsidP="00327F20">
      <w:pPr>
        <w:pStyle w:val="ConsPlusNormal0"/>
        <w:jc w:val="right"/>
        <w:rPr>
          <w:rFonts w:ascii="Times New Roman" w:hAnsi="Times New Roman" w:cs="Times New Roman"/>
          <w:sz w:val="28"/>
          <w:szCs w:val="28"/>
        </w:rPr>
      </w:pPr>
    </w:p>
    <w:p w:rsidR="00327F20" w:rsidRDefault="00327F20" w:rsidP="00327F20">
      <w:pPr>
        <w:pStyle w:val="ConsPlusNormal0"/>
        <w:jc w:val="right"/>
        <w:rPr>
          <w:rFonts w:ascii="Times New Roman" w:hAnsi="Times New Roman" w:cs="Times New Roman"/>
          <w:sz w:val="28"/>
          <w:szCs w:val="28"/>
        </w:rPr>
      </w:pPr>
    </w:p>
    <w:p w:rsidR="00327F20" w:rsidRDefault="00327F20" w:rsidP="00327F20">
      <w:pPr>
        <w:pStyle w:val="ConsPlusNormal0"/>
        <w:jc w:val="right"/>
        <w:rPr>
          <w:rFonts w:ascii="Times New Roman" w:hAnsi="Times New Roman" w:cs="Times New Roman"/>
          <w:sz w:val="28"/>
          <w:szCs w:val="28"/>
        </w:rPr>
      </w:pPr>
    </w:p>
    <w:p w:rsidR="00327F20" w:rsidRDefault="00327F20" w:rsidP="00327F20">
      <w:pPr>
        <w:pStyle w:val="ConsPlusNormal0"/>
        <w:jc w:val="right"/>
        <w:rPr>
          <w:rFonts w:ascii="Times New Roman" w:hAnsi="Times New Roman" w:cs="Times New Roman"/>
          <w:sz w:val="28"/>
          <w:szCs w:val="28"/>
        </w:rPr>
      </w:pPr>
    </w:p>
    <w:p w:rsidR="00327F20" w:rsidRDefault="00327F20" w:rsidP="00327F20">
      <w:pPr>
        <w:pStyle w:val="ConsPlusNormal0"/>
        <w:jc w:val="right"/>
        <w:rPr>
          <w:rFonts w:ascii="Times New Roman" w:hAnsi="Times New Roman" w:cs="Times New Roman"/>
          <w:sz w:val="28"/>
          <w:szCs w:val="28"/>
        </w:rPr>
      </w:pPr>
    </w:p>
    <w:p w:rsidR="00327F20" w:rsidRDefault="00327F20" w:rsidP="00327F20">
      <w:pPr>
        <w:pStyle w:val="ConsPlusNormal0"/>
        <w:jc w:val="right"/>
        <w:rPr>
          <w:rFonts w:ascii="Times New Roman" w:hAnsi="Times New Roman" w:cs="Times New Roman"/>
          <w:sz w:val="28"/>
          <w:szCs w:val="28"/>
        </w:rPr>
      </w:pPr>
    </w:p>
    <w:p w:rsidR="00327F20" w:rsidRDefault="00327F20" w:rsidP="00327F20">
      <w:pPr>
        <w:pStyle w:val="ConsPlusNormal0"/>
        <w:jc w:val="right"/>
        <w:rPr>
          <w:rFonts w:ascii="Times New Roman" w:hAnsi="Times New Roman" w:cs="Times New Roman"/>
          <w:sz w:val="28"/>
          <w:szCs w:val="28"/>
        </w:rPr>
      </w:pPr>
    </w:p>
    <w:p w:rsidR="00327F20" w:rsidRDefault="00327F20" w:rsidP="00327F20">
      <w:pPr>
        <w:pStyle w:val="ConsPlusNormal0"/>
        <w:jc w:val="right"/>
        <w:rPr>
          <w:rFonts w:ascii="Times New Roman" w:hAnsi="Times New Roman" w:cs="Times New Roman"/>
          <w:sz w:val="28"/>
          <w:szCs w:val="28"/>
        </w:rPr>
      </w:pPr>
    </w:p>
    <w:p w:rsidR="00327F20" w:rsidRDefault="00327F20" w:rsidP="00327F20">
      <w:pPr>
        <w:pStyle w:val="ConsPlusNormal0"/>
        <w:jc w:val="right"/>
        <w:rPr>
          <w:rFonts w:ascii="Times New Roman" w:hAnsi="Times New Roman" w:cs="Times New Roman"/>
          <w:sz w:val="28"/>
          <w:szCs w:val="28"/>
        </w:rPr>
      </w:pPr>
    </w:p>
    <w:p w:rsidR="00327F20" w:rsidRDefault="00327F20" w:rsidP="00327F20">
      <w:pPr>
        <w:pStyle w:val="ConsPlusNormal0"/>
        <w:jc w:val="right"/>
        <w:rPr>
          <w:rFonts w:ascii="Times New Roman" w:hAnsi="Times New Roman" w:cs="Times New Roman"/>
          <w:sz w:val="28"/>
          <w:szCs w:val="28"/>
        </w:rPr>
      </w:pPr>
    </w:p>
    <w:p w:rsidR="00327F20" w:rsidRDefault="00327F20" w:rsidP="00327F20">
      <w:pPr>
        <w:pStyle w:val="ConsPlusNormal0"/>
        <w:jc w:val="right"/>
        <w:rPr>
          <w:rFonts w:ascii="Times New Roman" w:hAnsi="Times New Roman" w:cs="Times New Roman"/>
          <w:sz w:val="28"/>
          <w:szCs w:val="28"/>
        </w:rPr>
      </w:pPr>
    </w:p>
    <w:p w:rsidR="00327F20" w:rsidRDefault="00327F20" w:rsidP="00327F20">
      <w:pPr>
        <w:pStyle w:val="ConsPlusNormal0"/>
        <w:jc w:val="right"/>
        <w:rPr>
          <w:rFonts w:ascii="Times New Roman" w:hAnsi="Times New Roman" w:cs="Times New Roman"/>
          <w:sz w:val="28"/>
          <w:szCs w:val="28"/>
        </w:rPr>
      </w:pPr>
    </w:p>
    <w:p w:rsidR="00327F20" w:rsidRDefault="00327F20" w:rsidP="00327F20">
      <w:pPr>
        <w:pStyle w:val="ConsPlusNormal0"/>
        <w:jc w:val="right"/>
        <w:rPr>
          <w:rFonts w:ascii="Times New Roman" w:hAnsi="Times New Roman" w:cs="Times New Roman"/>
          <w:sz w:val="28"/>
          <w:szCs w:val="28"/>
        </w:rPr>
      </w:pPr>
    </w:p>
    <w:p w:rsidR="00327F20" w:rsidRDefault="00327F20" w:rsidP="00327F20">
      <w:pPr>
        <w:pStyle w:val="ConsPlusNormal0"/>
        <w:snapToGrid w:val="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327F20" w:rsidRDefault="00327F20" w:rsidP="00327F20">
      <w:pPr>
        <w:pStyle w:val="ConsPlusNormal0"/>
        <w:snapToGrid w:val="0"/>
        <w:jc w:val="center"/>
        <w:rPr>
          <w:rFonts w:ascii="Times New Roman" w:hAnsi="Times New Roman" w:cs="Times New Roman"/>
          <w:color w:val="000000"/>
          <w:sz w:val="28"/>
          <w:szCs w:val="28"/>
        </w:rPr>
      </w:pPr>
    </w:p>
    <w:p w:rsidR="00327F20" w:rsidRDefault="00327F20" w:rsidP="00327F20">
      <w:pPr>
        <w:pStyle w:val="ConsPlusNormal0"/>
        <w:snapToGrid w:val="0"/>
        <w:jc w:val="center"/>
        <w:rPr>
          <w:rFonts w:ascii="Times New Roman" w:hAnsi="Times New Roman" w:cs="Times New Roman"/>
          <w:color w:val="000000"/>
          <w:sz w:val="28"/>
          <w:szCs w:val="28"/>
        </w:rPr>
      </w:pPr>
    </w:p>
    <w:p w:rsidR="00327F20" w:rsidRDefault="00327F20" w:rsidP="00327F20">
      <w:pPr>
        <w:pStyle w:val="ConsPlusNormal0"/>
        <w:snapToGrid w:val="0"/>
        <w:jc w:val="center"/>
        <w:rPr>
          <w:rFonts w:ascii="Times New Roman" w:hAnsi="Times New Roman" w:cs="Times New Roman"/>
          <w:color w:val="000000"/>
          <w:sz w:val="28"/>
          <w:szCs w:val="28"/>
        </w:rPr>
      </w:pPr>
    </w:p>
    <w:p w:rsidR="00327F20" w:rsidRDefault="00327F20" w:rsidP="00327F20">
      <w:pPr>
        <w:pStyle w:val="ConsPlusNormal0"/>
        <w:snapToGrid w:val="0"/>
        <w:jc w:val="center"/>
        <w:rPr>
          <w:rFonts w:ascii="Times New Roman" w:hAnsi="Times New Roman" w:cs="Times New Roman"/>
          <w:color w:val="000000"/>
          <w:sz w:val="28"/>
          <w:szCs w:val="28"/>
        </w:rPr>
      </w:pPr>
      <w:r>
        <w:rPr>
          <w:rFonts w:ascii="Times New Roman" w:hAnsi="Times New Roman" w:cs="Times New Roman"/>
          <w:color w:val="000000"/>
          <w:sz w:val="28"/>
          <w:szCs w:val="28"/>
        </w:rPr>
        <w:t>Приложение № 2</w:t>
      </w:r>
    </w:p>
    <w:p w:rsidR="00327F20" w:rsidRDefault="00327F20" w:rsidP="00327F20">
      <w:pPr>
        <w:jc w:val="center"/>
        <w:rPr>
          <w:rFonts w:ascii="Times New Roman" w:hAnsi="Times New Roman" w:cs="Mangal"/>
          <w:color w:val="000000"/>
          <w:sz w:val="28"/>
          <w:szCs w:val="28"/>
        </w:rPr>
      </w:pPr>
      <w:r>
        <w:rPr>
          <w:rFonts w:ascii="Times New Roman" w:hAnsi="Times New Roman"/>
          <w:color w:val="000000"/>
          <w:sz w:val="28"/>
          <w:szCs w:val="28"/>
        </w:rPr>
        <w:t xml:space="preserve">                                                                                                                                                     к Административному регламенту </w:t>
      </w:r>
    </w:p>
    <w:p w:rsidR="00327F20" w:rsidRDefault="00327F20" w:rsidP="00327F20">
      <w:pPr>
        <w:jc w:val="center"/>
        <w:rPr>
          <w:rFonts w:ascii="Times New Roman" w:hAnsi="Times New Roman"/>
          <w:sz w:val="28"/>
          <w:szCs w:val="28"/>
        </w:rPr>
      </w:pPr>
    </w:p>
    <w:p w:rsidR="00327F20" w:rsidRDefault="00327F20" w:rsidP="00327F20">
      <w:pPr>
        <w:jc w:val="center"/>
        <w:rPr>
          <w:rFonts w:ascii="Times New Roman" w:hAnsi="Times New Roman"/>
          <w:sz w:val="28"/>
          <w:szCs w:val="28"/>
        </w:rPr>
      </w:pPr>
    </w:p>
    <w:p w:rsidR="00327F20" w:rsidRDefault="00327F20" w:rsidP="00327F20">
      <w:pPr>
        <w:pStyle w:val="ConsPlusNormal0"/>
        <w:jc w:val="right"/>
        <w:rPr>
          <w:rFonts w:ascii="Times New Roman" w:hAnsi="Times New Roman" w:cs="Times New Roman"/>
          <w:sz w:val="28"/>
          <w:szCs w:val="28"/>
        </w:rPr>
      </w:pPr>
    </w:p>
    <w:p w:rsidR="00327F20" w:rsidRDefault="00327F20" w:rsidP="00327F20">
      <w:pPr>
        <w:pStyle w:val="ConsPlusNormal0"/>
        <w:jc w:val="right"/>
        <w:rPr>
          <w:rFonts w:ascii="Times New Roman" w:hAnsi="Times New Roman"/>
          <w:sz w:val="28"/>
          <w:szCs w:val="28"/>
        </w:rPr>
      </w:pPr>
    </w:p>
    <w:p w:rsidR="00327F20" w:rsidRDefault="00327F20" w:rsidP="00327F20">
      <w:pPr>
        <w:pStyle w:val="ConsPlusNonformat"/>
        <w:rPr>
          <w:rFonts w:ascii="Times New Roman" w:hAnsi="Times New Roman" w:cs="Times New Roman"/>
          <w:sz w:val="28"/>
          <w:szCs w:val="28"/>
        </w:rPr>
      </w:pPr>
      <w:r>
        <w:rPr>
          <w:rFonts w:ascii="Times New Roman" w:hAnsi="Times New Roman" w:cs="Times New Roman"/>
          <w:sz w:val="28"/>
          <w:szCs w:val="28"/>
        </w:rPr>
        <w:t xml:space="preserve">                                                  Главе Духовницкого муниципаль</w:t>
      </w:r>
      <w:r>
        <w:rPr>
          <w:rFonts w:ascii="Times New Roman" w:hAnsi="Times New Roman" w:cs="Times New Roman"/>
          <w:sz w:val="28"/>
          <w:szCs w:val="28"/>
        </w:rPr>
        <w:softHyphen/>
        <w:t xml:space="preserve">ного района                                                                </w:t>
      </w:r>
    </w:p>
    <w:p w:rsidR="00327F20" w:rsidRDefault="00327F20" w:rsidP="00327F20">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Застройщик ______________________________</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(наименование юридического лица, ФИО</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физического лица, почтовый адрес, телефон, факс)</w:t>
      </w:r>
    </w:p>
    <w:p w:rsidR="00327F20" w:rsidRDefault="00327F20" w:rsidP="00327F20">
      <w:pPr>
        <w:pStyle w:val="ConsPlusNonformat"/>
        <w:jc w:val="both"/>
        <w:rPr>
          <w:rFonts w:ascii="Times New Roman" w:hAnsi="Times New Roman" w:cs="Times New Roman"/>
          <w:sz w:val="28"/>
          <w:szCs w:val="28"/>
        </w:rPr>
      </w:pPr>
    </w:p>
    <w:p w:rsidR="00327F20" w:rsidRDefault="00327F20" w:rsidP="00327F20">
      <w:pPr>
        <w:pStyle w:val="ConsPlusNonformat"/>
        <w:jc w:val="center"/>
        <w:rPr>
          <w:rFonts w:ascii="Times New Roman" w:hAnsi="Times New Roman" w:cs="Times New Roman"/>
          <w:b/>
          <w:sz w:val="28"/>
          <w:szCs w:val="28"/>
        </w:rPr>
      </w:pPr>
      <w:r>
        <w:rPr>
          <w:rFonts w:ascii="Times New Roman" w:hAnsi="Times New Roman" w:cs="Times New Roman"/>
          <w:b/>
          <w:sz w:val="28"/>
          <w:szCs w:val="28"/>
        </w:rPr>
        <w:t>ЗАЯВЛЕНИЕ</w:t>
      </w:r>
    </w:p>
    <w:p w:rsidR="00327F20" w:rsidRDefault="00327F20" w:rsidP="00327F20">
      <w:pPr>
        <w:pStyle w:val="ConsPlusNonformat"/>
        <w:jc w:val="both"/>
        <w:rPr>
          <w:rFonts w:ascii="Times New Roman" w:hAnsi="Times New Roman" w:cs="Times New Roman"/>
          <w:sz w:val="28"/>
          <w:szCs w:val="28"/>
        </w:rPr>
      </w:pPr>
    </w:p>
    <w:p w:rsidR="00327F20" w:rsidRDefault="00327F20" w:rsidP="00327F2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Прошу выдать разрешение на строительство</w:t>
      </w:r>
    </w:p>
    <w:p w:rsidR="00327F20" w:rsidRDefault="00327F20" w:rsidP="00327F20">
      <w:pPr>
        <w:pStyle w:val="ConsPlusNonformat"/>
        <w:ind w:firstLine="394"/>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w:t>
      </w:r>
    </w:p>
    <w:p w:rsidR="00327F20" w:rsidRDefault="00327F20" w:rsidP="00327F20">
      <w:pPr>
        <w:pStyle w:val="ConsPlusNonformat"/>
        <w:jc w:val="center"/>
        <w:rPr>
          <w:rFonts w:ascii="Times New Roman" w:hAnsi="Times New Roman" w:cs="Times New Roman"/>
          <w:sz w:val="28"/>
          <w:szCs w:val="28"/>
        </w:rPr>
      </w:pPr>
      <w:r>
        <w:rPr>
          <w:rFonts w:ascii="Times New Roman" w:hAnsi="Times New Roman" w:cs="Times New Roman"/>
          <w:sz w:val="28"/>
          <w:szCs w:val="28"/>
        </w:rPr>
        <w:t>(наименование объекта недвижимости)</w:t>
      </w:r>
    </w:p>
    <w:p w:rsidR="00327F20" w:rsidRDefault="00327F20" w:rsidP="00327F20">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            (адрес земельного участка)</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сроком до _________________________________________________________.</w:t>
      </w:r>
    </w:p>
    <w:p w:rsidR="00327F20" w:rsidRDefault="00327F20" w:rsidP="00327F20">
      <w:pPr>
        <w:pStyle w:val="ConsPlusNonformat"/>
        <w:jc w:val="both"/>
        <w:rPr>
          <w:rFonts w:ascii="Times New Roman" w:hAnsi="Times New Roman" w:cs="Times New Roman"/>
          <w:sz w:val="28"/>
          <w:szCs w:val="28"/>
        </w:rPr>
      </w:pPr>
    </w:p>
    <w:p w:rsidR="00327F20" w:rsidRDefault="00327F20" w:rsidP="00327F2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При этом сообщаю:</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1. Право на пользование землей закреплено</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27F20" w:rsidRDefault="00327F20" w:rsidP="00327F20">
      <w:pPr>
        <w:pStyle w:val="ConsPlusNonformat"/>
        <w:jc w:val="center"/>
        <w:rPr>
          <w:rFonts w:ascii="Times New Roman" w:hAnsi="Times New Roman" w:cs="Times New Roman"/>
          <w:sz w:val="28"/>
          <w:szCs w:val="28"/>
        </w:rPr>
      </w:pPr>
      <w:r>
        <w:rPr>
          <w:rFonts w:ascii="Times New Roman" w:hAnsi="Times New Roman" w:cs="Times New Roman"/>
          <w:sz w:val="28"/>
          <w:szCs w:val="28"/>
        </w:rPr>
        <w:t>(правоустанавливающие документы на земельный участок)</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2. Градостроительный план земельного участка </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3. Материалы, содержащиеся в проектной документации:</w:t>
      </w:r>
    </w:p>
    <w:p w:rsidR="00327F20" w:rsidRDefault="00327F20" w:rsidP="00327F2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а) пояснительная записка </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27F20" w:rsidRDefault="00327F20" w:rsidP="00327F2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w:t>
      </w:r>
    </w:p>
    <w:p w:rsidR="00327F20" w:rsidRDefault="00327F20" w:rsidP="00327F2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27F20" w:rsidRDefault="00327F20" w:rsidP="00327F2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г) схемы, отображающие архитектурные решения </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27F20" w:rsidRDefault="00327F20" w:rsidP="00327F2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27F20" w:rsidRDefault="00327F20" w:rsidP="00327F2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е) проект организации  строительства объекта капитального строительства</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27F20" w:rsidRDefault="00327F20" w:rsidP="00327F2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ж) проект организации работ по сносу или демонтажу объектов капитального строительства, их частей</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4. Положительное заключение экспертизы проектной документации (в случаях, установленных  Градостроительным  </w:t>
      </w:r>
      <w:hyperlink r:id="rId49" w:history="1">
        <w:r>
          <w:rPr>
            <w:rStyle w:val="a4"/>
            <w:rFonts w:eastAsia="SimSun"/>
          </w:rPr>
          <w:t>кодексом</w:t>
        </w:r>
      </w:hyperlink>
      <w:r>
        <w:rPr>
          <w:rFonts w:ascii="Times New Roman" w:hAnsi="Times New Roman" w:cs="Times New Roman"/>
          <w:sz w:val="28"/>
          <w:szCs w:val="28"/>
        </w:rPr>
        <w:t xml:space="preserve">  Российской Федерации)</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27F20" w:rsidRDefault="00327F20" w:rsidP="00327F20">
      <w:pPr>
        <w:pStyle w:val="ConsPlusNonformat"/>
        <w:jc w:val="center"/>
        <w:rPr>
          <w:rFonts w:ascii="Times New Roman" w:hAnsi="Times New Roman" w:cs="Times New Roman"/>
          <w:sz w:val="28"/>
          <w:szCs w:val="28"/>
        </w:rPr>
      </w:pPr>
      <w:r>
        <w:rPr>
          <w:rFonts w:ascii="Times New Roman" w:hAnsi="Times New Roman" w:cs="Times New Roman"/>
          <w:sz w:val="28"/>
          <w:szCs w:val="28"/>
        </w:rPr>
        <w:t>(заключение от "___" _____________ г. N _____, наименование органа)</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5. Разрешение на отклонение от предельных параметров разрешенного строительства, реконструкции (в случаях, если было предоставлено такое разрешение)</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6. Согласие всех правообладателей объекта капитального строительства в случае реконструкции такого объекта</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27F20" w:rsidRDefault="00327F20" w:rsidP="00327F2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Также сообщаю:</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1. Заключение государственной экологической экспертизы (при ее наличии или при установленной законом обязанности ее проведения)</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27F20" w:rsidRDefault="00327F20" w:rsidP="00327F20">
      <w:pPr>
        <w:pStyle w:val="ConsPlusNonformat"/>
        <w:jc w:val="center"/>
        <w:rPr>
          <w:rFonts w:ascii="Times New Roman" w:hAnsi="Times New Roman" w:cs="Times New Roman"/>
          <w:sz w:val="28"/>
          <w:szCs w:val="28"/>
        </w:rPr>
      </w:pPr>
      <w:r>
        <w:rPr>
          <w:rFonts w:ascii="Times New Roman" w:hAnsi="Times New Roman" w:cs="Times New Roman"/>
          <w:sz w:val="28"/>
          <w:szCs w:val="28"/>
        </w:rPr>
        <w:t>(заключение от "___" _______________ г. N __________, наименование органа)</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2. Авторский надзор (при его наличии) будет осуществляться</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в соответствии с договором от "_____" ______________ г. N ________.</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3. Сметная стоимость по утвержденной проектно-сметной документации (для  объектов, финансирование строительства, реконструкции которых будет осуществляться полностью или частично за счет бюджетных  средств)</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4. Основные показатели объекта: ______________________________________</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___________________________________________________________________</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5. Обязуюсь обо всех изменениях в проекте и настоящем заявлении сообщать в ________________________________________________________________</w:t>
      </w:r>
    </w:p>
    <w:p w:rsidR="00327F20" w:rsidRDefault="00327F20" w:rsidP="00327F20">
      <w:pPr>
        <w:pStyle w:val="ConsPlusNonformat"/>
        <w:jc w:val="center"/>
        <w:rPr>
          <w:rFonts w:ascii="Times New Roman" w:hAnsi="Times New Roman" w:cs="Times New Roman"/>
          <w:sz w:val="28"/>
          <w:szCs w:val="28"/>
        </w:rPr>
      </w:pPr>
      <w:r>
        <w:rPr>
          <w:rFonts w:ascii="Times New Roman" w:hAnsi="Times New Roman" w:cs="Times New Roman"/>
          <w:sz w:val="28"/>
          <w:szCs w:val="28"/>
        </w:rPr>
        <w:t>(орган местного самоуправления</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27F20" w:rsidRDefault="00327F20" w:rsidP="00327F20">
      <w:pPr>
        <w:pStyle w:val="ConsPlusNonformat"/>
        <w:jc w:val="center"/>
        <w:rPr>
          <w:rFonts w:ascii="Times New Roman" w:hAnsi="Times New Roman" w:cs="Times New Roman"/>
          <w:sz w:val="28"/>
          <w:szCs w:val="28"/>
        </w:rPr>
      </w:pPr>
      <w:r>
        <w:rPr>
          <w:rFonts w:ascii="Times New Roman" w:hAnsi="Times New Roman" w:cs="Times New Roman"/>
          <w:sz w:val="28"/>
          <w:szCs w:val="28"/>
        </w:rPr>
        <w:t>и соответствующий орган архитектуры и градостроительства)</w:t>
      </w:r>
    </w:p>
    <w:p w:rsidR="00327F20" w:rsidRDefault="00327F20" w:rsidP="00327F20">
      <w:pPr>
        <w:pStyle w:val="ConsPlusNonformat"/>
        <w:jc w:val="both"/>
        <w:rPr>
          <w:rFonts w:ascii="Times New Roman" w:hAnsi="Times New Roman" w:cs="Times New Roman"/>
          <w:sz w:val="28"/>
          <w:szCs w:val="28"/>
        </w:rPr>
      </w:pP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Застройщик _____________________________________________</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"_____" ________________ _____ г.</w:t>
      </w:r>
    </w:p>
    <w:p w:rsidR="00327F20" w:rsidRDefault="00327F20" w:rsidP="00327F20">
      <w:pPr>
        <w:pStyle w:val="ConsPlusNormal0"/>
        <w:pageBreakBefore/>
        <w:snapToGrid w:val="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Приложение № 3</w:t>
      </w:r>
    </w:p>
    <w:p w:rsidR="00327F20" w:rsidRDefault="00327F20" w:rsidP="00327F20">
      <w:pPr>
        <w:jc w:val="center"/>
        <w:rPr>
          <w:rFonts w:ascii="Times New Roman" w:hAnsi="Times New Roman" w:cs="Mangal"/>
          <w:color w:val="000000"/>
          <w:sz w:val="28"/>
          <w:szCs w:val="28"/>
        </w:rPr>
      </w:pPr>
      <w:r>
        <w:rPr>
          <w:rFonts w:ascii="Times New Roman" w:hAnsi="Times New Roman"/>
          <w:color w:val="000000"/>
          <w:sz w:val="28"/>
          <w:szCs w:val="28"/>
        </w:rPr>
        <w:t xml:space="preserve">                                                                                                                                                     к Административному регламенту </w:t>
      </w:r>
    </w:p>
    <w:p w:rsidR="00327F20" w:rsidRDefault="00327F20" w:rsidP="00327F20">
      <w:pPr>
        <w:jc w:val="center"/>
        <w:rPr>
          <w:rFonts w:ascii="Times New Roman" w:hAnsi="Times New Roman"/>
          <w:sz w:val="28"/>
          <w:szCs w:val="28"/>
        </w:rPr>
      </w:pPr>
    </w:p>
    <w:p w:rsidR="00327F20" w:rsidRDefault="00327F20" w:rsidP="00327F20">
      <w:pPr>
        <w:jc w:val="center"/>
        <w:rPr>
          <w:rFonts w:ascii="Times New Roman" w:hAnsi="Times New Roman"/>
          <w:sz w:val="28"/>
          <w:szCs w:val="28"/>
        </w:rPr>
      </w:pP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Главе Духовницкого муниципаль</w:t>
      </w:r>
      <w:r>
        <w:rPr>
          <w:rFonts w:ascii="Times New Roman" w:hAnsi="Times New Roman" w:cs="Times New Roman"/>
          <w:sz w:val="28"/>
          <w:szCs w:val="28"/>
        </w:rPr>
        <w:softHyphen/>
        <w:t xml:space="preserve">ного района                                                                </w:t>
      </w:r>
    </w:p>
    <w:p w:rsidR="00327F20" w:rsidRDefault="00327F20" w:rsidP="00327F20">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Застройщик ______________________________</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(наименование юридического лица, ФИО</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физического лица, почтовый адрес, телефон, факс)</w:t>
      </w:r>
    </w:p>
    <w:p w:rsidR="00327F20" w:rsidRDefault="00327F20" w:rsidP="00327F20">
      <w:pPr>
        <w:pStyle w:val="ConsPlusNonformat"/>
        <w:jc w:val="both"/>
        <w:rPr>
          <w:rFonts w:ascii="Times New Roman" w:hAnsi="Times New Roman" w:cs="Times New Roman"/>
          <w:sz w:val="28"/>
          <w:szCs w:val="28"/>
        </w:rPr>
      </w:pPr>
    </w:p>
    <w:p w:rsidR="00327F20" w:rsidRDefault="00327F20" w:rsidP="00327F20">
      <w:pPr>
        <w:pStyle w:val="ConsPlusNonformat"/>
        <w:jc w:val="center"/>
        <w:rPr>
          <w:rFonts w:ascii="Times New Roman" w:hAnsi="Times New Roman" w:cs="Times New Roman"/>
          <w:b/>
          <w:sz w:val="28"/>
          <w:szCs w:val="28"/>
        </w:rPr>
      </w:pPr>
      <w:r>
        <w:rPr>
          <w:rFonts w:ascii="Times New Roman" w:hAnsi="Times New Roman" w:cs="Times New Roman"/>
          <w:b/>
          <w:sz w:val="28"/>
          <w:szCs w:val="28"/>
        </w:rPr>
        <w:t>ЗАЯВЛЕНИЕ</w:t>
      </w:r>
    </w:p>
    <w:p w:rsidR="00327F20" w:rsidRDefault="00327F20" w:rsidP="00327F20">
      <w:pPr>
        <w:pStyle w:val="ConsPlusNonformat"/>
        <w:jc w:val="center"/>
        <w:rPr>
          <w:rFonts w:ascii="Times New Roman" w:hAnsi="Times New Roman" w:cs="Times New Roman"/>
          <w:b/>
          <w:sz w:val="28"/>
          <w:szCs w:val="28"/>
        </w:rPr>
      </w:pPr>
    </w:p>
    <w:p w:rsidR="00327F20" w:rsidRDefault="00327F20" w:rsidP="00327F2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Прошу продлить действие разрешение на строительство №_______ __________________________________________________________________</w:t>
      </w:r>
    </w:p>
    <w:p w:rsidR="00327F20" w:rsidRDefault="00327F20" w:rsidP="00327F20">
      <w:pPr>
        <w:pStyle w:val="ConsPlusNonformat"/>
        <w:jc w:val="center"/>
        <w:rPr>
          <w:rFonts w:ascii="Times New Roman" w:hAnsi="Times New Roman" w:cs="Times New Roman"/>
          <w:sz w:val="28"/>
          <w:szCs w:val="28"/>
        </w:rPr>
      </w:pPr>
      <w:r>
        <w:rPr>
          <w:rFonts w:ascii="Times New Roman" w:hAnsi="Times New Roman" w:cs="Times New Roman"/>
          <w:sz w:val="28"/>
          <w:szCs w:val="28"/>
        </w:rPr>
        <w:t>(наименование объекта недвижимости)</w:t>
      </w:r>
    </w:p>
    <w:p w:rsidR="00327F20" w:rsidRDefault="00327F20" w:rsidP="00327F20">
      <w:pPr>
        <w:pStyle w:val="ConsPlusNonformat"/>
        <w:rPr>
          <w:rFonts w:ascii="Times New Roman" w:hAnsi="Times New Roman" w:cs="Times New Roman"/>
          <w:sz w:val="28"/>
          <w:szCs w:val="28"/>
        </w:rPr>
      </w:pPr>
      <w:r>
        <w:rPr>
          <w:rFonts w:ascii="Times New Roman" w:hAnsi="Times New Roman" w:cs="Times New Roman"/>
          <w:sz w:val="28"/>
          <w:szCs w:val="28"/>
        </w:rPr>
        <w:t>на земельном участке _______________________________________________</w:t>
      </w:r>
    </w:p>
    <w:p w:rsidR="00327F20" w:rsidRDefault="00327F20" w:rsidP="00327F20">
      <w:pPr>
        <w:pStyle w:val="ConsPlusNonformat"/>
        <w:jc w:val="center"/>
        <w:rPr>
          <w:rFonts w:ascii="Times New Roman" w:hAnsi="Times New Roman" w:cs="Times New Roman"/>
          <w:sz w:val="28"/>
          <w:szCs w:val="28"/>
        </w:rPr>
      </w:pPr>
      <w:r>
        <w:rPr>
          <w:rFonts w:ascii="Times New Roman" w:hAnsi="Times New Roman" w:cs="Times New Roman"/>
          <w:sz w:val="28"/>
          <w:szCs w:val="28"/>
        </w:rPr>
        <w:t>(адрес земельного участка)</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сроком на _________________________________________________________.</w:t>
      </w:r>
    </w:p>
    <w:p w:rsidR="00327F20" w:rsidRDefault="00327F20" w:rsidP="00327F20">
      <w:pPr>
        <w:pStyle w:val="ConsPlusNonformat"/>
        <w:jc w:val="both"/>
        <w:rPr>
          <w:rFonts w:ascii="Times New Roman" w:hAnsi="Times New Roman" w:cs="Times New Roman"/>
          <w:sz w:val="28"/>
          <w:szCs w:val="28"/>
        </w:rPr>
      </w:pPr>
    </w:p>
    <w:p w:rsidR="00327F20" w:rsidRDefault="00327F20" w:rsidP="00327F2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Приложение:</w:t>
      </w:r>
    </w:p>
    <w:p w:rsidR="00327F20" w:rsidRDefault="00327F20" w:rsidP="00327F2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проект организации проект организации строительства с обоснованием увеличения срока строительства (в случае продления срока действия разрешения на строительство объектов, не относящихся к индивидуальному жилищному строительству) на ___ л.</w:t>
      </w:r>
    </w:p>
    <w:p w:rsidR="00327F20" w:rsidRDefault="00327F20" w:rsidP="00327F20">
      <w:pPr>
        <w:pStyle w:val="ConsPlusNonformat"/>
        <w:jc w:val="both"/>
        <w:rPr>
          <w:rFonts w:ascii="Times New Roman" w:hAnsi="Times New Roman" w:cs="Times New Roman"/>
          <w:sz w:val="28"/>
          <w:szCs w:val="28"/>
        </w:rPr>
      </w:pP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Застройщик _____________________________________________</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"_____" ________________ _____ г.</w:t>
      </w:r>
    </w:p>
    <w:p w:rsidR="00327F20" w:rsidRDefault="00327F20" w:rsidP="00327F20">
      <w:pPr>
        <w:pStyle w:val="ConsPlusNormal0"/>
        <w:pageBreakBefore/>
        <w:snapToGrid w:val="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Приложение № 4</w:t>
      </w:r>
    </w:p>
    <w:p w:rsidR="00327F20" w:rsidRDefault="00327F20" w:rsidP="00327F20">
      <w:pPr>
        <w:jc w:val="center"/>
        <w:rPr>
          <w:rFonts w:ascii="Times New Roman" w:hAnsi="Times New Roman" w:cs="Mangal"/>
          <w:color w:val="000000"/>
          <w:sz w:val="28"/>
          <w:szCs w:val="28"/>
        </w:rPr>
      </w:pPr>
      <w:r>
        <w:rPr>
          <w:rFonts w:ascii="Times New Roman" w:hAnsi="Times New Roman"/>
          <w:color w:val="000000"/>
          <w:sz w:val="28"/>
          <w:szCs w:val="28"/>
        </w:rPr>
        <w:t xml:space="preserve">                                                                                                                                                     к Административному регламенту </w:t>
      </w:r>
    </w:p>
    <w:p w:rsidR="00327F20" w:rsidRDefault="00327F20" w:rsidP="00327F20">
      <w:pPr>
        <w:jc w:val="center"/>
        <w:rPr>
          <w:rFonts w:ascii="Times New Roman" w:hAnsi="Times New Roman"/>
          <w:sz w:val="28"/>
          <w:szCs w:val="28"/>
        </w:rPr>
      </w:pPr>
    </w:p>
    <w:p w:rsidR="00327F20" w:rsidRDefault="00327F20" w:rsidP="00327F20">
      <w:pPr>
        <w:jc w:val="center"/>
        <w:rPr>
          <w:rFonts w:ascii="Times New Roman" w:hAnsi="Times New Roman"/>
          <w:sz w:val="28"/>
          <w:szCs w:val="28"/>
        </w:rPr>
      </w:pPr>
    </w:p>
    <w:p w:rsidR="00327F20" w:rsidRDefault="00327F20" w:rsidP="00327F20">
      <w:pPr>
        <w:pStyle w:val="ConsPlusNormal0"/>
        <w:jc w:val="right"/>
        <w:rPr>
          <w:rFonts w:ascii="Times New Roman" w:hAnsi="Times New Roman" w:cs="Times New Roman"/>
          <w:sz w:val="28"/>
          <w:szCs w:val="28"/>
        </w:rPr>
      </w:pP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Главе Духовницкого муниципаль</w:t>
      </w:r>
      <w:r>
        <w:rPr>
          <w:rFonts w:ascii="Times New Roman" w:hAnsi="Times New Roman" w:cs="Times New Roman"/>
          <w:sz w:val="28"/>
          <w:szCs w:val="28"/>
        </w:rPr>
        <w:softHyphen/>
        <w:t xml:space="preserve">ного района                                                                </w:t>
      </w:r>
    </w:p>
    <w:p w:rsidR="00327F20" w:rsidRDefault="00327F20" w:rsidP="00327F20">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Застройщик ______________________________</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(наименование юридического лица, ФИО</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физического лица, почтовый адрес, телефон, факс)</w:t>
      </w:r>
    </w:p>
    <w:p w:rsidR="00327F20" w:rsidRDefault="00327F20" w:rsidP="00327F20">
      <w:pPr>
        <w:pStyle w:val="ConsPlusNonformat"/>
        <w:jc w:val="both"/>
        <w:rPr>
          <w:rFonts w:ascii="Times New Roman" w:hAnsi="Times New Roman" w:cs="Times New Roman"/>
          <w:sz w:val="28"/>
          <w:szCs w:val="28"/>
        </w:rPr>
      </w:pPr>
    </w:p>
    <w:p w:rsidR="00327F20" w:rsidRDefault="00327F20" w:rsidP="00327F20">
      <w:pPr>
        <w:pStyle w:val="ConsPlusNonformat"/>
        <w:jc w:val="center"/>
        <w:rPr>
          <w:rFonts w:ascii="Times New Roman" w:hAnsi="Times New Roman" w:cs="Times New Roman"/>
          <w:b/>
          <w:sz w:val="28"/>
          <w:szCs w:val="28"/>
        </w:rPr>
      </w:pPr>
      <w:r>
        <w:rPr>
          <w:rFonts w:ascii="Times New Roman" w:hAnsi="Times New Roman" w:cs="Times New Roman"/>
          <w:b/>
          <w:sz w:val="28"/>
          <w:szCs w:val="28"/>
        </w:rPr>
        <w:t>УВЕДОМЛЕНИЕ</w:t>
      </w:r>
    </w:p>
    <w:p w:rsidR="00327F20" w:rsidRDefault="00327F20" w:rsidP="00327F20">
      <w:pPr>
        <w:pStyle w:val="ConsPlusNonformat"/>
        <w:ind w:firstLine="708"/>
        <w:jc w:val="both"/>
        <w:rPr>
          <w:rFonts w:ascii="Times New Roman" w:hAnsi="Times New Roman" w:cs="Times New Roman"/>
          <w:sz w:val="28"/>
          <w:szCs w:val="28"/>
        </w:rPr>
      </w:pPr>
    </w:p>
    <w:p w:rsidR="00327F20" w:rsidRDefault="00327F20" w:rsidP="00327F2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Прошу внести изменения в разрешение на строительство №_______</w:t>
      </w:r>
    </w:p>
    <w:p w:rsidR="00327F20" w:rsidRDefault="00327F20" w:rsidP="00327F20">
      <w:pPr>
        <w:pStyle w:val="ConsPlusNormal0"/>
        <w:ind w:firstLine="0"/>
        <w:jc w:val="both"/>
        <w:rPr>
          <w:rFonts w:ascii="Times New Roman" w:eastAsia="Calibri" w:hAnsi="Times New Roman" w:cs="Times New Roman"/>
          <w:sz w:val="28"/>
          <w:szCs w:val="28"/>
        </w:rPr>
      </w:pPr>
      <w:r>
        <w:rPr>
          <w:rFonts w:ascii="Times New Roman" w:hAnsi="Times New Roman" w:cs="Times New Roman"/>
          <w:sz w:val="28"/>
          <w:szCs w:val="28"/>
        </w:rPr>
        <w:t xml:space="preserve">в связи с переходом </w:t>
      </w:r>
      <w:r>
        <w:rPr>
          <w:rFonts w:ascii="Times New Roman" w:eastAsia="Calibri" w:hAnsi="Times New Roman" w:cs="Times New Roman"/>
          <w:sz w:val="28"/>
          <w:szCs w:val="28"/>
        </w:rPr>
        <w:t>прав на земельные участки, права пользования недрами, об образовании земельного участка</w:t>
      </w:r>
    </w:p>
    <w:p w:rsidR="00327F20" w:rsidRDefault="00327F20" w:rsidP="00327F20">
      <w:pPr>
        <w:pStyle w:val="ConsPlusNonformat"/>
        <w:jc w:val="both"/>
        <w:rPr>
          <w:rFonts w:ascii="Times New Roman" w:eastAsia="Arial" w:hAnsi="Times New Roman" w:cs="Times New Roman"/>
          <w:sz w:val="28"/>
          <w:szCs w:val="28"/>
        </w:rPr>
      </w:pPr>
      <w:r>
        <w:rPr>
          <w:rFonts w:ascii="Times New Roman" w:hAnsi="Times New Roman" w:cs="Times New Roman"/>
          <w:sz w:val="28"/>
          <w:szCs w:val="28"/>
        </w:rPr>
        <w:tab/>
        <w:t>При этом сообщаю реквизиты:</w:t>
      </w:r>
    </w:p>
    <w:p w:rsidR="00327F20" w:rsidRDefault="00327F20" w:rsidP="00327F20">
      <w:pPr>
        <w:autoSpaceDE w:val="0"/>
        <w:ind w:firstLine="540"/>
        <w:jc w:val="both"/>
        <w:rPr>
          <w:rFonts w:ascii="Times New Roman" w:hAnsi="Times New Roman" w:cs="Mangal"/>
          <w:sz w:val="28"/>
          <w:szCs w:val="28"/>
        </w:rPr>
      </w:pPr>
      <w:r>
        <w:rPr>
          <w:rFonts w:ascii="Times New Roman" w:hAnsi="Times New Roman"/>
          <w:sz w:val="28"/>
          <w:szCs w:val="28"/>
        </w:rPr>
        <w:t>правоустанавливающих документов на такие земельные участки;</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решения об образовании земельных участков (в случаях, предусмотренных частями 21.6 и 21.7 статьи 51 Градостроительного кодекса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РФ)</w:t>
      </w:r>
    </w:p>
    <w:p w:rsidR="00327F20" w:rsidRDefault="00327F20" w:rsidP="00327F20">
      <w:pPr>
        <w:autoSpaceDE w:val="0"/>
        <w:ind w:firstLine="540"/>
        <w:jc w:val="both"/>
        <w:rPr>
          <w:rFonts w:ascii="Times New Roman" w:hAnsi="Times New Roman"/>
          <w:sz w:val="28"/>
          <w:szCs w:val="28"/>
        </w:rPr>
      </w:pPr>
      <w:r>
        <w:rPr>
          <w:rFonts w:ascii="Times New Roman" w:hAnsi="Times New Roman"/>
          <w:sz w:val="28"/>
          <w:szCs w:val="28"/>
        </w:rPr>
        <w:t xml:space="preserve">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50" w:history="1">
        <w:r>
          <w:rPr>
            <w:rStyle w:val="a4"/>
          </w:rPr>
          <w:t>частью 21.9</w:t>
        </w:r>
      </w:hyperlink>
      <w:r>
        <w:rPr>
          <w:rFonts w:ascii="Times New Roman" w:hAnsi="Times New Roman"/>
          <w:sz w:val="28"/>
          <w:szCs w:val="28"/>
        </w:rPr>
        <w:t xml:space="preserve"> статьи 51 Градостроительного кодекса РФ).</w:t>
      </w:r>
    </w:p>
    <w:p w:rsidR="00327F20" w:rsidRDefault="00327F20" w:rsidP="00327F20">
      <w:pPr>
        <w:pStyle w:val="ConsPlusNonformat"/>
        <w:jc w:val="both"/>
        <w:rPr>
          <w:rFonts w:ascii="Times New Roman" w:hAnsi="Times New Roman"/>
          <w:sz w:val="28"/>
          <w:szCs w:val="28"/>
        </w:rPr>
      </w:pPr>
    </w:p>
    <w:p w:rsidR="00327F20" w:rsidRDefault="00327F20" w:rsidP="00327F20">
      <w:pPr>
        <w:pStyle w:val="ConsPlusNonformat"/>
        <w:jc w:val="both"/>
        <w:rPr>
          <w:rFonts w:ascii="Times New Roman" w:hAnsi="Times New Roman"/>
          <w:sz w:val="28"/>
          <w:szCs w:val="28"/>
        </w:rPr>
      </w:pP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Застройщик _____________________________________________</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"_____" ________________ _____ г.</w:t>
      </w:r>
    </w:p>
    <w:p w:rsidR="00327F20" w:rsidRDefault="00327F20" w:rsidP="00327F20">
      <w:pPr>
        <w:pStyle w:val="ConsPlusNormal0"/>
        <w:pageBreakBefore/>
        <w:snapToGrid w:val="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Приложение № 5</w:t>
      </w:r>
    </w:p>
    <w:p w:rsidR="00327F20" w:rsidRDefault="00327F20" w:rsidP="00327F20">
      <w:pPr>
        <w:jc w:val="center"/>
        <w:rPr>
          <w:rFonts w:ascii="Times New Roman" w:hAnsi="Times New Roman" w:cs="Mangal"/>
          <w:color w:val="000000"/>
          <w:sz w:val="28"/>
          <w:szCs w:val="28"/>
        </w:rPr>
      </w:pPr>
      <w:r>
        <w:rPr>
          <w:rFonts w:ascii="Times New Roman" w:hAnsi="Times New Roman"/>
          <w:color w:val="000000"/>
          <w:sz w:val="28"/>
          <w:szCs w:val="28"/>
        </w:rPr>
        <w:t xml:space="preserve">                                                                                                                                                     к Административному регламенту </w:t>
      </w:r>
    </w:p>
    <w:p w:rsidR="00327F20" w:rsidRDefault="00327F20" w:rsidP="00327F20">
      <w:pPr>
        <w:jc w:val="center"/>
        <w:rPr>
          <w:rFonts w:ascii="Times New Roman" w:hAnsi="Times New Roman"/>
          <w:sz w:val="28"/>
          <w:szCs w:val="28"/>
        </w:rPr>
      </w:pPr>
    </w:p>
    <w:p w:rsidR="00327F20" w:rsidRDefault="00327F20" w:rsidP="00327F20">
      <w:pPr>
        <w:jc w:val="center"/>
        <w:rPr>
          <w:rFonts w:ascii="Times New Roman" w:hAnsi="Times New Roman"/>
          <w:sz w:val="28"/>
          <w:szCs w:val="28"/>
        </w:rPr>
      </w:pPr>
    </w:p>
    <w:p w:rsidR="00327F20" w:rsidRDefault="00327F20" w:rsidP="00327F20">
      <w:pPr>
        <w:pStyle w:val="ConsPlusNonformat"/>
        <w:jc w:val="both"/>
        <w:rPr>
          <w:rFonts w:ascii="Times New Roman" w:hAnsi="Times New Roman" w:cs="Times New Roman"/>
          <w:sz w:val="28"/>
          <w:szCs w:val="28"/>
        </w:rPr>
      </w:pP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Застройщик ____________________________</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(наименование юридического лица, ФИО</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физического лица, почтовый адрес, телефон, факс)</w:t>
      </w:r>
    </w:p>
    <w:p w:rsidR="00327F20" w:rsidRDefault="00327F20" w:rsidP="00327F20">
      <w:pPr>
        <w:pStyle w:val="ConsPlusNonformat"/>
        <w:jc w:val="center"/>
        <w:rPr>
          <w:rFonts w:ascii="Times New Roman" w:hAnsi="Times New Roman" w:cs="Times New Roman"/>
          <w:b/>
          <w:sz w:val="28"/>
          <w:szCs w:val="28"/>
        </w:rPr>
      </w:pPr>
    </w:p>
    <w:p w:rsidR="00327F20" w:rsidRDefault="00327F20" w:rsidP="00327F20">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РАСПИСКА В ПОЛУЧЕНИИ ДОКУМЕНТОВ </w:t>
      </w:r>
    </w:p>
    <w:p w:rsidR="00327F20" w:rsidRDefault="00327F20" w:rsidP="00327F20">
      <w:pPr>
        <w:pStyle w:val="ConsPlusNonformat"/>
        <w:jc w:val="center"/>
        <w:rPr>
          <w:rFonts w:ascii="Times New Roman" w:hAnsi="Times New Roman" w:cs="Times New Roman"/>
          <w:b/>
          <w:sz w:val="28"/>
          <w:szCs w:val="28"/>
        </w:rPr>
      </w:pPr>
    </w:p>
    <w:p w:rsidR="00327F20" w:rsidRDefault="00327F20" w:rsidP="00327F2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Настоящим уведомляем о том, что для получения муниципальной услуги «Выдача разрешения на строительство», от Вас приняты следующие документы:</w:t>
      </w:r>
    </w:p>
    <w:p w:rsidR="00327F20" w:rsidRDefault="00327F20" w:rsidP="00327F20">
      <w:pPr>
        <w:pStyle w:val="ConsPlusNonformat"/>
        <w:ind w:firstLine="708"/>
        <w:jc w:val="both"/>
        <w:rPr>
          <w:rFonts w:ascii="Times New Roman" w:hAnsi="Times New Roman" w:cs="Times New Roman"/>
          <w:sz w:val="28"/>
          <w:szCs w:val="28"/>
        </w:rPr>
      </w:pPr>
    </w:p>
    <w:tbl>
      <w:tblPr>
        <w:tblW w:w="0" w:type="auto"/>
        <w:tblInd w:w="-30" w:type="dxa"/>
        <w:tblLayout w:type="fixed"/>
        <w:tblLook w:val="04A0" w:firstRow="1" w:lastRow="0" w:firstColumn="1" w:lastColumn="0" w:noHBand="0" w:noVBand="1"/>
      </w:tblPr>
      <w:tblGrid>
        <w:gridCol w:w="594"/>
        <w:gridCol w:w="3253"/>
        <w:gridCol w:w="1912"/>
        <w:gridCol w:w="2146"/>
        <w:gridCol w:w="1725"/>
      </w:tblGrid>
      <w:tr w:rsidR="00327F20" w:rsidTr="00327F20">
        <w:tc>
          <w:tcPr>
            <w:tcW w:w="594" w:type="dxa"/>
            <w:tcBorders>
              <w:top w:val="single" w:sz="4" w:space="0" w:color="000000"/>
              <w:left w:val="single" w:sz="4" w:space="0" w:color="000000"/>
              <w:bottom w:val="single" w:sz="4" w:space="0" w:color="000000"/>
              <w:right w:val="nil"/>
            </w:tcBorders>
            <w:hideMark/>
          </w:tcPr>
          <w:p w:rsidR="00327F20" w:rsidRDefault="00327F20">
            <w:pPr>
              <w:pStyle w:val="ConsPlusNonformat"/>
              <w:snapToGrid w:val="0"/>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п/п</w:t>
            </w:r>
          </w:p>
        </w:tc>
        <w:tc>
          <w:tcPr>
            <w:tcW w:w="3253" w:type="dxa"/>
            <w:tcBorders>
              <w:top w:val="single" w:sz="4" w:space="0" w:color="000000"/>
              <w:left w:val="single" w:sz="4" w:space="0" w:color="000000"/>
              <w:bottom w:val="single" w:sz="4" w:space="0" w:color="000000"/>
              <w:right w:val="nil"/>
            </w:tcBorders>
            <w:hideMark/>
          </w:tcPr>
          <w:p w:rsidR="00327F20" w:rsidRDefault="00327F20">
            <w:pPr>
              <w:pStyle w:val="ConsPlusNonformat"/>
              <w:snapToGrid w:val="0"/>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документа</w:t>
            </w:r>
          </w:p>
        </w:tc>
        <w:tc>
          <w:tcPr>
            <w:tcW w:w="1912" w:type="dxa"/>
            <w:tcBorders>
              <w:top w:val="single" w:sz="4" w:space="0" w:color="000000"/>
              <w:left w:val="single" w:sz="4" w:space="0" w:color="000000"/>
              <w:bottom w:val="single" w:sz="4" w:space="0" w:color="000000"/>
              <w:right w:val="nil"/>
            </w:tcBorders>
            <w:hideMark/>
          </w:tcPr>
          <w:p w:rsidR="00327F20" w:rsidRDefault="00327F20">
            <w:pPr>
              <w:pStyle w:val="ConsPlusNonformat"/>
              <w:snapToGrid w:val="0"/>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Вид документа (оригинал, нотариальная копия, ксерокопия)</w:t>
            </w:r>
          </w:p>
        </w:tc>
        <w:tc>
          <w:tcPr>
            <w:tcW w:w="2146" w:type="dxa"/>
            <w:tcBorders>
              <w:top w:val="single" w:sz="4" w:space="0" w:color="000000"/>
              <w:left w:val="single" w:sz="4" w:space="0" w:color="000000"/>
              <w:bottom w:val="single" w:sz="4" w:space="0" w:color="000000"/>
              <w:right w:val="nil"/>
            </w:tcBorders>
            <w:hideMark/>
          </w:tcPr>
          <w:p w:rsidR="00327F20" w:rsidRDefault="00327F20">
            <w:pPr>
              <w:pStyle w:val="ConsPlusNonformat"/>
              <w:snapToGrid w:val="0"/>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Реквизиты документа (дата выдачи, номер, кем выдан, иное)</w:t>
            </w:r>
          </w:p>
        </w:tc>
        <w:tc>
          <w:tcPr>
            <w:tcW w:w="1725" w:type="dxa"/>
            <w:tcBorders>
              <w:top w:val="single" w:sz="4" w:space="0" w:color="000000"/>
              <w:left w:val="single" w:sz="4" w:space="0" w:color="000000"/>
              <w:bottom w:val="single" w:sz="4" w:space="0" w:color="000000"/>
              <w:right w:val="single" w:sz="4" w:space="0" w:color="000000"/>
            </w:tcBorders>
            <w:hideMark/>
          </w:tcPr>
          <w:p w:rsidR="00327F20" w:rsidRDefault="00327F20">
            <w:pPr>
              <w:pStyle w:val="ConsPlusNonformat"/>
              <w:snapToGrid w:val="0"/>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Количество листов</w:t>
            </w:r>
          </w:p>
        </w:tc>
      </w:tr>
      <w:tr w:rsidR="00327F20" w:rsidTr="00327F20">
        <w:trPr>
          <w:trHeight w:val="567"/>
        </w:trPr>
        <w:tc>
          <w:tcPr>
            <w:tcW w:w="594" w:type="dxa"/>
            <w:tcBorders>
              <w:top w:val="single" w:sz="4" w:space="0" w:color="000000"/>
              <w:left w:val="single" w:sz="4" w:space="0" w:color="000000"/>
              <w:bottom w:val="single" w:sz="4" w:space="0" w:color="000000"/>
              <w:right w:val="nil"/>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3253" w:type="dxa"/>
            <w:tcBorders>
              <w:top w:val="single" w:sz="4" w:space="0" w:color="000000"/>
              <w:left w:val="single" w:sz="4" w:space="0" w:color="000000"/>
              <w:bottom w:val="single" w:sz="4" w:space="0" w:color="000000"/>
              <w:right w:val="nil"/>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1912" w:type="dxa"/>
            <w:tcBorders>
              <w:top w:val="single" w:sz="4" w:space="0" w:color="000000"/>
              <w:left w:val="single" w:sz="4" w:space="0" w:color="000000"/>
              <w:bottom w:val="single" w:sz="4" w:space="0" w:color="000000"/>
              <w:right w:val="nil"/>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2146" w:type="dxa"/>
            <w:tcBorders>
              <w:top w:val="single" w:sz="4" w:space="0" w:color="000000"/>
              <w:left w:val="single" w:sz="4" w:space="0" w:color="000000"/>
              <w:bottom w:val="single" w:sz="4" w:space="0" w:color="000000"/>
              <w:right w:val="nil"/>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1725" w:type="dxa"/>
            <w:tcBorders>
              <w:top w:val="single" w:sz="4" w:space="0" w:color="000000"/>
              <w:left w:val="single" w:sz="4" w:space="0" w:color="000000"/>
              <w:bottom w:val="single" w:sz="4" w:space="0" w:color="000000"/>
              <w:right w:val="single" w:sz="4" w:space="0" w:color="000000"/>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r>
      <w:tr w:rsidR="00327F20" w:rsidTr="00327F20">
        <w:trPr>
          <w:trHeight w:val="567"/>
        </w:trPr>
        <w:tc>
          <w:tcPr>
            <w:tcW w:w="594" w:type="dxa"/>
            <w:tcBorders>
              <w:top w:val="single" w:sz="4" w:space="0" w:color="000000"/>
              <w:left w:val="single" w:sz="4" w:space="0" w:color="000000"/>
              <w:bottom w:val="single" w:sz="4" w:space="0" w:color="000000"/>
              <w:right w:val="nil"/>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3253" w:type="dxa"/>
            <w:tcBorders>
              <w:top w:val="single" w:sz="4" w:space="0" w:color="000000"/>
              <w:left w:val="single" w:sz="4" w:space="0" w:color="000000"/>
              <w:bottom w:val="single" w:sz="4" w:space="0" w:color="000000"/>
              <w:right w:val="nil"/>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1912" w:type="dxa"/>
            <w:tcBorders>
              <w:top w:val="single" w:sz="4" w:space="0" w:color="000000"/>
              <w:left w:val="single" w:sz="4" w:space="0" w:color="000000"/>
              <w:bottom w:val="single" w:sz="4" w:space="0" w:color="000000"/>
              <w:right w:val="nil"/>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2146" w:type="dxa"/>
            <w:tcBorders>
              <w:top w:val="single" w:sz="4" w:space="0" w:color="000000"/>
              <w:left w:val="single" w:sz="4" w:space="0" w:color="000000"/>
              <w:bottom w:val="single" w:sz="4" w:space="0" w:color="000000"/>
              <w:right w:val="nil"/>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1725" w:type="dxa"/>
            <w:tcBorders>
              <w:top w:val="single" w:sz="4" w:space="0" w:color="000000"/>
              <w:left w:val="single" w:sz="4" w:space="0" w:color="000000"/>
              <w:bottom w:val="single" w:sz="4" w:space="0" w:color="000000"/>
              <w:right w:val="single" w:sz="4" w:space="0" w:color="000000"/>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r>
      <w:tr w:rsidR="00327F20" w:rsidTr="00327F20">
        <w:trPr>
          <w:trHeight w:val="567"/>
        </w:trPr>
        <w:tc>
          <w:tcPr>
            <w:tcW w:w="594" w:type="dxa"/>
            <w:tcBorders>
              <w:top w:val="single" w:sz="4" w:space="0" w:color="000000"/>
              <w:left w:val="single" w:sz="4" w:space="0" w:color="000000"/>
              <w:bottom w:val="single" w:sz="4" w:space="0" w:color="000000"/>
              <w:right w:val="nil"/>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3253" w:type="dxa"/>
            <w:tcBorders>
              <w:top w:val="single" w:sz="4" w:space="0" w:color="000000"/>
              <w:left w:val="single" w:sz="4" w:space="0" w:color="000000"/>
              <w:bottom w:val="single" w:sz="4" w:space="0" w:color="000000"/>
              <w:right w:val="nil"/>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1912" w:type="dxa"/>
            <w:tcBorders>
              <w:top w:val="single" w:sz="4" w:space="0" w:color="000000"/>
              <w:left w:val="single" w:sz="4" w:space="0" w:color="000000"/>
              <w:bottom w:val="single" w:sz="4" w:space="0" w:color="000000"/>
              <w:right w:val="nil"/>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2146" w:type="dxa"/>
            <w:tcBorders>
              <w:top w:val="single" w:sz="4" w:space="0" w:color="000000"/>
              <w:left w:val="single" w:sz="4" w:space="0" w:color="000000"/>
              <w:bottom w:val="single" w:sz="4" w:space="0" w:color="000000"/>
              <w:right w:val="nil"/>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1725" w:type="dxa"/>
            <w:tcBorders>
              <w:top w:val="single" w:sz="4" w:space="0" w:color="000000"/>
              <w:left w:val="single" w:sz="4" w:space="0" w:color="000000"/>
              <w:bottom w:val="single" w:sz="4" w:space="0" w:color="000000"/>
              <w:right w:val="single" w:sz="4" w:space="0" w:color="000000"/>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r>
      <w:tr w:rsidR="00327F20" w:rsidTr="00327F20">
        <w:trPr>
          <w:trHeight w:val="567"/>
        </w:trPr>
        <w:tc>
          <w:tcPr>
            <w:tcW w:w="594" w:type="dxa"/>
            <w:tcBorders>
              <w:top w:val="single" w:sz="4" w:space="0" w:color="000000"/>
              <w:left w:val="single" w:sz="4" w:space="0" w:color="000000"/>
              <w:bottom w:val="single" w:sz="4" w:space="0" w:color="000000"/>
              <w:right w:val="nil"/>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3253" w:type="dxa"/>
            <w:tcBorders>
              <w:top w:val="single" w:sz="4" w:space="0" w:color="000000"/>
              <w:left w:val="single" w:sz="4" w:space="0" w:color="000000"/>
              <w:bottom w:val="single" w:sz="4" w:space="0" w:color="000000"/>
              <w:right w:val="nil"/>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1912" w:type="dxa"/>
            <w:tcBorders>
              <w:top w:val="single" w:sz="4" w:space="0" w:color="000000"/>
              <w:left w:val="single" w:sz="4" w:space="0" w:color="000000"/>
              <w:bottom w:val="single" w:sz="4" w:space="0" w:color="000000"/>
              <w:right w:val="nil"/>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2146" w:type="dxa"/>
            <w:tcBorders>
              <w:top w:val="single" w:sz="4" w:space="0" w:color="000000"/>
              <w:left w:val="single" w:sz="4" w:space="0" w:color="000000"/>
              <w:bottom w:val="single" w:sz="4" w:space="0" w:color="000000"/>
              <w:right w:val="nil"/>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1725" w:type="dxa"/>
            <w:tcBorders>
              <w:top w:val="single" w:sz="4" w:space="0" w:color="000000"/>
              <w:left w:val="single" w:sz="4" w:space="0" w:color="000000"/>
              <w:bottom w:val="single" w:sz="4" w:space="0" w:color="000000"/>
              <w:right w:val="single" w:sz="4" w:space="0" w:color="000000"/>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r>
      <w:tr w:rsidR="00327F20" w:rsidTr="00327F20">
        <w:trPr>
          <w:trHeight w:val="567"/>
        </w:trPr>
        <w:tc>
          <w:tcPr>
            <w:tcW w:w="594" w:type="dxa"/>
            <w:tcBorders>
              <w:top w:val="single" w:sz="4" w:space="0" w:color="000000"/>
              <w:left w:val="single" w:sz="4" w:space="0" w:color="000000"/>
              <w:bottom w:val="single" w:sz="4" w:space="0" w:color="000000"/>
              <w:right w:val="nil"/>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3253" w:type="dxa"/>
            <w:tcBorders>
              <w:top w:val="single" w:sz="4" w:space="0" w:color="000000"/>
              <w:left w:val="single" w:sz="4" w:space="0" w:color="000000"/>
              <w:bottom w:val="single" w:sz="4" w:space="0" w:color="000000"/>
              <w:right w:val="nil"/>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1912" w:type="dxa"/>
            <w:tcBorders>
              <w:top w:val="single" w:sz="4" w:space="0" w:color="000000"/>
              <w:left w:val="single" w:sz="4" w:space="0" w:color="000000"/>
              <w:bottom w:val="single" w:sz="4" w:space="0" w:color="000000"/>
              <w:right w:val="nil"/>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2146" w:type="dxa"/>
            <w:tcBorders>
              <w:top w:val="single" w:sz="4" w:space="0" w:color="000000"/>
              <w:left w:val="single" w:sz="4" w:space="0" w:color="000000"/>
              <w:bottom w:val="single" w:sz="4" w:space="0" w:color="000000"/>
              <w:right w:val="nil"/>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1725" w:type="dxa"/>
            <w:tcBorders>
              <w:top w:val="single" w:sz="4" w:space="0" w:color="000000"/>
              <w:left w:val="single" w:sz="4" w:space="0" w:color="000000"/>
              <w:bottom w:val="single" w:sz="4" w:space="0" w:color="000000"/>
              <w:right w:val="single" w:sz="4" w:space="0" w:color="000000"/>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r>
      <w:tr w:rsidR="00327F20" w:rsidTr="00327F20">
        <w:trPr>
          <w:trHeight w:val="567"/>
        </w:trPr>
        <w:tc>
          <w:tcPr>
            <w:tcW w:w="594" w:type="dxa"/>
            <w:tcBorders>
              <w:top w:val="single" w:sz="4" w:space="0" w:color="000000"/>
              <w:left w:val="single" w:sz="4" w:space="0" w:color="000000"/>
              <w:bottom w:val="single" w:sz="4" w:space="0" w:color="000000"/>
              <w:right w:val="nil"/>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3253" w:type="dxa"/>
            <w:tcBorders>
              <w:top w:val="single" w:sz="4" w:space="0" w:color="000000"/>
              <w:left w:val="single" w:sz="4" w:space="0" w:color="000000"/>
              <w:bottom w:val="single" w:sz="4" w:space="0" w:color="000000"/>
              <w:right w:val="nil"/>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1912" w:type="dxa"/>
            <w:tcBorders>
              <w:top w:val="single" w:sz="4" w:space="0" w:color="000000"/>
              <w:left w:val="single" w:sz="4" w:space="0" w:color="000000"/>
              <w:bottom w:val="single" w:sz="4" w:space="0" w:color="000000"/>
              <w:right w:val="nil"/>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2146" w:type="dxa"/>
            <w:tcBorders>
              <w:top w:val="single" w:sz="4" w:space="0" w:color="000000"/>
              <w:left w:val="single" w:sz="4" w:space="0" w:color="000000"/>
              <w:bottom w:val="single" w:sz="4" w:space="0" w:color="000000"/>
              <w:right w:val="nil"/>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1725" w:type="dxa"/>
            <w:tcBorders>
              <w:top w:val="single" w:sz="4" w:space="0" w:color="000000"/>
              <w:left w:val="single" w:sz="4" w:space="0" w:color="000000"/>
              <w:bottom w:val="single" w:sz="4" w:space="0" w:color="000000"/>
              <w:right w:val="single" w:sz="4" w:space="0" w:color="000000"/>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r>
    </w:tbl>
    <w:p w:rsidR="00327F20" w:rsidRDefault="00327F20" w:rsidP="00327F20">
      <w:pPr>
        <w:pStyle w:val="ConsPlusNonformat"/>
        <w:jc w:val="both"/>
        <w:rPr>
          <w:rFonts w:ascii="Times New Roman" w:eastAsia="Arial" w:hAnsi="Times New Roman" w:cs="Times New Roman"/>
          <w:kern w:val="2"/>
          <w:sz w:val="28"/>
          <w:szCs w:val="28"/>
          <w:lang w:eastAsia="ar-SA"/>
        </w:rPr>
      </w:pPr>
      <w:r>
        <w:rPr>
          <w:rFonts w:ascii="Times New Roman" w:hAnsi="Times New Roman" w:cs="Times New Roman"/>
          <w:sz w:val="28"/>
          <w:szCs w:val="28"/>
        </w:rPr>
        <w:t>Всего принято ____________ документов на ____________ листах.</w:t>
      </w:r>
    </w:p>
    <w:p w:rsidR="00327F20" w:rsidRDefault="00327F20" w:rsidP="00327F20">
      <w:pPr>
        <w:pStyle w:val="ConsPlusNonformat"/>
        <w:jc w:val="both"/>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2617"/>
        <w:gridCol w:w="2090"/>
        <w:gridCol w:w="281"/>
        <w:gridCol w:w="2232"/>
        <w:gridCol w:w="281"/>
        <w:gridCol w:w="1669"/>
        <w:gridCol w:w="401"/>
      </w:tblGrid>
      <w:tr w:rsidR="00327F20" w:rsidTr="00327F20">
        <w:tc>
          <w:tcPr>
            <w:tcW w:w="2617" w:type="dxa"/>
            <w:hideMark/>
          </w:tcPr>
          <w:p w:rsidR="00327F20" w:rsidRDefault="00327F20">
            <w:pPr>
              <w:pStyle w:val="ConsPlusNonformat"/>
              <w:snapToGrid w:val="0"/>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Документы передал:</w:t>
            </w:r>
          </w:p>
        </w:tc>
        <w:tc>
          <w:tcPr>
            <w:tcW w:w="2090" w:type="dxa"/>
            <w:tcBorders>
              <w:top w:val="nil"/>
              <w:left w:val="nil"/>
              <w:bottom w:val="single" w:sz="4" w:space="0" w:color="000000"/>
              <w:right w:val="nil"/>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281" w:type="dxa"/>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2232" w:type="dxa"/>
            <w:tcBorders>
              <w:top w:val="nil"/>
              <w:left w:val="nil"/>
              <w:bottom w:val="single" w:sz="4" w:space="0" w:color="000000"/>
              <w:right w:val="nil"/>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281" w:type="dxa"/>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1669" w:type="dxa"/>
            <w:tcBorders>
              <w:top w:val="nil"/>
              <w:left w:val="nil"/>
              <w:bottom w:val="single" w:sz="4" w:space="0" w:color="000000"/>
              <w:right w:val="nil"/>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401" w:type="dxa"/>
            <w:hideMark/>
          </w:tcPr>
          <w:p w:rsidR="00327F20" w:rsidRDefault="00327F20">
            <w:pPr>
              <w:pStyle w:val="ConsPlusNonformat"/>
              <w:snapToGrid w:val="0"/>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г.</w:t>
            </w:r>
          </w:p>
        </w:tc>
      </w:tr>
      <w:tr w:rsidR="00327F20" w:rsidTr="00327F20">
        <w:tc>
          <w:tcPr>
            <w:tcW w:w="2617" w:type="dxa"/>
          </w:tcPr>
          <w:p w:rsidR="00327F20" w:rsidRDefault="00327F20">
            <w:pPr>
              <w:pStyle w:val="ConsPlusNonformat"/>
              <w:snapToGrid w:val="0"/>
              <w:spacing w:line="256" w:lineRule="auto"/>
              <w:jc w:val="both"/>
              <w:rPr>
                <w:rFonts w:ascii="Times New Roman" w:hAnsi="Times New Roman" w:cs="Times New Roman"/>
                <w:sz w:val="28"/>
                <w:szCs w:val="28"/>
                <w:lang w:eastAsia="en-US"/>
              </w:rPr>
            </w:pPr>
          </w:p>
        </w:tc>
        <w:tc>
          <w:tcPr>
            <w:tcW w:w="2090" w:type="dxa"/>
            <w:tcBorders>
              <w:top w:val="single" w:sz="4" w:space="0" w:color="000000"/>
              <w:left w:val="nil"/>
              <w:bottom w:val="nil"/>
              <w:right w:val="nil"/>
            </w:tcBorders>
            <w:hideMark/>
          </w:tcPr>
          <w:p w:rsidR="00327F20" w:rsidRDefault="00327F20">
            <w:pPr>
              <w:pStyle w:val="ConsPlusNonformat"/>
              <w:snapToGrid w:val="0"/>
              <w:spacing w:line="25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(Ф.И.О.)</w:t>
            </w:r>
          </w:p>
        </w:tc>
        <w:tc>
          <w:tcPr>
            <w:tcW w:w="281" w:type="dxa"/>
          </w:tcPr>
          <w:p w:rsidR="00327F20" w:rsidRDefault="00327F20">
            <w:pPr>
              <w:pStyle w:val="ConsPlusNonformat"/>
              <w:snapToGrid w:val="0"/>
              <w:spacing w:line="256" w:lineRule="auto"/>
              <w:jc w:val="both"/>
              <w:rPr>
                <w:rFonts w:ascii="Times New Roman" w:hAnsi="Times New Roman" w:cs="Times New Roman"/>
                <w:sz w:val="28"/>
                <w:szCs w:val="28"/>
                <w:lang w:eastAsia="en-US"/>
              </w:rPr>
            </w:pPr>
          </w:p>
        </w:tc>
        <w:tc>
          <w:tcPr>
            <w:tcW w:w="2232" w:type="dxa"/>
            <w:tcBorders>
              <w:top w:val="single" w:sz="4" w:space="0" w:color="000000"/>
              <w:left w:val="nil"/>
              <w:bottom w:val="nil"/>
              <w:right w:val="nil"/>
            </w:tcBorders>
            <w:hideMark/>
          </w:tcPr>
          <w:p w:rsidR="00327F20" w:rsidRDefault="00327F20">
            <w:pPr>
              <w:pStyle w:val="ConsPlusNonformat"/>
              <w:snapToGrid w:val="0"/>
              <w:spacing w:line="25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(подпись)</w:t>
            </w:r>
          </w:p>
        </w:tc>
        <w:tc>
          <w:tcPr>
            <w:tcW w:w="281" w:type="dxa"/>
          </w:tcPr>
          <w:p w:rsidR="00327F20" w:rsidRDefault="00327F20">
            <w:pPr>
              <w:pStyle w:val="ConsPlusNonformat"/>
              <w:snapToGrid w:val="0"/>
              <w:spacing w:line="256" w:lineRule="auto"/>
              <w:jc w:val="both"/>
              <w:rPr>
                <w:rFonts w:ascii="Times New Roman" w:hAnsi="Times New Roman" w:cs="Times New Roman"/>
                <w:sz w:val="28"/>
                <w:szCs w:val="28"/>
                <w:lang w:eastAsia="en-US"/>
              </w:rPr>
            </w:pPr>
          </w:p>
        </w:tc>
        <w:tc>
          <w:tcPr>
            <w:tcW w:w="1669" w:type="dxa"/>
            <w:tcBorders>
              <w:top w:val="single" w:sz="4" w:space="0" w:color="000000"/>
              <w:left w:val="nil"/>
              <w:bottom w:val="nil"/>
              <w:right w:val="nil"/>
            </w:tcBorders>
            <w:hideMark/>
          </w:tcPr>
          <w:p w:rsidR="00327F20" w:rsidRDefault="00327F20">
            <w:pPr>
              <w:pStyle w:val="ConsPlusNonformat"/>
              <w:snapToGrid w:val="0"/>
              <w:spacing w:line="25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(дата)</w:t>
            </w:r>
          </w:p>
        </w:tc>
        <w:tc>
          <w:tcPr>
            <w:tcW w:w="401" w:type="dxa"/>
          </w:tcPr>
          <w:p w:rsidR="00327F20" w:rsidRDefault="00327F20">
            <w:pPr>
              <w:pStyle w:val="ConsPlusNonformat"/>
              <w:snapToGrid w:val="0"/>
              <w:spacing w:line="256" w:lineRule="auto"/>
              <w:jc w:val="both"/>
              <w:rPr>
                <w:rFonts w:ascii="Times New Roman" w:hAnsi="Times New Roman" w:cs="Times New Roman"/>
                <w:sz w:val="28"/>
                <w:szCs w:val="28"/>
                <w:lang w:eastAsia="en-US"/>
              </w:rPr>
            </w:pPr>
          </w:p>
        </w:tc>
      </w:tr>
    </w:tbl>
    <w:p w:rsidR="00327F20" w:rsidRDefault="00327F20" w:rsidP="00327F20">
      <w:pPr>
        <w:pStyle w:val="ConsPlusNonformat"/>
        <w:rPr>
          <w:rFonts w:eastAsia="Arial"/>
          <w:kern w:val="2"/>
          <w:lang w:eastAsia="ar-SA"/>
        </w:rPr>
      </w:pPr>
    </w:p>
    <w:tbl>
      <w:tblPr>
        <w:tblW w:w="0" w:type="auto"/>
        <w:tblLayout w:type="fixed"/>
        <w:tblLook w:val="04A0" w:firstRow="1" w:lastRow="0" w:firstColumn="1" w:lastColumn="0" w:noHBand="0" w:noVBand="1"/>
      </w:tblPr>
      <w:tblGrid>
        <w:gridCol w:w="2617"/>
        <w:gridCol w:w="2090"/>
        <w:gridCol w:w="281"/>
        <w:gridCol w:w="2232"/>
        <w:gridCol w:w="281"/>
        <w:gridCol w:w="1669"/>
        <w:gridCol w:w="401"/>
      </w:tblGrid>
      <w:tr w:rsidR="00327F20" w:rsidTr="00327F20">
        <w:tc>
          <w:tcPr>
            <w:tcW w:w="2617" w:type="dxa"/>
            <w:hideMark/>
          </w:tcPr>
          <w:p w:rsidR="00327F20" w:rsidRDefault="00327F20">
            <w:pPr>
              <w:pStyle w:val="ConsPlusNonformat"/>
              <w:snapToGrid w:val="0"/>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Документы принял:</w:t>
            </w:r>
          </w:p>
        </w:tc>
        <w:tc>
          <w:tcPr>
            <w:tcW w:w="2090" w:type="dxa"/>
            <w:tcBorders>
              <w:top w:val="nil"/>
              <w:left w:val="nil"/>
              <w:bottom w:val="single" w:sz="4" w:space="0" w:color="000000"/>
              <w:right w:val="nil"/>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281" w:type="dxa"/>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2232" w:type="dxa"/>
            <w:tcBorders>
              <w:top w:val="nil"/>
              <w:left w:val="nil"/>
              <w:bottom w:val="single" w:sz="4" w:space="0" w:color="000000"/>
              <w:right w:val="nil"/>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281" w:type="dxa"/>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1669" w:type="dxa"/>
            <w:tcBorders>
              <w:top w:val="nil"/>
              <w:left w:val="nil"/>
              <w:bottom w:val="single" w:sz="4" w:space="0" w:color="000000"/>
              <w:right w:val="nil"/>
            </w:tcBorders>
          </w:tcPr>
          <w:p w:rsidR="00327F20" w:rsidRDefault="00327F20">
            <w:pPr>
              <w:pStyle w:val="ConsPlusNonformat"/>
              <w:snapToGrid w:val="0"/>
              <w:spacing w:line="256" w:lineRule="auto"/>
              <w:rPr>
                <w:rFonts w:ascii="Times New Roman" w:hAnsi="Times New Roman" w:cs="Times New Roman"/>
                <w:sz w:val="28"/>
                <w:szCs w:val="28"/>
                <w:lang w:eastAsia="en-US"/>
              </w:rPr>
            </w:pPr>
          </w:p>
        </w:tc>
        <w:tc>
          <w:tcPr>
            <w:tcW w:w="401" w:type="dxa"/>
            <w:hideMark/>
          </w:tcPr>
          <w:p w:rsidR="00327F20" w:rsidRDefault="00327F20">
            <w:pPr>
              <w:pStyle w:val="ConsPlusNonformat"/>
              <w:snapToGrid w:val="0"/>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г.</w:t>
            </w:r>
          </w:p>
        </w:tc>
      </w:tr>
      <w:tr w:rsidR="00327F20" w:rsidTr="00327F20">
        <w:tc>
          <w:tcPr>
            <w:tcW w:w="2617" w:type="dxa"/>
          </w:tcPr>
          <w:p w:rsidR="00327F20" w:rsidRDefault="00327F20">
            <w:pPr>
              <w:pStyle w:val="ConsPlusNonformat"/>
              <w:snapToGrid w:val="0"/>
              <w:spacing w:line="256" w:lineRule="auto"/>
              <w:jc w:val="both"/>
              <w:rPr>
                <w:rFonts w:ascii="Times New Roman" w:hAnsi="Times New Roman" w:cs="Times New Roman"/>
                <w:sz w:val="28"/>
                <w:szCs w:val="28"/>
                <w:lang w:eastAsia="en-US"/>
              </w:rPr>
            </w:pPr>
          </w:p>
        </w:tc>
        <w:tc>
          <w:tcPr>
            <w:tcW w:w="2090" w:type="dxa"/>
            <w:tcBorders>
              <w:top w:val="single" w:sz="4" w:space="0" w:color="000000"/>
              <w:left w:val="nil"/>
              <w:bottom w:val="nil"/>
              <w:right w:val="nil"/>
            </w:tcBorders>
            <w:hideMark/>
          </w:tcPr>
          <w:p w:rsidR="00327F20" w:rsidRDefault="00327F20">
            <w:pPr>
              <w:pStyle w:val="ConsPlusNonformat"/>
              <w:snapToGrid w:val="0"/>
              <w:spacing w:line="25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(Ф.И.О.)</w:t>
            </w:r>
          </w:p>
        </w:tc>
        <w:tc>
          <w:tcPr>
            <w:tcW w:w="281" w:type="dxa"/>
          </w:tcPr>
          <w:p w:rsidR="00327F20" w:rsidRDefault="00327F20">
            <w:pPr>
              <w:pStyle w:val="ConsPlusNonformat"/>
              <w:snapToGrid w:val="0"/>
              <w:spacing w:line="256" w:lineRule="auto"/>
              <w:jc w:val="both"/>
              <w:rPr>
                <w:rFonts w:ascii="Times New Roman" w:hAnsi="Times New Roman" w:cs="Times New Roman"/>
                <w:sz w:val="28"/>
                <w:szCs w:val="28"/>
                <w:lang w:eastAsia="en-US"/>
              </w:rPr>
            </w:pPr>
          </w:p>
        </w:tc>
        <w:tc>
          <w:tcPr>
            <w:tcW w:w="2232" w:type="dxa"/>
            <w:tcBorders>
              <w:top w:val="single" w:sz="4" w:space="0" w:color="000000"/>
              <w:left w:val="nil"/>
              <w:bottom w:val="nil"/>
              <w:right w:val="nil"/>
            </w:tcBorders>
            <w:hideMark/>
          </w:tcPr>
          <w:p w:rsidR="00327F20" w:rsidRDefault="00327F20">
            <w:pPr>
              <w:pStyle w:val="ConsPlusNonformat"/>
              <w:snapToGrid w:val="0"/>
              <w:spacing w:line="25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(подпись)</w:t>
            </w:r>
          </w:p>
        </w:tc>
        <w:tc>
          <w:tcPr>
            <w:tcW w:w="281" w:type="dxa"/>
          </w:tcPr>
          <w:p w:rsidR="00327F20" w:rsidRDefault="00327F20">
            <w:pPr>
              <w:pStyle w:val="ConsPlusNonformat"/>
              <w:snapToGrid w:val="0"/>
              <w:spacing w:line="256" w:lineRule="auto"/>
              <w:jc w:val="both"/>
              <w:rPr>
                <w:rFonts w:ascii="Times New Roman" w:hAnsi="Times New Roman" w:cs="Times New Roman"/>
                <w:sz w:val="28"/>
                <w:szCs w:val="28"/>
                <w:lang w:eastAsia="en-US"/>
              </w:rPr>
            </w:pPr>
          </w:p>
        </w:tc>
        <w:tc>
          <w:tcPr>
            <w:tcW w:w="1669" w:type="dxa"/>
            <w:tcBorders>
              <w:top w:val="single" w:sz="4" w:space="0" w:color="000000"/>
              <w:left w:val="nil"/>
              <w:bottom w:val="nil"/>
              <w:right w:val="nil"/>
            </w:tcBorders>
            <w:hideMark/>
          </w:tcPr>
          <w:p w:rsidR="00327F20" w:rsidRDefault="00327F20">
            <w:pPr>
              <w:pStyle w:val="ConsPlusNonformat"/>
              <w:snapToGrid w:val="0"/>
              <w:spacing w:line="25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(дата)</w:t>
            </w:r>
          </w:p>
        </w:tc>
        <w:tc>
          <w:tcPr>
            <w:tcW w:w="401" w:type="dxa"/>
          </w:tcPr>
          <w:p w:rsidR="00327F20" w:rsidRDefault="00327F20">
            <w:pPr>
              <w:pStyle w:val="ConsPlusNonformat"/>
              <w:snapToGrid w:val="0"/>
              <w:spacing w:line="256" w:lineRule="auto"/>
              <w:jc w:val="both"/>
              <w:rPr>
                <w:rFonts w:ascii="Times New Roman" w:hAnsi="Times New Roman" w:cs="Times New Roman"/>
                <w:sz w:val="28"/>
                <w:szCs w:val="28"/>
                <w:lang w:eastAsia="en-US"/>
              </w:rPr>
            </w:pPr>
          </w:p>
        </w:tc>
      </w:tr>
    </w:tbl>
    <w:p w:rsidR="00327F20" w:rsidRDefault="00327F20" w:rsidP="00327F20">
      <w:pPr>
        <w:pStyle w:val="ConsPlusNormal0"/>
        <w:pageBreakBefore/>
        <w:snapToGrid w:val="0"/>
        <w:jc w:val="center"/>
        <w:rPr>
          <w:rFonts w:ascii="Times New Roman" w:eastAsia="Arial" w:hAnsi="Times New Roman" w:cs="Times New Roman"/>
          <w:color w:val="000000"/>
          <w:kern w:val="2"/>
          <w:sz w:val="28"/>
          <w:szCs w:val="28"/>
          <w:lang w:eastAsia="ar-SA"/>
        </w:rPr>
      </w:pPr>
      <w:r>
        <w:rPr>
          <w:rFonts w:ascii="Times New Roman" w:hAnsi="Times New Roman" w:cs="Times New Roman"/>
          <w:color w:val="000000"/>
          <w:sz w:val="28"/>
          <w:szCs w:val="28"/>
        </w:rPr>
        <w:lastRenderedPageBreak/>
        <w:t xml:space="preserve">                                                                                                        Приложение № 6</w:t>
      </w:r>
    </w:p>
    <w:p w:rsidR="00327F20" w:rsidRDefault="00327F20" w:rsidP="00327F20">
      <w:pPr>
        <w:jc w:val="center"/>
        <w:rPr>
          <w:rFonts w:ascii="Times New Roman" w:hAnsi="Times New Roman" w:cs="Mangal"/>
          <w:color w:val="000000"/>
          <w:sz w:val="28"/>
          <w:szCs w:val="28"/>
        </w:rPr>
      </w:pPr>
      <w:r>
        <w:rPr>
          <w:rFonts w:ascii="Times New Roman" w:hAnsi="Times New Roman"/>
          <w:color w:val="000000"/>
          <w:sz w:val="28"/>
          <w:szCs w:val="28"/>
        </w:rPr>
        <w:t xml:space="preserve">                                                                                                                                                     к Административному регламенту </w:t>
      </w:r>
    </w:p>
    <w:p w:rsidR="00327F20" w:rsidRDefault="00327F20" w:rsidP="00327F20">
      <w:pPr>
        <w:jc w:val="center"/>
        <w:rPr>
          <w:rFonts w:ascii="Times New Roman" w:hAnsi="Times New Roman"/>
          <w:sz w:val="28"/>
          <w:szCs w:val="28"/>
        </w:rPr>
      </w:pPr>
    </w:p>
    <w:p w:rsidR="00327F20" w:rsidRDefault="00327F20" w:rsidP="00327F20">
      <w:pPr>
        <w:jc w:val="center"/>
        <w:rPr>
          <w:rFonts w:ascii="Times New Roman" w:hAnsi="Times New Roman"/>
          <w:sz w:val="28"/>
          <w:szCs w:val="28"/>
        </w:rPr>
      </w:pPr>
    </w:p>
    <w:p w:rsidR="00327F20" w:rsidRDefault="00327F20" w:rsidP="00327F20">
      <w:pPr>
        <w:pStyle w:val="ConsPlusNonformat"/>
        <w:jc w:val="both"/>
        <w:rPr>
          <w:rFonts w:ascii="Times New Roman" w:hAnsi="Times New Roman" w:cs="Times New Roman"/>
          <w:sz w:val="28"/>
          <w:szCs w:val="28"/>
        </w:rPr>
      </w:pP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Застройщик ____________________________</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(наименование юридического лица, ФИО</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физического лица, почтовый адрес, телефон, факс)</w:t>
      </w:r>
    </w:p>
    <w:p w:rsidR="00327F20" w:rsidRDefault="00327F20" w:rsidP="00327F20">
      <w:pPr>
        <w:pStyle w:val="ConsPlusNonformat"/>
        <w:jc w:val="center"/>
        <w:rPr>
          <w:rFonts w:ascii="Times New Roman" w:hAnsi="Times New Roman" w:cs="Times New Roman"/>
          <w:b/>
          <w:sz w:val="28"/>
          <w:szCs w:val="28"/>
        </w:rPr>
      </w:pPr>
    </w:p>
    <w:p w:rsidR="00327F20" w:rsidRDefault="00327F20" w:rsidP="00327F20">
      <w:pPr>
        <w:pStyle w:val="ConsPlusNonformat"/>
        <w:jc w:val="center"/>
        <w:rPr>
          <w:rFonts w:ascii="Times New Roman" w:hAnsi="Times New Roman" w:cs="Times New Roman"/>
          <w:b/>
          <w:sz w:val="28"/>
          <w:szCs w:val="28"/>
        </w:rPr>
      </w:pPr>
    </w:p>
    <w:p w:rsidR="00327F20" w:rsidRDefault="00327F20" w:rsidP="00327F20">
      <w:pPr>
        <w:pStyle w:val="ConsPlusNonformat"/>
        <w:jc w:val="center"/>
        <w:rPr>
          <w:rFonts w:ascii="Times New Roman" w:hAnsi="Times New Roman" w:cs="Times New Roman"/>
          <w:b/>
          <w:sz w:val="28"/>
          <w:szCs w:val="28"/>
        </w:rPr>
      </w:pPr>
      <w:r>
        <w:rPr>
          <w:rFonts w:ascii="Times New Roman" w:hAnsi="Times New Roman" w:cs="Times New Roman"/>
          <w:b/>
          <w:sz w:val="28"/>
          <w:szCs w:val="28"/>
        </w:rPr>
        <w:t>УВЕДОМЛЕНИЕ ОБ ОТКАЗЕ В ПРЕДОСТАВЛЕНИИ МУНИЦИПАЛЬНОЙ УСЛУГИ</w:t>
      </w:r>
    </w:p>
    <w:p w:rsidR="00327F20" w:rsidRDefault="00327F20" w:rsidP="00327F20">
      <w:pPr>
        <w:pStyle w:val="ConsPlusNonformat"/>
        <w:jc w:val="both"/>
        <w:rPr>
          <w:rFonts w:ascii="Times New Roman" w:hAnsi="Times New Roman" w:cs="Times New Roman"/>
          <w:sz w:val="28"/>
          <w:szCs w:val="28"/>
        </w:rPr>
      </w:pPr>
    </w:p>
    <w:p w:rsidR="00327F20" w:rsidRDefault="00327F20" w:rsidP="00327F20">
      <w:pPr>
        <w:pStyle w:val="ConsPlusNonformat"/>
        <w:ind w:firstLine="708"/>
        <w:rPr>
          <w:rFonts w:ascii="Times New Roman" w:hAnsi="Times New Roman" w:cs="Times New Roman"/>
          <w:sz w:val="28"/>
          <w:szCs w:val="28"/>
        </w:rPr>
      </w:pPr>
      <w:r>
        <w:rPr>
          <w:rFonts w:ascii="Times New Roman" w:hAnsi="Times New Roman" w:cs="Times New Roman"/>
          <w:sz w:val="28"/>
          <w:szCs w:val="28"/>
        </w:rPr>
        <w:t xml:space="preserve">Настоящим уведомляем Вас о том, что муниципальная услуга «Выдача разрешения на строительство», не может быть предоставлена по следующим основаниям: </w:t>
      </w:r>
    </w:p>
    <w:p w:rsidR="00327F20" w:rsidRDefault="00327F20" w:rsidP="00327F2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27F20" w:rsidRDefault="00327F20" w:rsidP="00327F2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27F20" w:rsidRDefault="00327F20" w:rsidP="00327F2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27F20" w:rsidRDefault="00327F20" w:rsidP="00327F20">
      <w:pPr>
        <w:pStyle w:val="ConsPlusNonformat"/>
        <w:rPr>
          <w:rFonts w:ascii="Times New Roman" w:hAnsi="Times New Roman" w:cs="Times New Roman"/>
          <w:sz w:val="28"/>
          <w:szCs w:val="28"/>
        </w:rPr>
      </w:pPr>
    </w:p>
    <w:p w:rsidR="00327F20" w:rsidRDefault="00327F20" w:rsidP="00327F2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327F20" w:rsidRDefault="00327F20" w:rsidP="00327F20">
      <w:pPr>
        <w:pStyle w:val="ConsPlusNonformat"/>
        <w:jc w:val="both"/>
        <w:rPr>
          <w:rFonts w:ascii="Times New Roman" w:hAnsi="Times New Roman" w:cs="Times New Roman"/>
          <w:sz w:val="28"/>
          <w:szCs w:val="28"/>
        </w:rPr>
      </w:pPr>
    </w:p>
    <w:p w:rsidR="00327F20" w:rsidRDefault="00327F20" w:rsidP="00327F20">
      <w:pPr>
        <w:pStyle w:val="ConsPlusNonformat"/>
        <w:jc w:val="both"/>
        <w:rPr>
          <w:rFonts w:ascii="Times New Roman" w:hAnsi="Times New Roman" w:cs="Times New Roman"/>
          <w:sz w:val="28"/>
          <w:szCs w:val="28"/>
        </w:rPr>
      </w:pPr>
    </w:p>
    <w:p w:rsidR="00327F20" w:rsidRDefault="00327F20" w:rsidP="00327F20">
      <w:pPr>
        <w:pStyle w:val="ConsPlusNonformat"/>
        <w:jc w:val="both"/>
        <w:rPr>
          <w:rFonts w:ascii="Times New Roman" w:hAnsi="Times New Roman" w:cs="Times New Roman"/>
          <w:sz w:val="28"/>
          <w:szCs w:val="28"/>
        </w:rPr>
      </w:pP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      МП    ________________ _____________________</w:t>
      </w:r>
    </w:p>
    <w:p w:rsidR="00327F20" w:rsidRDefault="00327F20" w:rsidP="00327F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(должность)                               (подпись)                       (ФИО)</w:t>
      </w:r>
    </w:p>
    <w:p w:rsidR="00327F20" w:rsidRDefault="00327F20" w:rsidP="00327F20">
      <w:pPr>
        <w:pStyle w:val="ConsPlusNormal0"/>
        <w:jc w:val="both"/>
        <w:rPr>
          <w:rFonts w:ascii="Times New Roman" w:hAnsi="Times New Roman" w:cs="Times New Roman"/>
          <w:sz w:val="28"/>
          <w:szCs w:val="28"/>
        </w:rPr>
      </w:pPr>
    </w:p>
    <w:p w:rsidR="00327F20" w:rsidRDefault="00327F20" w:rsidP="00327F20">
      <w:pPr>
        <w:pStyle w:val="ConsPlusNormal0"/>
        <w:pageBreakBefore/>
        <w:snapToGrid w:val="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Приложение № 7</w:t>
      </w:r>
    </w:p>
    <w:p w:rsidR="00327F20" w:rsidRDefault="00327F20" w:rsidP="00327F20">
      <w:pPr>
        <w:jc w:val="center"/>
        <w:rPr>
          <w:rFonts w:ascii="Times New Roman" w:hAnsi="Times New Roman" w:cs="Mangal"/>
          <w:color w:val="000000"/>
          <w:sz w:val="28"/>
          <w:szCs w:val="28"/>
        </w:rPr>
      </w:pPr>
      <w:r>
        <w:rPr>
          <w:rFonts w:ascii="Times New Roman" w:hAnsi="Times New Roman"/>
          <w:color w:val="000000"/>
          <w:sz w:val="28"/>
          <w:szCs w:val="28"/>
        </w:rPr>
        <w:t xml:space="preserve">                                                                                                                                                     к Административному регламенту </w:t>
      </w:r>
    </w:p>
    <w:p w:rsidR="00327F20" w:rsidRDefault="00327F20" w:rsidP="00327F20">
      <w:pPr>
        <w:jc w:val="center"/>
        <w:rPr>
          <w:rFonts w:ascii="Times New Roman" w:hAnsi="Times New Roman"/>
          <w:sz w:val="28"/>
          <w:szCs w:val="28"/>
        </w:rPr>
      </w:pPr>
    </w:p>
    <w:p w:rsidR="00327F20" w:rsidRDefault="00327F20" w:rsidP="00327F20">
      <w:pPr>
        <w:tabs>
          <w:tab w:val="left" w:pos="708"/>
          <w:tab w:val="left" w:pos="1416"/>
          <w:tab w:val="left" w:pos="2124"/>
          <w:tab w:val="left" w:pos="2832"/>
          <w:tab w:val="left" w:pos="4962"/>
        </w:tabs>
        <w:rPr>
          <w:rFonts w:ascii="Times New Roman" w:hAnsi="Times New Roman"/>
          <w:sz w:val="28"/>
          <w:szCs w:val="28"/>
        </w:rPr>
      </w:pPr>
    </w:p>
    <w:p w:rsidR="00327F20" w:rsidRDefault="00327F20" w:rsidP="00327F20">
      <w:pPr>
        <w:pStyle w:val="1"/>
        <w:numPr>
          <w:ilvl w:val="0"/>
          <w:numId w:val="8"/>
        </w:numPr>
        <w:tabs>
          <w:tab w:val="clear" w:pos="720"/>
          <w:tab w:val="num" w:pos="0"/>
          <w:tab w:val="left" w:pos="4962"/>
        </w:tabs>
        <w:spacing w:before="0" w:after="0"/>
        <w:ind w:left="432" w:hanging="432"/>
        <w:jc w:val="center"/>
        <w:rPr>
          <w:sz w:val="28"/>
          <w:szCs w:val="28"/>
        </w:rPr>
      </w:pPr>
      <w:r>
        <w:rPr>
          <w:szCs w:val="28"/>
        </w:rPr>
        <w:t>ПРИЛОЖЕНИЕ №</w:t>
      </w:r>
    </w:p>
    <w:p w:rsidR="00327F20" w:rsidRDefault="00327F20" w:rsidP="00327F20">
      <w:pPr>
        <w:rPr>
          <w:rFonts w:ascii="Times New Roman" w:hAnsi="Times New Roman"/>
          <w:sz w:val="28"/>
          <w:szCs w:val="28"/>
        </w:rPr>
      </w:pPr>
    </w:p>
    <w:p w:rsidR="00327F20" w:rsidRDefault="00327F20" w:rsidP="00327F20">
      <w:pPr>
        <w:rPr>
          <w:rFonts w:ascii="Times New Roman" w:hAnsi="Times New Roman"/>
          <w:sz w:val="28"/>
          <w:szCs w:val="28"/>
        </w:rPr>
      </w:pPr>
    </w:p>
    <w:p w:rsidR="00327F20" w:rsidRDefault="00327F20" w:rsidP="00327F20">
      <w:pPr>
        <w:jc w:val="center"/>
        <w:rPr>
          <w:rFonts w:ascii="Times New Roman" w:hAnsi="Times New Roman"/>
          <w:b/>
          <w:sz w:val="28"/>
          <w:szCs w:val="28"/>
        </w:rPr>
      </w:pPr>
      <w:r>
        <w:rPr>
          <w:rFonts w:ascii="Times New Roman" w:hAnsi="Times New Roman"/>
          <w:b/>
          <w:sz w:val="28"/>
          <w:szCs w:val="28"/>
        </w:rPr>
        <w:t xml:space="preserve">Внесение изменений в разрешение на строительство </w:t>
      </w:r>
    </w:p>
    <w:p w:rsidR="00327F20" w:rsidRDefault="00327F20" w:rsidP="00327F20">
      <w:pPr>
        <w:jc w:val="center"/>
        <w:rPr>
          <w:rFonts w:ascii="Times New Roman" w:hAnsi="Times New Roman"/>
          <w:b/>
          <w:sz w:val="28"/>
          <w:szCs w:val="28"/>
        </w:rPr>
      </w:pPr>
      <w:r>
        <w:rPr>
          <w:rFonts w:ascii="Times New Roman" w:hAnsi="Times New Roman"/>
          <w:b/>
          <w:sz w:val="28"/>
          <w:szCs w:val="28"/>
        </w:rPr>
        <w:t>(строительство, реконструкцию)</w:t>
      </w:r>
    </w:p>
    <w:p w:rsidR="00327F20" w:rsidRDefault="00327F20" w:rsidP="00327F20">
      <w:pPr>
        <w:jc w:val="center"/>
        <w:rPr>
          <w:rFonts w:ascii="Times New Roman" w:hAnsi="Times New Roman"/>
          <w:b/>
          <w:sz w:val="28"/>
          <w:szCs w:val="28"/>
        </w:rPr>
      </w:pPr>
    </w:p>
    <w:p w:rsidR="00327F20" w:rsidRDefault="00327F20" w:rsidP="00327F20">
      <w:pPr>
        <w:jc w:val="center"/>
        <w:rPr>
          <w:rFonts w:ascii="Times New Roman" w:hAnsi="Times New Roman"/>
          <w:b/>
          <w:sz w:val="28"/>
          <w:szCs w:val="28"/>
        </w:rPr>
      </w:pPr>
    </w:p>
    <w:tbl>
      <w:tblPr>
        <w:tblW w:w="0" w:type="auto"/>
        <w:tblInd w:w="-176" w:type="dxa"/>
        <w:tblLayout w:type="fixed"/>
        <w:tblLook w:val="04A0" w:firstRow="1" w:lastRow="0" w:firstColumn="1" w:lastColumn="0" w:noHBand="0" w:noVBand="1"/>
      </w:tblPr>
      <w:tblGrid>
        <w:gridCol w:w="9923"/>
      </w:tblGrid>
      <w:tr w:rsidR="00327F20" w:rsidTr="00327F20">
        <w:tc>
          <w:tcPr>
            <w:tcW w:w="9923" w:type="dxa"/>
            <w:tcBorders>
              <w:top w:val="nil"/>
              <w:left w:val="nil"/>
              <w:bottom w:val="single" w:sz="4" w:space="0" w:color="000000"/>
              <w:right w:val="nil"/>
            </w:tcBorders>
            <w:hideMark/>
          </w:tcPr>
          <w:p w:rsidR="00327F20" w:rsidRDefault="00327F20">
            <w:pPr>
              <w:snapToGrid w:val="0"/>
              <w:rPr>
                <w:rFonts w:ascii="Times New Roman" w:hAnsi="Times New Roman"/>
                <w:b/>
                <w:sz w:val="28"/>
                <w:szCs w:val="28"/>
              </w:rPr>
            </w:pPr>
            <w:r>
              <w:rPr>
                <w:rFonts w:ascii="Times New Roman" w:hAnsi="Times New Roman"/>
                <w:b/>
                <w:sz w:val="28"/>
                <w:szCs w:val="28"/>
              </w:rPr>
              <w:t>№</w:t>
            </w:r>
          </w:p>
        </w:tc>
      </w:tr>
      <w:tr w:rsidR="00327F20" w:rsidTr="00327F20">
        <w:tc>
          <w:tcPr>
            <w:tcW w:w="9923" w:type="dxa"/>
            <w:tcBorders>
              <w:top w:val="single" w:sz="4" w:space="0" w:color="000000"/>
              <w:left w:val="nil"/>
              <w:bottom w:val="single" w:sz="4" w:space="0" w:color="000000"/>
              <w:right w:val="nil"/>
            </w:tcBorders>
          </w:tcPr>
          <w:p w:rsidR="00327F20" w:rsidRDefault="00327F20">
            <w:pPr>
              <w:snapToGrid w:val="0"/>
              <w:jc w:val="center"/>
              <w:rPr>
                <w:rFonts w:ascii="Times New Roman" w:hAnsi="Times New Roman"/>
                <w:sz w:val="28"/>
                <w:szCs w:val="28"/>
                <w:vertAlign w:val="superscript"/>
              </w:rPr>
            </w:pPr>
            <w:r>
              <w:rPr>
                <w:rFonts w:ascii="Times New Roman" w:hAnsi="Times New Roman"/>
                <w:sz w:val="28"/>
                <w:szCs w:val="28"/>
                <w:vertAlign w:val="superscript"/>
              </w:rPr>
              <w:t>(№ дата выдачи разрешения, наименование объекта, адрес)</w:t>
            </w:r>
          </w:p>
          <w:p w:rsidR="00327F20" w:rsidRDefault="00327F20">
            <w:pPr>
              <w:jc w:val="center"/>
              <w:rPr>
                <w:rFonts w:ascii="Times New Roman" w:hAnsi="Times New Roman"/>
                <w:sz w:val="28"/>
                <w:szCs w:val="28"/>
              </w:rPr>
            </w:pPr>
          </w:p>
        </w:tc>
      </w:tr>
    </w:tbl>
    <w:p w:rsidR="00327F20" w:rsidRDefault="00327F20" w:rsidP="00327F20">
      <w:pPr>
        <w:pStyle w:val="a0"/>
        <w:spacing w:after="0"/>
      </w:pPr>
    </w:p>
    <w:p w:rsidR="00327F20" w:rsidRDefault="00327F20" w:rsidP="00327F20">
      <w:pPr>
        <w:pStyle w:val="a0"/>
        <w:spacing w:after="0"/>
        <w:rPr>
          <w:rFonts w:ascii="Times New Roman" w:hAnsi="Times New Roman"/>
          <w:sz w:val="28"/>
          <w:szCs w:val="28"/>
        </w:rPr>
      </w:pPr>
      <w:r>
        <w:rPr>
          <w:rFonts w:ascii="Times New Roman" w:hAnsi="Times New Roman"/>
          <w:sz w:val="28"/>
          <w:szCs w:val="28"/>
        </w:rPr>
        <w:t xml:space="preserve">Застройщиком считать: </w:t>
      </w:r>
    </w:p>
    <w:p w:rsidR="00327F20" w:rsidRDefault="00327F20" w:rsidP="00327F20">
      <w:pPr>
        <w:pStyle w:val="a0"/>
        <w:spacing w:after="0"/>
        <w:rPr>
          <w:rFonts w:ascii="Times New Roman" w:hAnsi="Times New Roman"/>
          <w:sz w:val="28"/>
          <w:szCs w:val="28"/>
        </w:rPr>
      </w:pPr>
    </w:p>
    <w:tbl>
      <w:tblPr>
        <w:tblW w:w="0" w:type="auto"/>
        <w:tblLayout w:type="fixed"/>
        <w:tblLook w:val="04A0" w:firstRow="1" w:lastRow="0" w:firstColumn="1" w:lastColumn="0" w:noHBand="0" w:noVBand="1"/>
      </w:tblPr>
      <w:tblGrid>
        <w:gridCol w:w="9699"/>
      </w:tblGrid>
      <w:tr w:rsidR="00327F20" w:rsidTr="00327F20">
        <w:tc>
          <w:tcPr>
            <w:tcW w:w="9699" w:type="dxa"/>
            <w:tcBorders>
              <w:top w:val="nil"/>
              <w:left w:val="nil"/>
              <w:bottom w:val="single" w:sz="4" w:space="0" w:color="000000"/>
              <w:right w:val="nil"/>
            </w:tcBorders>
          </w:tcPr>
          <w:p w:rsidR="00327F20" w:rsidRDefault="00327F20">
            <w:pPr>
              <w:snapToGrid w:val="0"/>
              <w:jc w:val="center"/>
              <w:rPr>
                <w:rFonts w:ascii="Times New Roman" w:hAnsi="Times New Roman"/>
                <w:sz w:val="28"/>
                <w:szCs w:val="28"/>
              </w:rPr>
            </w:pPr>
          </w:p>
        </w:tc>
      </w:tr>
      <w:tr w:rsidR="00327F20" w:rsidTr="00327F20">
        <w:trPr>
          <w:trHeight w:val="451"/>
        </w:trPr>
        <w:tc>
          <w:tcPr>
            <w:tcW w:w="9699" w:type="dxa"/>
            <w:tcBorders>
              <w:top w:val="single" w:sz="4" w:space="0" w:color="000000"/>
              <w:left w:val="nil"/>
              <w:bottom w:val="nil"/>
              <w:right w:val="nil"/>
            </w:tcBorders>
            <w:hideMark/>
          </w:tcPr>
          <w:p w:rsidR="00327F20" w:rsidRDefault="00327F20">
            <w:pPr>
              <w:snapToGrid w:val="0"/>
              <w:jc w:val="center"/>
              <w:rPr>
                <w:rFonts w:ascii="Times New Roman" w:hAnsi="Times New Roman"/>
                <w:sz w:val="28"/>
                <w:szCs w:val="28"/>
              </w:rPr>
            </w:pPr>
            <w:r>
              <w:rPr>
                <w:rFonts w:ascii="Times New Roman" w:hAnsi="Times New Roman"/>
                <w:sz w:val="28"/>
                <w:szCs w:val="28"/>
              </w:rPr>
              <w:t>(указываются измененные характеристики объекта)</w:t>
            </w:r>
          </w:p>
        </w:tc>
      </w:tr>
    </w:tbl>
    <w:p w:rsidR="00327F20" w:rsidRDefault="00327F20" w:rsidP="00327F20">
      <w:pPr>
        <w:jc w:val="center"/>
        <w:rPr>
          <w:rFonts w:ascii="Arial" w:eastAsia="SimSun" w:hAnsi="Arial" w:cs="Mangal"/>
          <w:kern w:val="2"/>
          <w:sz w:val="20"/>
          <w:szCs w:val="24"/>
          <w:lang w:eastAsia="hi-IN" w:bidi="hi-IN"/>
        </w:rPr>
      </w:pPr>
    </w:p>
    <w:p w:rsidR="00327F20" w:rsidRDefault="00327F20" w:rsidP="00327F20">
      <w:pPr>
        <w:jc w:val="both"/>
        <w:rPr>
          <w:rFonts w:ascii="Times New Roman" w:hAnsi="Times New Roman"/>
          <w:sz w:val="28"/>
          <w:szCs w:val="28"/>
        </w:rPr>
      </w:pPr>
      <w:r>
        <w:rPr>
          <w:rFonts w:ascii="Times New Roman" w:hAnsi="Times New Roman"/>
          <w:sz w:val="28"/>
          <w:szCs w:val="28"/>
        </w:rPr>
        <w:t>Основание:</w:t>
      </w:r>
    </w:p>
    <w:p w:rsidR="00327F20" w:rsidRDefault="00327F20" w:rsidP="00327F20">
      <w:pPr>
        <w:jc w:val="both"/>
        <w:rPr>
          <w:rFonts w:ascii="Times New Roman" w:hAnsi="Times New Roman"/>
          <w:sz w:val="28"/>
          <w:szCs w:val="28"/>
        </w:rPr>
      </w:pPr>
    </w:p>
    <w:p w:rsidR="00327F20" w:rsidRDefault="00327F20" w:rsidP="00327F20">
      <w:pPr>
        <w:rPr>
          <w:rFonts w:ascii="Times New Roman" w:hAnsi="Times New Roman"/>
          <w:sz w:val="28"/>
          <w:szCs w:val="28"/>
        </w:rPr>
      </w:pPr>
    </w:p>
    <w:tbl>
      <w:tblPr>
        <w:tblW w:w="0" w:type="auto"/>
        <w:tblLayout w:type="fixed"/>
        <w:tblLook w:val="04A0" w:firstRow="1" w:lastRow="0" w:firstColumn="1" w:lastColumn="0" w:noHBand="0" w:noVBand="1"/>
      </w:tblPr>
      <w:tblGrid>
        <w:gridCol w:w="9606"/>
      </w:tblGrid>
      <w:tr w:rsidR="00327F20" w:rsidTr="00327F20">
        <w:trPr>
          <w:trHeight w:val="275"/>
        </w:trPr>
        <w:tc>
          <w:tcPr>
            <w:tcW w:w="9606" w:type="dxa"/>
            <w:tcBorders>
              <w:top w:val="single" w:sz="4" w:space="0" w:color="000000"/>
              <w:left w:val="nil"/>
              <w:bottom w:val="single" w:sz="4" w:space="0" w:color="000000"/>
              <w:right w:val="nil"/>
            </w:tcBorders>
          </w:tcPr>
          <w:p w:rsidR="00327F20" w:rsidRDefault="00327F20">
            <w:pPr>
              <w:snapToGrid w:val="0"/>
              <w:rPr>
                <w:rFonts w:ascii="Times New Roman" w:hAnsi="Times New Roman"/>
                <w:sz w:val="28"/>
                <w:szCs w:val="28"/>
              </w:rPr>
            </w:pPr>
          </w:p>
          <w:p w:rsidR="00327F20" w:rsidRDefault="00327F20">
            <w:pPr>
              <w:rPr>
                <w:rFonts w:ascii="Times New Roman" w:hAnsi="Times New Roman"/>
                <w:sz w:val="28"/>
                <w:szCs w:val="28"/>
              </w:rPr>
            </w:pPr>
          </w:p>
        </w:tc>
      </w:tr>
      <w:tr w:rsidR="00327F20" w:rsidTr="00327F20">
        <w:trPr>
          <w:trHeight w:val="275"/>
        </w:trPr>
        <w:tc>
          <w:tcPr>
            <w:tcW w:w="9606" w:type="dxa"/>
            <w:tcBorders>
              <w:top w:val="single" w:sz="4" w:space="0" w:color="000000"/>
              <w:left w:val="nil"/>
              <w:bottom w:val="single" w:sz="4" w:space="0" w:color="000000"/>
              <w:right w:val="nil"/>
            </w:tcBorders>
          </w:tcPr>
          <w:p w:rsidR="00327F20" w:rsidRDefault="00327F20">
            <w:pPr>
              <w:snapToGrid w:val="0"/>
              <w:rPr>
                <w:rFonts w:ascii="Times New Roman" w:hAnsi="Times New Roman"/>
                <w:sz w:val="28"/>
                <w:szCs w:val="28"/>
              </w:rPr>
            </w:pPr>
          </w:p>
          <w:p w:rsidR="00327F20" w:rsidRDefault="00327F20">
            <w:pPr>
              <w:rPr>
                <w:rFonts w:ascii="Times New Roman" w:hAnsi="Times New Roman"/>
                <w:sz w:val="28"/>
                <w:szCs w:val="28"/>
              </w:rPr>
            </w:pPr>
          </w:p>
        </w:tc>
      </w:tr>
      <w:tr w:rsidR="00327F20" w:rsidTr="00327F20">
        <w:trPr>
          <w:trHeight w:val="275"/>
        </w:trPr>
        <w:tc>
          <w:tcPr>
            <w:tcW w:w="9606" w:type="dxa"/>
            <w:tcBorders>
              <w:top w:val="single" w:sz="4" w:space="0" w:color="000000"/>
              <w:left w:val="nil"/>
              <w:bottom w:val="single" w:sz="4" w:space="0" w:color="000000"/>
              <w:right w:val="nil"/>
            </w:tcBorders>
          </w:tcPr>
          <w:p w:rsidR="00327F20" w:rsidRDefault="00327F20">
            <w:pPr>
              <w:snapToGrid w:val="0"/>
              <w:rPr>
                <w:rFonts w:ascii="Times New Roman" w:hAnsi="Times New Roman"/>
                <w:sz w:val="28"/>
                <w:szCs w:val="28"/>
              </w:rPr>
            </w:pPr>
          </w:p>
          <w:p w:rsidR="00327F20" w:rsidRDefault="00327F20">
            <w:pPr>
              <w:rPr>
                <w:rFonts w:ascii="Times New Roman" w:hAnsi="Times New Roman"/>
                <w:sz w:val="28"/>
                <w:szCs w:val="28"/>
              </w:rPr>
            </w:pPr>
          </w:p>
        </w:tc>
      </w:tr>
      <w:tr w:rsidR="00327F20" w:rsidTr="00327F20">
        <w:trPr>
          <w:trHeight w:val="275"/>
        </w:trPr>
        <w:tc>
          <w:tcPr>
            <w:tcW w:w="9606" w:type="dxa"/>
            <w:tcBorders>
              <w:top w:val="single" w:sz="4" w:space="0" w:color="000000"/>
              <w:left w:val="nil"/>
              <w:bottom w:val="nil"/>
              <w:right w:val="nil"/>
            </w:tcBorders>
          </w:tcPr>
          <w:p w:rsidR="00327F20" w:rsidRDefault="00327F20">
            <w:pPr>
              <w:snapToGrid w:val="0"/>
              <w:rPr>
                <w:rFonts w:ascii="Times New Roman" w:hAnsi="Times New Roman"/>
                <w:sz w:val="28"/>
                <w:szCs w:val="28"/>
              </w:rPr>
            </w:pPr>
          </w:p>
        </w:tc>
      </w:tr>
    </w:tbl>
    <w:p w:rsidR="00327F20" w:rsidRDefault="00327F20" w:rsidP="00327F20">
      <w:pPr>
        <w:rPr>
          <w:rFonts w:ascii="Arial" w:eastAsia="SimSun" w:hAnsi="Arial" w:cs="Mangal"/>
          <w:kern w:val="2"/>
          <w:sz w:val="20"/>
          <w:szCs w:val="24"/>
          <w:lang w:eastAsia="hi-IN" w:bidi="hi-IN"/>
        </w:rPr>
      </w:pPr>
    </w:p>
    <w:p w:rsidR="00327F20" w:rsidRDefault="00327F20" w:rsidP="00327F20">
      <w:pPr>
        <w:rPr>
          <w:rFonts w:ascii="Times New Roman" w:hAnsi="Times New Roman"/>
          <w:sz w:val="28"/>
          <w:szCs w:val="28"/>
        </w:rPr>
      </w:pPr>
    </w:p>
    <w:p w:rsidR="00327F20" w:rsidRDefault="00327F20" w:rsidP="00327F20">
      <w:pPr>
        <w:rPr>
          <w:rFonts w:ascii="Times New Roman" w:hAnsi="Times New Roman"/>
          <w:sz w:val="28"/>
          <w:szCs w:val="28"/>
        </w:rPr>
      </w:pPr>
    </w:p>
    <w:p w:rsidR="00327F20" w:rsidRDefault="00327F20" w:rsidP="00327F20">
      <w:pPr>
        <w:rPr>
          <w:rFonts w:ascii="Times New Roman" w:hAnsi="Times New Roman"/>
          <w:sz w:val="28"/>
          <w:szCs w:val="28"/>
        </w:rPr>
      </w:pPr>
      <w:r>
        <w:rPr>
          <w:rFonts w:ascii="Times New Roman" w:hAnsi="Times New Roman"/>
          <w:sz w:val="28"/>
          <w:szCs w:val="28"/>
        </w:rPr>
        <w:t xml:space="preserve">Данное приложение является неотъемлемой частью разрешения на строительство </w:t>
      </w:r>
    </w:p>
    <w:p w:rsidR="00327F20" w:rsidRDefault="00327F20" w:rsidP="00327F20">
      <w:pPr>
        <w:rPr>
          <w:rFonts w:ascii="Times New Roman" w:hAnsi="Times New Roman"/>
          <w:b/>
          <w:sz w:val="28"/>
          <w:szCs w:val="28"/>
        </w:rPr>
      </w:pPr>
      <w:r>
        <w:rPr>
          <w:rFonts w:ascii="Times New Roman" w:hAnsi="Times New Roman"/>
          <w:sz w:val="28"/>
          <w:szCs w:val="28"/>
        </w:rPr>
        <w:t xml:space="preserve">(строительство, реконструкцию) </w:t>
      </w:r>
      <w:r>
        <w:rPr>
          <w:rFonts w:ascii="Times New Roman" w:hAnsi="Times New Roman"/>
          <w:b/>
          <w:sz w:val="28"/>
          <w:szCs w:val="28"/>
        </w:rPr>
        <w:t>№</w:t>
      </w:r>
    </w:p>
    <w:p w:rsidR="00327F20" w:rsidRDefault="00327F20" w:rsidP="00327F20">
      <w:pPr>
        <w:rPr>
          <w:rFonts w:ascii="Times New Roman" w:hAnsi="Times New Roman"/>
          <w:sz w:val="28"/>
          <w:szCs w:val="28"/>
        </w:rPr>
      </w:pPr>
      <w:r>
        <w:rPr>
          <w:rFonts w:ascii="Times New Roman" w:hAnsi="Times New Roman"/>
          <w:sz w:val="28"/>
          <w:szCs w:val="28"/>
        </w:rPr>
        <w:t xml:space="preserve"> </w:t>
      </w:r>
    </w:p>
    <w:p w:rsidR="00327F20" w:rsidRDefault="00327F20" w:rsidP="00327F20">
      <w:pPr>
        <w:rPr>
          <w:rFonts w:ascii="Times New Roman" w:hAnsi="Times New Roman"/>
          <w:sz w:val="28"/>
          <w:szCs w:val="28"/>
        </w:rPr>
      </w:pPr>
    </w:p>
    <w:tbl>
      <w:tblPr>
        <w:tblW w:w="0" w:type="auto"/>
        <w:tblInd w:w="108" w:type="dxa"/>
        <w:tblLayout w:type="fixed"/>
        <w:tblLook w:val="04A0" w:firstRow="1" w:lastRow="0" w:firstColumn="1" w:lastColumn="0" w:noHBand="0" w:noVBand="1"/>
      </w:tblPr>
      <w:tblGrid>
        <w:gridCol w:w="3522"/>
        <w:gridCol w:w="540"/>
        <w:gridCol w:w="2340"/>
        <w:gridCol w:w="540"/>
        <w:gridCol w:w="2610"/>
      </w:tblGrid>
      <w:tr w:rsidR="00327F20" w:rsidTr="00327F20">
        <w:tc>
          <w:tcPr>
            <w:tcW w:w="3522" w:type="dxa"/>
            <w:tcBorders>
              <w:top w:val="nil"/>
              <w:left w:val="nil"/>
              <w:bottom w:val="single" w:sz="4" w:space="0" w:color="000000"/>
              <w:right w:val="nil"/>
            </w:tcBorders>
            <w:hideMark/>
          </w:tcPr>
          <w:p w:rsidR="00327F20" w:rsidRDefault="00327F20">
            <w:pPr>
              <w:snapToGrid w:val="0"/>
              <w:ind w:right="-105"/>
              <w:rPr>
                <w:rFonts w:ascii="Times New Roman" w:hAnsi="Times New Roman"/>
                <w:sz w:val="28"/>
                <w:szCs w:val="28"/>
              </w:rPr>
            </w:pPr>
            <w:r>
              <w:rPr>
                <w:rFonts w:ascii="Times New Roman" w:hAnsi="Times New Roman"/>
                <w:b/>
                <w:bCs/>
                <w:sz w:val="28"/>
                <w:szCs w:val="28"/>
              </w:rPr>
              <w:t>Глава Духовницкого муниципального района</w:t>
            </w:r>
            <w:r>
              <w:rPr>
                <w:rFonts w:ascii="Times New Roman" w:hAnsi="Times New Roman"/>
                <w:sz w:val="28"/>
                <w:szCs w:val="28"/>
              </w:rPr>
              <w:t xml:space="preserve"> </w:t>
            </w:r>
          </w:p>
        </w:tc>
        <w:tc>
          <w:tcPr>
            <w:tcW w:w="540" w:type="dxa"/>
          </w:tcPr>
          <w:p w:rsidR="00327F20" w:rsidRDefault="00327F20">
            <w:pPr>
              <w:snapToGrid w:val="0"/>
              <w:rPr>
                <w:rFonts w:ascii="Times New Roman" w:hAnsi="Times New Roman"/>
                <w:sz w:val="28"/>
                <w:szCs w:val="28"/>
                <w:u w:val="single"/>
              </w:rPr>
            </w:pPr>
          </w:p>
        </w:tc>
        <w:tc>
          <w:tcPr>
            <w:tcW w:w="2340" w:type="dxa"/>
            <w:tcBorders>
              <w:top w:val="nil"/>
              <w:left w:val="nil"/>
              <w:bottom w:val="single" w:sz="4" w:space="0" w:color="000000"/>
              <w:right w:val="nil"/>
            </w:tcBorders>
          </w:tcPr>
          <w:p w:rsidR="00327F20" w:rsidRDefault="00327F20">
            <w:pPr>
              <w:snapToGrid w:val="0"/>
              <w:rPr>
                <w:rFonts w:ascii="Times New Roman" w:hAnsi="Times New Roman"/>
                <w:sz w:val="28"/>
                <w:szCs w:val="28"/>
                <w:u w:val="single"/>
              </w:rPr>
            </w:pPr>
          </w:p>
        </w:tc>
        <w:tc>
          <w:tcPr>
            <w:tcW w:w="540" w:type="dxa"/>
          </w:tcPr>
          <w:p w:rsidR="00327F20" w:rsidRDefault="00327F20">
            <w:pPr>
              <w:snapToGrid w:val="0"/>
              <w:rPr>
                <w:rFonts w:ascii="Times New Roman" w:hAnsi="Times New Roman"/>
                <w:sz w:val="28"/>
                <w:szCs w:val="28"/>
                <w:u w:val="single"/>
              </w:rPr>
            </w:pPr>
          </w:p>
        </w:tc>
        <w:tc>
          <w:tcPr>
            <w:tcW w:w="2610" w:type="dxa"/>
            <w:tcBorders>
              <w:top w:val="nil"/>
              <w:left w:val="nil"/>
              <w:bottom w:val="single" w:sz="4" w:space="0" w:color="000000"/>
              <w:right w:val="nil"/>
            </w:tcBorders>
            <w:vAlign w:val="bottom"/>
          </w:tcPr>
          <w:p w:rsidR="00327F20" w:rsidRDefault="00327F20">
            <w:pPr>
              <w:snapToGrid w:val="0"/>
              <w:jc w:val="center"/>
              <w:rPr>
                <w:rFonts w:ascii="Times New Roman" w:hAnsi="Times New Roman"/>
                <w:sz w:val="28"/>
                <w:szCs w:val="28"/>
              </w:rPr>
            </w:pPr>
          </w:p>
        </w:tc>
      </w:tr>
    </w:tbl>
    <w:p w:rsidR="00327F20" w:rsidRDefault="00327F20" w:rsidP="00327F20">
      <w:pPr>
        <w:tabs>
          <w:tab w:val="center" w:pos="4677"/>
          <w:tab w:val="left" w:pos="4956"/>
          <w:tab w:val="left" w:pos="5664"/>
          <w:tab w:val="left" w:pos="7465"/>
        </w:tabs>
        <w:rPr>
          <w:rFonts w:ascii="Times New Roman" w:eastAsia="SimSun" w:hAnsi="Times New Roman" w:cs="Mangal"/>
          <w:kern w:val="2"/>
          <w:sz w:val="28"/>
          <w:szCs w:val="28"/>
          <w:lang w:eastAsia="hi-IN" w:bidi="hi-IN"/>
        </w:rPr>
      </w:pPr>
      <w:r>
        <w:rPr>
          <w:rFonts w:ascii="Times New Roman" w:hAnsi="Times New Roman"/>
          <w:sz w:val="28"/>
          <w:szCs w:val="28"/>
        </w:rPr>
        <w:t xml:space="preserve">                                                                                      (подпись)                          (расшифровка подписи)</w:t>
      </w:r>
    </w:p>
    <w:p w:rsidR="00327F20" w:rsidRDefault="00327F20" w:rsidP="00327F20">
      <w:pPr>
        <w:rPr>
          <w:rFonts w:ascii="Times New Roman" w:hAnsi="Times New Roman"/>
          <w:sz w:val="28"/>
          <w:szCs w:val="28"/>
        </w:rPr>
      </w:pPr>
      <w:r>
        <w:rPr>
          <w:rFonts w:ascii="Times New Roman" w:hAnsi="Times New Roman"/>
          <w:sz w:val="28"/>
          <w:szCs w:val="28"/>
        </w:rPr>
        <w:t xml:space="preserve">                                                                                                                М.П.</w:t>
      </w:r>
    </w:p>
    <w:p w:rsidR="00327F20" w:rsidRDefault="00327F20" w:rsidP="00327F20">
      <w:pPr>
        <w:tabs>
          <w:tab w:val="center" w:pos="4677"/>
          <w:tab w:val="left" w:pos="4956"/>
          <w:tab w:val="left" w:pos="5664"/>
          <w:tab w:val="left" w:pos="7465"/>
        </w:tabs>
        <w:rPr>
          <w:rFonts w:ascii="Times New Roman" w:hAnsi="Times New Roman"/>
          <w:sz w:val="28"/>
          <w:szCs w:val="28"/>
        </w:rPr>
      </w:pPr>
      <w:r>
        <w:rPr>
          <w:rFonts w:ascii="Times New Roman" w:hAnsi="Times New Roman"/>
          <w:sz w:val="28"/>
          <w:szCs w:val="28"/>
        </w:rPr>
        <w:t xml:space="preserve">     </w:t>
      </w:r>
    </w:p>
    <w:p w:rsidR="00327F20" w:rsidRDefault="00327F20" w:rsidP="00327F20">
      <w:pPr>
        <w:tabs>
          <w:tab w:val="center" w:pos="4677"/>
          <w:tab w:val="left" w:pos="4956"/>
          <w:tab w:val="left" w:pos="5664"/>
          <w:tab w:val="left" w:pos="7465"/>
        </w:tabs>
        <w:rPr>
          <w:rFonts w:ascii="Times New Roman" w:hAnsi="Times New Roman"/>
          <w:sz w:val="28"/>
          <w:szCs w:val="28"/>
        </w:rPr>
      </w:pPr>
    </w:p>
    <w:p w:rsidR="00327F20" w:rsidRDefault="00327F20" w:rsidP="00327F20">
      <w:pPr>
        <w:tabs>
          <w:tab w:val="center" w:pos="4677"/>
          <w:tab w:val="left" w:pos="4956"/>
          <w:tab w:val="left" w:pos="5664"/>
          <w:tab w:val="left" w:pos="7465"/>
        </w:tabs>
        <w:rPr>
          <w:rFonts w:ascii="Times New Roman" w:hAnsi="Times New Roman"/>
          <w:sz w:val="28"/>
          <w:szCs w:val="28"/>
        </w:rPr>
      </w:pPr>
    </w:p>
    <w:p w:rsidR="00327F20" w:rsidRDefault="00327F20" w:rsidP="00327F20">
      <w:pPr>
        <w:rPr>
          <w:rFonts w:ascii="Times New Roman" w:hAnsi="Times New Roman"/>
          <w:sz w:val="28"/>
          <w:szCs w:val="28"/>
          <w:u w:val="single"/>
        </w:rPr>
      </w:pPr>
      <w:r>
        <w:rPr>
          <w:rFonts w:ascii="Times New Roman" w:hAnsi="Times New Roman"/>
          <w:sz w:val="28"/>
          <w:szCs w:val="28"/>
          <w:u w:val="single"/>
        </w:rPr>
        <w:t>«      »                         20    г.</w:t>
      </w:r>
    </w:p>
    <w:p w:rsidR="00327F20" w:rsidRDefault="00327F20" w:rsidP="00327F20">
      <w:pPr>
        <w:rPr>
          <w:rFonts w:ascii="Times New Roman" w:hAnsi="Times New Roman"/>
          <w:sz w:val="28"/>
          <w:szCs w:val="28"/>
        </w:rPr>
      </w:pPr>
    </w:p>
    <w:p w:rsidR="00327F20" w:rsidRDefault="00327F20" w:rsidP="00327F20">
      <w:pPr>
        <w:rPr>
          <w:rFonts w:ascii="Times New Roman" w:hAnsi="Times New Roman"/>
          <w:sz w:val="28"/>
          <w:szCs w:val="28"/>
        </w:rPr>
      </w:pPr>
    </w:p>
    <w:p w:rsidR="00327F20" w:rsidRDefault="00327F20" w:rsidP="00327F20">
      <w:pPr>
        <w:rPr>
          <w:rFonts w:ascii="Times New Roman" w:hAnsi="Times New Roman"/>
          <w:sz w:val="28"/>
          <w:szCs w:val="28"/>
        </w:rPr>
      </w:pPr>
    </w:p>
    <w:p w:rsidR="00327F20" w:rsidRDefault="00327F20" w:rsidP="00327F20">
      <w:pPr>
        <w:rPr>
          <w:rFonts w:ascii="Times New Roman" w:hAnsi="Times New Roman"/>
          <w:sz w:val="28"/>
          <w:szCs w:val="28"/>
        </w:rPr>
      </w:pPr>
    </w:p>
    <w:p w:rsidR="00327F20" w:rsidRDefault="00327F20" w:rsidP="00327F20">
      <w:pPr>
        <w:snapToGrid w:val="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Приложение № 8</w:t>
      </w:r>
    </w:p>
    <w:p w:rsidR="00327F20" w:rsidRDefault="00327F20" w:rsidP="00327F20">
      <w:pPr>
        <w:jc w:val="center"/>
        <w:rPr>
          <w:rFonts w:ascii="Times New Roman" w:hAnsi="Times New Roman" w:cs="Mangal"/>
          <w:color w:val="000000"/>
          <w:sz w:val="28"/>
          <w:szCs w:val="28"/>
        </w:rPr>
      </w:pPr>
      <w:r>
        <w:rPr>
          <w:rFonts w:ascii="Times New Roman" w:hAnsi="Times New Roman"/>
          <w:color w:val="000000"/>
          <w:sz w:val="28"/>
          <w:szCs w:val="28"/>
        </w:rPr>
        <w:lastRenderedPageBreak/>
        <w:t xml:space="preserve">                                                                                                                                                     к Административному регламенту </w:t>
      </w:r>
    </w:p>
    <w:p w:rsidR="00327F20" w:rsidRDefault="00327F20" w:rsidP="00327F20">
      <w:pPr>
        <w:rPr>
          <w:rFonts w:ascii="Times New Roman" w:hAnsi="Times New Roman"/>
          <w:sz w:val="28"/>
          <w:szCs w:val="28"/>
        </w:rPr>
      </w:pPr>
    </w:p>
    <w:p w:rsidR="00327F20" w:rsidRDefault="00327F20" w:rsidP="00327F20">
      <w:pPr>
        <w:rPr>
          <w:rFonts w:ascii="Times New Roman" w:hAnsi="Times New Roman"/>
          <w:sz w:val="28"/>
          <w:szCs w:val="28"/>
        </w:rPr>
      </w:pPr>
    </w:p>
    <w:p w:rsidR="00327F20" w:rsidRDefault="00327F20" w:rsidP="00327F20">
      <w:pPr>
        <w:rPr>
          <w:rFonts w:ascii="Times New Roman" w:hAnsi="Times New Roman"/>
          <w:sz w:val="28"/>
          <w:szCs w:val="28"/>
        </w:rPr>
      </w:pPr>
    </w:p>
    <w:p w:rsidR="00327F20" w:rsidRDefault="00327F20" w:rsidP="00327F20">
      <w:pPr>
        <w:pStyle w:val="1"/>
        <w:numPr>
          <w:ilvl w:val="0"/>
          <w:numId w:val="8"/>
        </w:numPr>
        <w:tabs>
          <w:tab w:val="clear" w:pos="720"/>
          <w:tab w:val="num" w:pos="0"/>
          <w:tab w:val="left" w:pos="4962"/>
        </w:tabs>
        <w:spacing w:before="0" w:after="0"/>
        <w:ind w:left="432" w:hanging="432"/>
        <w:jc w:val="center"/>
        <w:rPr>
          <w:sz w:val="28"/>
          <w:szCs w:val="28"/>
        </w:rPr>
      </w:pPr>
      <w:r>
        <w:rPr>
          <w:szCs w:val="28"/>
        </w:rPr>
        <w:t>ПРИЛОЖЕНИЕ №</w:t>
      </w:r>
    </w:p>
    <w:p w:rsidR="00327F20" w:rsidRDefault="00327F20" w:rsidP="00327F20">
      <w:pPr>
        <w:rPr>
          <w:rFonts w:ascii="Times New Roman" w:hAnsi="Times New Roman"/>
          <w:sz w:val="28"/>
          <w:szCs w:val="28"/>
        </w:rPr>
      </w:pPr>
    </w:p>
    <w:p w:rsidR="00327F20" w:rsidRDefault="00327F20" w:rsidP="00327F20">
      <w:pPr>
        <w:jc w:val="center"/>
        <w:rPr>
          <w:rFonts w:ascii="Times New Roman" w:hAnsi="Times New Roman"/>
          <w:b/>
          <w:sz w:val="28"/>
          <w:szCs w:val="28"/>
        </w:rPr>
      </w:pPr>
      <w:r>
        <w:rPr>
          <w:rFonts w:ascii="Times New Roman" w:hAnsi="Times New Roman"/>
          <w:b/>
          <w:sz w:val="28"/>
          <w:szCs w:val="28"/>
        </w:rPr>
        <w:t xml:space="preserve">Внесение изменений в разрешение на строительство </w:t>
      </w:r>
    </w:p>
    <w:p w:rsidR="00327F20" w:rsidRDefault="00327F20" w:rsidP="00327F20">
      <w:pPr>
        <w:jc w:val="center"/>
        <w:rPr>
          <w:rFonts w:ascii="Times New Roman" w:hAnsi="Times New Roman"/>
          <w:b/>
          <w:sz w:val="28"/>
          <w:szCs w:val="28"/>
        </w:rPr>
      </w:pPr>
      <w:r>
        <w:rPr>
          <w:rFonts w:ascii="Times New Roman" w:hAnsi="Times New Roman"/>
          <w:b/>
          <w:sz w:val="28"/>
          <w:szCs w:val="28"/>
        </w:rPr>
        <w:t>(строительство, реконструкцию)</w:t>
      </w:r>
    </w:p>
    <w:p w:rsidR="00327F20" w:rsidRDefault="00327F20" w:rsidP="00327F20">
      <w:pPr>
        <w:jc w:val="center"/>
        <w:rPr>
          <w:rFonts w:ascii="Times New Roman" w:hAnsi="Times New Roman"/>
          <w:b/>
          <w:sz w:val="28"/>
          <w:szCs w:val="28"/>
        </w:rPr>
      </w:pPr>
    </w:p>
    <w:p w:rsidR="00327F20" w:rsidRDefault="00327F20" w:rsidP="00327F20">
      <w:pPr>
        <w:jc w:val="center"/>
        <w:rPr>
          <w:rFonts w:ascii="Times New Roman" w:hAnsi="Times New Roman"/>
          <w:b/>
          <w:sz w:val="28"/>
          <w:szCs w:val="28"/>
        </w:rPr>
      </w:pPr>
    </w:p>
    <w:tbl>
      <w:tblPr>
        <w:tblW w:w="0" w:type="auto"/>
        <w:tblInd w:w="-459" w:type="dxa"/>
        <w:tblLayout w:type="fixed"/>
        <w:tblLook w:val="04A0" w:firstRow="1" w:lastRow="0" w:firstColumn="1" w:lastColumn="0" w:noHBand="0" w:noVBand="1"/>
      </w:tblPr>
      <w:tblGrid>
        <w:gridCol w:w="10348"/>
      </w:tblGrid>
      <w:tr w:rsidR="00327F20" w:rsidTr="00327F20">
        <w:tc>
          <w:tcPr>
            <w:tcW w:w="10348" w:type="dxa"/>
            <w:tcBorders>
              <w:top w:val="nil"/>
              <w:left w:val="nil"/>
              <w:bottom w:val="single" w:sz="4" w:space="0" w:color="000000"/>
              <w:right w:val="nil"/>
            </w:tcBorders>
            <w:hideMark/>
          </w:tcPr>
          <w:p w:rsidR="00327F20" w:rsidRDefault="00327F20">
            <w:pPr>
              <w:snapToGrid w:val="0"/>
              <w:rPr>
                <w:rFonts w:ascii="Times New Roman" w:hAnsi="Times New Roman"/>
                <w:b/>
                <w:sz w:val="28"/>
                <w:szCs w:val="28"/>
              </w:rPr>
            </w:pPr>
            <w:r>
              <w:rPr>
                <w:rFonts w:ascii="Times New Roman" w:hAnsi="Times New Roman"/>
                <w:b/>
                <w:sz w:val="28"/>
                <w:szCs w:val="28"/>
              </w:rPr>
              <w:t>№</w:t>
            </w:r>
          </w:p>
        </w:tc>
      </w:tr>
      <w:tr w:rsidR="00327F20" w:rsidTr="00327F20">
        <w:tc>
          <w:tcPr>
            <w:tcW w:w="10348" w:type="dxa"/>
            <w:tcBorders>
              <w:top w:val="nil"/>
              <w:left w:val="nil"/>
              <w:bottom w:val="single" w:sz="4" w:space="0" w:color="000000"/>
              <w:right w:val="nil"/>
            </w:tcBorders>
          </w:tcPr>
          <w:p w:rsidR="00327F20" w:rsidRDefault="00327F20">
            <w:pPr>
              <w:snapToGrid w:val="0"/>
              <w:jc w:val="center"/>
              <w:rPr>
                <w:rFonts w:ascii="Times New Roman" w:hAnsi="Times New Roman"/>
                <w:sz w:val="28"/>
                <w:szCs w:val="28"/>
                <w:vertAlign w:val="superscript"/>
              </w:rPr>
            </w:pPr>
            <w:r>
              <w:rPr>
                <w:rFonts w:ascii="Times New Roman" w:hAnsi="Times New Roman"/>
                <w:sz w:val="28"/>
                <w:szCs w:val="28"/>
                <w:vertAlign w:val="superscript"/>
              </w:rPr>
              <w:t>(№ дата выдачи разрешения, наименование объекта, адрес)</w:t>
            </w:r>
          </w:p>
          <w:p w:rsidR="00327F20" w:rsidRDefault="00327F20">
            <w:pPr>
              <w:rPr>
                <w:rFonts w:ascii="Times New Roman" w:hAnsi="Times New Roman"/>
                <w:sz w:val="28"/>
                <w:szCs w:val="28"/>
              </w:rPr>
            </w:pPr>
          </w:p>
        </w:tc>
      </w:tr>
    </w:tbl>
    <w:p w:rsidR="00327F20" w:rsidRDefault="00327F20" w:rsidP="00327F20">
      <w:pPr>
        <w:pStyle w:val="a0"/>
        <w:spacing w:after="0"/>
        <w:rPr>
          <w:rFonts w:ascii="Times New Roman" w:hAnsi="Times New Roman"/>
          <w:sz w:val="28"/>
          <w:szCs w:val="28"/>
        </w:rPr>
      </w:pPr>
      <w:r>
        <w:rPr>
          <w:rFonts w:ascii="Times New Roman" w:hAnsi="Times New Roman"/>
          <w:sz w:val="28"/>
          <w:szCs w:val="28"/>
        </w:rPr>
        <w:tab/>
      </w:r>
    </w:p>
    <w:p w:rsidR="00327F20" w:rsidRDefault="00327F20" w:rsidP="00327F20">
      <w:pPr>
        <w:pStyle w:val="a0"/>
        <w:spacing w:after="0"/>
        <w:rPr>
          <w:rFonts w:ascii="Times New Roman" w:hAnsi="Times New Roman"/>
          <w:sz w:val="28"/>
          <w:szCs w:val="28"/>
        </w:rPr>
      </w:pPr>
    </w:p>
    <w:p w:rsidR="00327F20" w:rsidRDefault="00327F20" w:rsidP="00327F20">
      <w:pPr>
        <w:pStyle w:val="a0"/>
        <w:spacing w:after="0"/>
        <w:rPr>
          <w:rFonts w:ascii="Times New Roman" w:hAnsi="Times New Roman"/>
          <w:sz w:val="28"/>
          <w:szCs w:val="28"/>
        </w:rPr>
      </w:pPr>
      <w:r>
        <w:rPr>
          <w:rFonts w:ascii="Times New Roman" w:hAnsi="Times New Roman"/>
          <w:sz w:val="28"/>
          <w:szCs w:val="28"/>
        </w:rPr>
        <w:t xml:space="preserve">Технико-экономическими показателями считать: </w:t>
      </w:r>
    </w:p>
    <w:p w:rsidR="00327F20" w:rsidRDefault="00327F20" w:rsidP="00327F20">
      <w:pPr>
        <w:pStyle w:val="a0"/>
        <w:spacing w:after="0"/>
        <w:rPr>
          <w:rFonts w:ascii="Times New Roman" w:hAnsi="Times New Roman"/>
          <w:sz w:val="28"/>
          <w:szCs w:val="28"/>
        </w:rPr>
      </w:pPr>
    </w:p>
    <w:tbl>
      <w:tblPr>
        <w:tblW w:w="0" w:type="auto"/>
        <w:tblInd w:w="-459" w:type="dxa"/>
        <w:tblLayout w:type="fixed"/>
        <w:tblLook w:val="04A0" w:firstRow="1" w:lastRow="0" w:firstColumn="1" w:lastColumn="0" w:noHBand="0" w:noVBand="1"/>
      </w:tblPr>
      <w:tblGrid>
        <w:gridCol w:w="10158"/>
      </w:tblGrid>
      <w:tr w:rsidR="00327F20" w:rsidTr="00327F20">
        <w:tc>
          <w:tcPr>
            <w:tcW w:w="10158" w:type="dxa"/>
            <w:tcBorders>
              <w:top w:val="nil"/>
              <w:left w:val="nil"/>
              <w:bottom w:val="single" w:sz="4" w:space="0" w:color="000000"/>
              <w:right w:val="nil"/>
            </w:tcBorders>
          </w:tcPr>
          <w:p w:rsidR="00327F20" w:rsidRDefault="00327F20">
            <w:pPr>
              <w:snapToGrid w:val="0"/>
              <w:jc w:val="both"/>
              <w:rPr>
                <w:rFonts w:ascii="Times New Roman" w:hAnsi="Times New Roman"/>
                <w:sz w:val="28"/>
                <w:szCs w:val="28"/>
              </w:rPr>
            </w:pPr>
          </w:p>
          <w:p w:rsidR="00327F20" w:rsidRDefault="00327F20">
            <w:pPr>
              <w:jc w:val="center"/>
              <w:rPr>
                <w:rFonts w:ascii="Times New Roman" w:hAnsi="Times New Roman"/>
                <w:sz w:val="28"/>
                <w:szCs w:val="28"/>
              </w:rPr>
            </w:pPr>
          </w:p>
        </w:tc>
      </w:tr>
      <w:tr w:rsidR="00327F20" w:rsidTr="00327F20">
        <w:trPr>
          <w:trHeight w:val="257"/>
        </w:trPr>
        <w:tc>
          <w:tcPr>
            <w:tcW w:w="10158" w:type="dxa"/>
            <w:tcBorders>
              <w:top w:val="single" w:sz="4" w:space="0" w:color="000000"/>
              <w:left w:val="nil"/>
              <w:bottom w:val="nil"/>
              <w:right w:val="nil"/>
            </w:tcBorders>
            <w:hideMark/>
          </w:tcPr>
          <w:p w:rsidR="00327F20" w:rsidRDefault="00327F20">
            <w:pPr>
              <w:snapToGrid w:val="0"/>
              <w:jc w:val="center"/>
              <w:rPr>
                <w:rFonts w:ascii="Times New Roman" w:hAnsi="Times New Roman"/>
                <w:sz w:val="28"/>
                <w:szCs w:val="28"/>
              </w:rPr>
            </w:pPr>
            <w:r>
              <w:rPr>
                <w:rFonts w:ascii="Times New Roman" w:hAnsi="Times New Roman"/>
                <w:sz w:val="28"/>
                <w:szCs w:val="28"/>
              </w:rPr>
              <w:t>(указываются измененные характеристики объекта)</w:t>
            </w:r>
          </w:p>
        </w:tc>
      </w:tr>
    </w:tbl>
    <w:p w:rsidR="00327F20" w:rsidRDefault="00327F20" w:rsidP="00327F20">
      <w:pPr>
        <w:jc w:val="center"/>
        <w:rPr>
          <w:rFonts w:ascii="Arial" w:eastAsia="SimSun" w:hAnsi="Arial" w:cs="Mangal"/>
          <w:kern w:val="2"/>
          <w:sz w:val="20"/>
          <w:szCs w:val="24"/>
          <w:lang w:eastAsia="hi-IN" w:bidi="hi-IN"/>
        </w:rPr>
      </w:pPr>
    </w:p>
    <w:p w:rsidR="00327F20" w:rsidRDefault="00327F20" w:rsidP="00327F20">
      <w:pPr>
        <w:jc w:val="both"/>
        <w:rPr>
          <w:rFonts w:ascii="Times New Roman" w:hAnsi="Times New Roman"/>
          <w:sz w:val="28"/>
          <w:szCs w:val="28"/>
        </w:rPr>
      </w:pPr>
    </w:p>
    <w:p w:rsidR="00327F20" w:rsidRDefault="00327F20" w:rsidP="00327F20">
      <w:pPr>
        <w:jc w:val="both"/>
        <w:rPr>
          <w:rFonts w:ascii="Times New Roman" w:hAnsi="Times New Roman"/>
          <w:sz w:val="28"/>
          <w:szCs w:val="28"/>
        </w:rPr>
      </w:pPr>
      <w:r>
        <w:rPr>
          <w:rFonts w:ascii="Times New Roman" w:hAnsi="Times New Roman"/>
          <w:sz w:val="28"/>
          <w:szCs w:val="28"/>
        </w:rPr>
        <w:t>Основание:</w:t>
      </w:r>
    </w:p>
    <w:p w:rsidR="00327F20" w:rsidRDefault="00327F20" w:rsidP="00327F20">
      <w:pPr>
        <w:jc w:val="both"/>
        <w:rPr>
          <w:rFonts w:ascii="Times New Roman" w:hAnsi="Times New Roman"/>
          <w:sz w:val="28"/>
          <w:szCs w:val="28"/>
        </w:rPr>
      </w:pPr>
    </w:p>
    <w:p w:rsidR="00327F20" w:rsidRDefault="00327F20" w:rsidP="00327F20">
      <w:pPr>
        <w:jc w:val="both"/>
        <w:rPr>
          <w:rFonts w:ascii="Times New Roman" w:hAnsi="Times New Roman"/>
          <w:sz w:val="28"/>
          <w:szCs w:val="28"/>
        </w:rPr>
      </w:pPr>
      <w:r>
        <w:rPr>
          <w:rFonts w:ascii="Times New Roman" w:hAnsi="Times New Roman"/>
          <w:sz w:val="28"/>
          <w:szCs w:val="28"/>
        </w:rPr>
        <w:t xml:space="preserve">Проектная документация с внесенными изменениями: </w:t>
      </w:r>
    </w:p>
    <w:tbl>
      <w:tblPr>
        <w:tblW w:w="0" w:type="auto"/>
        <w:tblInd w:w="-459" w:type="dxa"/>
        <w:tblLayout w:type="fixed"/>
        <w:tblLook w:val="04A0" w:firstRow="1" w:lastRow="0" w:firstColumn="1" w:lastColumn="0" w:noHBand="0" w:noVBand="1"/>
      </w:tblPr>
      <w:tblGrid>
        <w:gridCol w:w="10206"/>
      </w:tblGrid>
      <w:tr w:rsidR="00327F20" w:rsidTr="00327F20">
        <w:tc>
          <w:tcPr>
            <w:tcW w:w="10206" w:type="dxa"/>
            <w:tcBorders>
              <w:top w:val="single" w:sz="4" w:space="0" w:color="000000"/>
              <w:left w:val="nil"/>
              <w:bottom w:val="single" w:sz="4" w:space="0" w:color="000000"/>
              <w:right w:val="nil"/>
            </w:tcBorders>
          </w:tcPr>
          <w:p w:rsidR="00327F20" w:rsidRDefault="00327F20">
            <w:pPr>
              <w:snapToGrid w:val="0"/>
              <w:jc w:val="center"/>
              <w:rPr>
                <w:rFonts w:ascii="Times New Roman" w:hAnsi="Times New Roman"/>
                <w:sz w:val="28"/>
                <w:szCs w:val="28"/>
              </w:rPr>
            </w:pPr>
            <w:r>
              <w:rPr>
                <w:rFonts w:ascii="Times New Roman" w:hAnsi="Times New Roman"/>
                <w:sz w:val="28"/>
                <w:szCs w:val="28"/>
              </w:rPr>
              <w:t>(указывается скорректированная проектная документация: номер заключения государственной</w:t>
            </w:r>
          </w:p>
          <w:p w:rsidR="00327F20" w:rsidRDefault="00327F20">
            <w:pPr>
              <w:jc w:val="both"/>
              <w:rPr>
                <w:rFonts w:ascii="Times New Roman" w:hAnsi="Times New Roman"/>
                <w:sz w:val="28"/>
                <w:szCs w:val="28"/>
              </w:rPr>
            </w:pPr>
          </w:p>
        </w:tc>
      </w:tr>
      <w:tr w:rsidR="00327F20" w:rsidTr="00327F20">
        <w:tc>
          <w:tcPr>
            <w:tcW w:w="10206" w:type="dxa"/>
            <w:tcBorders>
              <w:top w:val="single" w:sz="4" w:space="0" w:color="000000"/>
              <w:left w:val="nil"/>
              <w:bottom w:val="single" w:sz="4" w:space="0" w:color="000000"/>
              <w:right w:val="nil"/>
            </w:tcBorders>
          </w:tcPr>
          <w:p w:rsidR="00327F20" w:rsidRDefault="00327F20">
            <w:pPr>
              <w:snapToGrid w:val="0"/>
              <w:jc w:val="center"/>
              <w:rPr>
                <w:rFonts w:ascii="Times New Roman" w:hAnsi="Times New Roman"/>
                <w:sz w:val="28"/>
                <w:szCs w:val="28"/>
              </w:rPr>
            </w:pPr>
            <w:r>
              <w:rPr>
                <w:rFonts w:ascii="Times New Roman" w:hAnsi="Times New Roman"/>
                <w:sz w:val="28"/>
                <w:szCs w:val="28"/>
              </w:rPr>
              <w:lastRenderedPageBreak/>
              <w:t>скорректированной документации (применительно к постановлению правительства РФ от  05.03.2007 №145)</w:t>
            </w:r>
          </w:p>
          <w:p w:rsidR="00327F20" w:rsidRDefault="00327F20">
            <w:pPr>
              <w:jc w:val="both"/>
              <w:rPr>
                <w:rFonts w:ascii="Times New Roman" w:hAnsi="Times New Roman"/>
                <w:sz w:val="28"/>
                <w:szCs w:val="28"/>
              </w:rPr>
            </w:pPr>
          </w:p>
        </w:tc>
      </w:tr>
      <w:tr w:rsidR="00327F20" w:rsidTr="00327F20">
        <w:tc>
          <w:tcPr>
            <w:tcW w:w="10206" w:type="dxa"/>
            <w:tcBorders>
              <w:top w:val="single" w:sz="4" w:space="0" w:color="000000"/>
              <w:left w:val="nil"/>
              <w:bottom w:val="single" w:sz="4" w:space="0" w:color="000000"/>
              <w:right w:val="nil"/>
            </w:tcBorders>
          </w:tcPr>
          <w:p w:rsidR="00327F20" w:rsidRDefault="00327F20">
            <w:pPr>
              <w:snapToGrid w:val="0"/>
              <w:jc w:val="center"/>
              <w:rPr>
                <w:rFonts w:ascii="Times New Roman" w:hAnsi="Times New Roman"/>
                <w:sz w:val="28"/>
                <w:szCs w:val="28"/>
              </w:rPr>
            </w:pPr>
          </w:p>
          <w:p w:rsidR="00327F20" w:rsidRDefault="00327F20">
            <w:pPr>
              <w:jc w:val="both"/>
              <w:rPr>
                <w:rFonts w:ascii="Times New Roman" w:hAnsi="Times New Roman"/>
                <w:sz w:val="28"/>
                <w:szCs w:val="28"/>
              </w:rPr>
            </w:pPr>
          </w:p>
        </w:tc>
      </w:tr>
    </w:tbl>
    <w:p w:rsidR="00327F20" w:rsidRDefault="00327F20" w:rsidP="00327F20">
      <w:pPr>
        <w:rPr>
          <w:rFonts w:ascii="Arial" w:eastAsia="SimSun" w:hAnsi="Arial" w:cs="Mangal"/>
          <w:kern w:val="2"/>
          <w:sz w:val="20"/>
          <w:szCs w:val="24"/>
          <w:lang w:eastAsia="hi-IN" w:bidi="hi-IN"/>
        </w:rPr>
      </w:pPr>
    </w:p>
    <w:p w:rsidR="00327F20" w:rsidRDefault="00327F20" w:rsidP="00327F20">
      <w:pPr>
        <w:jc w:val="both"/>
        <w:rPr>
          <w:rFonts w:ascii="Times New Roman" w:hAnsi="Times New Roman"/>
          <w:sz w:val="28"/>
          <w:szCs w:val="28"/>
        </w:rPr>
      </w:pPr>
    </w:p>
    <w:p w:rsidR="00327F20" w:rsidRDefault="00327F20" w:rsidP="00327F20">
      <w:pPr>
        <w:jc w:val="both"/>
        <w:rPr>
          <w:rFonts w:ascii="Times New Roman" w:hAnsi="Times New Roman"/>
          <w:sz w:val="28"/>
          <w:szCs w:val="28"/>
        </w:rPr>
      </w:pPr>
    </w:p>
    <w:p w:rsidR="00327F20" w:rsidRDefault="00327F20" w:rsidP="00327F20">
      <w:pPr>
        <w:jc w:val="both"/>
        <w:rPr>
          <w:rFonts w:ascii="Times New Roman" w:hAnsi="Times New Roman"/>
          <w:sz w:val="28"/>
          <w:szCs w:val="28"/>
        </w:rPr>
      </w:pPr>
    </w:p>
    <w:p w:rsidR="00327F20" w:rsidRDefault="00327F20" w:rsidP="00327F20">
      <w:pPr>
        <w:jc w:val="both"/>
        <w:rPr>
          <w:rFonts w:ascii="Times New Roman" w:hAnsi="Times New Roman"/>
          <w:sz w:val="28"/>
          <w:szCs w:val="28"/>
        </w:rPr>
      </w:pPr>
      <w:r>
        <w:rPr>
          <w:rFonts w:ascii="Times New Roman" w:hAnsi="Times New Roman"/>
          <w:sz w:val="28"/>
          <w:szCs w:val="28"/>
        </w:rPr>
        <w:t xml:space="preserve">Данное приложение является неотъемлемой частью разрешения на строительство </w:t>
      </w:r>
    </w:p>
    <w:p w:rsidR="00327F20" w:rsidRDefault="00327F20" w:rsidP="00327F20">
      <w:pPr>
        <w:jc w:val="both"/>
        <w:rPr>
          <w:rFonts w:ascii="Times New Roman" w:hAnsi="Times New Roman"/>
          <w:b/>
          <w:sz w:val="28"/>
          <w:szCs w:val="28"/>
        </w:rPr>
      </w:pPr>
      <w:r>
        <w:rPr>
          <w:rFonts w:ascii="Times New Roman" w:hAnsi="Times New Roman"/>
          <w:sz w:val="28"/>
          <w:szCs w:val="28"/>
        </w:rPr>
        <w:t xml:space="preserve">(строительство, реконструкцию)  </w:t>
      </w:r>
      <w:r>
        <w:rPr>
          <w:rFonts w:ascii="Times New Roman" w:hAnsi="Times New Roman"/>
          <w:b/>
          <w:sz w:val="28"/>
          <w:szCs w:val="28"/>
        </w:rPr>
        <w:t xml:space="preserve"> №  </w:t>
      </w:r>
    </w:p>
    <w:p w:rsidR="00327F20" w:rsidRDefault="00327F20" w:rsidP="00327F20">
      <w:pPr>
        <w:jc w:val="both"/>
        <w:rPr>
          <w:rFonts w:ascii="Times New Roman" w:hAnsi="Times New Roman"/>
          <w:sz w:val="28"/>
          <w:szCs w:val="28"/>
        </w:rPr>
      </w:pPr>
    </w:p>
    <w:p w:rsidR="00327F20" w:rsidRDefault="00327F20" w:rsidP="00327F20">
      <w:pPr>
        <w:jc w:val="both"/>
        <w:rPr>
          <w:rFonts w:ascii="Times New Roman" w:hAnsi="Times New Roman"/>
          <w:sz w:val="28"/>
          <w:szCs w:val="28"/>
        </w:rPr>
      </w:pPr>
    </w:p>
    <w:tbl>
      <w:tblPr>
        <w:tblW w:w="0" w:type="auto"/>
        <w:tblInd w:w="108" w:type="dxa"/>
        <w:tblLayout w:type="fixed"/>
        <w:tblLook w:val="04A0" w:firstRow="1" w:lastRow="0" w:firstColumn="1" w:lastColumn="0" w:noHBand="0" w:noVBand="1"/>
      </w:tblPr>
      <w:tblGrid>
        <w:gridCol w:w="3522"/>
        <w:gridCol w:w="540"/>
        <w:gridCol w:w="2340"/>
        <w:gridCol w:w="540"/>
        <w:gridCol w:w="2610"/>
      </w:tblGrid>
      <w:tr w:rsidR="00327F20" w:rsidTr="00327F20">
        <w:tc>
          <w:tcPr>
            <w:tcW w:w="3522" w:type="dxa"/>
            <w:tcBorders>
              <w:top w:val="nil"/>
              <w:left w:val="nil"/>
              <w:bottom w:val="single" w:sz="4" w:space="0" w:color="000000"/>
              <w:right w:val="nil"/>
            </w:tcBorders>
            <w:hideMark/>
          </w:tcPr>
          <w:p w:rsidR="00327F20" w:rsidRDefault="00327F20">
            <w:pPr>
              <w:snapToGrid w:val="0"/>
              <w:ind w:right="-105"/>
              <w:rPr>
                <w:rFonts w:ascii="Times New Roman" w:hAnsi="Times New Roman"/>
                <w:b/>
                <w:bCs/>
                <w:sz w:val="28"/>
                <w:szCs w:val="28"/>
              </w:rPr>
            </w:pPr>
            <w:r>
              <w:rPr>
                <w:rFonts w:ascii="Times New Roman" w:hAnsi="Times New Roman"/>
                <w:b/>
                <w:bCs/>
                <w:sz w:val="28"/>
                <w:szCs w:val="28"/>
              </w:rPr>
              <w:t>Глава Духовницкого муниципального района</w:t>
            </w:r>
          </w:p>
        </w:tc>
        <w:tc>
          <w:tcPr>
            <w:tcW w:w="540" w:type="dxa"/>
          </w:tcPr>
          <w:p w:rsidR="00327F20" w:rsidRDefault="00327F20">
            <w:pPr>
              <w:snapToGrid w:val="0"/>
              <w:rPr>
                <w:rFonts w:ascii="Times New Roman" w:hAnsi="Times New Roman"/>
                <w:sz w:val="28"/>
                <w:szCs w:val="28"/>
                <w:u w:val="single"/>
              </w:rPr>
            </w:pPr>
          </w:p>
        </w:tc>
        <w:tc>
          <w:tcPr>
            <w:tcW w:w="2340" w:type="dxa"/>
            <w:tcBorders>
              <w:top w:val="nil"/>
              <w:left w:val="nil"/>
              <w:bottom w:val="single" w:sz="4" w:space="0" w:color="000000"/>
              <w:right w:val="nil"/>
            </w:tcBorders>
          </w:tcPr>
          <w:p w:rsidR="00327F20" w:rsidRDefault="00327F20">
            <w:pPr>
              <w:snapToGrid w:val="0"/>
              <w:rPr>
                <w:rFonts w:ascii="Times New Roman" w:hAnsi="Times New Roman"/>
                <w:sz w:val="28"/>
                <w:szCs w:val="28"/>
                <w:u w:val="single"/>
              </w:rPr>
            </w:pPr>
          </w:p>
        </w:tc>
        <w:tc>
          <w:tcPr>
            <w:tcW w:w="540" w:type="dxa"/>
          </w:tcPr>
          <w:p w:rsidR="00327F20" w:rsidRDefault="00327F20">
            <w:pPr>
              <w:snapToGrid w:val="0"/>
              <w:rPr>
                <w:rFonts w:ascii="Times New Roman" w:hAnsi="Times New Roman"/>
                <w:sz w:val="28"/>
                <w:szCs w:val="28"/>
                <w:u w:val="single"/>
              </w:rPr>
            </w:pPr>
          </w:p>
        </w:tc>
        <w:tc>
          <w:tcPr>
            <w:tcW w:w="2610" w:type="dxa"/>
            <w:tcBorders>
              <w:top w:val="nil"/>
              <w:left w:val="nil"/>
              <w:bottom w:val="single" w:sz="4" w:space="0" w:color="000000"/>
              <w:right w:val="nil"/>
            </w:tcBorders>
            <w:vAlign w:val="bottom"/>
          </w:tcPr>
          <w:p w:rsidR="00327F20" w:rsidRDefault="00327F20">
            <w:pPr>
              <w:snapToGrid w:val="0"/>
              <w:jc w:val="center"/>
              <w:rPr>
                <w:rFonts w:ascii="Times New Roman" w:hAnsi="Times New Roman"/>
                <w:sz w:val="28"/>
                <w:szCs w:val="28"/>
              </w:rPr>
            </w:pPr>
          </w:p>
        </w:tc>
      </w:tr>
    </w:tbl>
    <w:p w:rsidR="00327F20" w:rsidRDefault="00327F20" w:rsidP="00327F20">
      <w:pPr>
        <w:tabs>
          <w:tab w:val="center" w:pos="4677"/>
          <w:tab w:val="left" w:pos="4956"/>
          <w:tab w:val="left" w:pos="5664"/>
          <w:tab w:val="left" w:pos="7465"/>
        </w:tabs>
        <w:rPr>
          <w:rFonts w:ascii="Times New Roman" w:eastAsia="SimSun" w:hAnsi="Times New Roman" w:cs="Mangal"/>
          <w:kern w:val="2"/>
          <w:sz w:val="28"/>
          <w:szCs w:val="28"/>
          <w:lang w:eastAsia="hi-IN" w:bidi="hi-IN"/>
        </w:rPr>
      </w:pPr>
      <w:r>
        <w:rPr>
          <w:rFonts w:ascii="Times New Roman" w:hAnsi="Times New Roman"/>
          <w:sz w:val="28"/>
          <w:szCs w:val="28"/>
        </w:rPr>
        <w:t xml:space="preserve">   (должность уполномоченного                               (подпись)                          (расшифровка подписи)</w:t>
      </w:r>
    </w:p>
    <w:p w:rsidR="00327F20" w:rsidRDefault="00327F20" w:rsidP="00327F20">
      <w:pPr>
        <w:tabs>
          <w:tab w:val="center" w:pos="4677"/>
          <w:tab w:val="left" w:pos="4956"/>
          <w:tab w:val="left" w:pos="5664"/>
          <w:tab w:val="left" w:pos="7465"/>
        </w:tabs>
        <w:rPr>
          <w:rFonts w:ascii="Times New Roman" w:hAnsi="Times New Roman"/>
          <w:sz w:val="28"/>
          <w:szCs w:val="28"/>
        </w:rPr>
      </w:pPr>
      <w:r>
        <w:rPr>
          <w:rFonts w:ascii="Times New Roman" w:hAnsi="Times New Roman"/>
          <w:sz w:val="28"/>
          <w:szCs w:val="28"/>
        </w:rPr>
        <w:t xml:space="preserve">            сотрудника органа,                                            М.П.</w:t>
      </w:r>
    </w:p>
    <w:p w:rsidR="00327F20" w:rsidRDefault="00327F20" w:rsidP="00327F20">
      <w:pPr>
        <w:tabs>
          <w:tab w:val="center" w:pos="4677"/>
          <w:tab w:val="left" w:pos="4956"/>
          <w:tab w:val="left" w:pos="5664"/>
          <w:tab w:val="left" w:pos="7465"/>
        </w:tabs>
        <w:rPr>
          <w:rFonts w:ascii="Times New Roman" w:hAnsi="Times New Roman"/>
          <w:sz w:val="28"/>
          <w:szCs w:val="28"/>
        </w:rPr>
      </w:pPr>
      <w:r>
        <w:rPr>
          <w:rFonts w:ascii="Times New Roman" w:hAnsi="Times New Roman"/>
          <w:sz w:val="28"/>
          <w:szCs w:val="28"/>
        </w:rPr>
        <w:t xml:space="preserve">      осуществляющего выдачу</w:t>
      </w:r>
    </w:p>
    <w:p w:rsidR="00327F20" w:rsidRDefault="00327F20" w:rsidP="00327F20">
      <w:pPr>
        <w:tabs>
          <w:tab w:val="center" w:pos="4677"/>
          <w:tab w:val="left" w:pos="4956"/>
          <w:tab w:val="left" w:pos="5664"/>
          <w:tab w:val="left" w:pos="7465"/>
        </w:tabs>
        <w:rPr>
          <w:rFonts w:ascii="Times New Roman" w:hAnsi="Times New Roman"/>
          <w:sz w:val="28"/>
          <w:szCs w:val="28"/>
        </w:rPr>
      </w:pPr>
      <w:r>
        <w:rPr>
          <w:rFonts w:ascii="Times New Roman" w:hAnsi="Times New Roman"/>
          <w:sz w:val="28"/>
          <w:szCs w:val="28"/>
        </w:rPr>
        <w:t xml:space="preserve">   разрешения на строительство) </w:t>
      </w:r>
    </w:p>
    <w:p w:rsidR="00327F20" w:rsidRDefault="00327F20" w:rsidP="00327F20">
      <w:pPr>
        <w:tabs>
          <w:tab w:val="center" w:pos="4677"/>
          <w:tab w:val="left" w:pos="4956"/>
          <w:tab w:val="left" w:pos="5664"/>
          <w:tab w:val="left" w:pos="7465"/>
        </w:tabs>
        <w:rPr>
          <w:rFonts w:ascii="Times New Roman" w:hAnsi="Times New Roman"/>
          <w:sz w:val="28"/>
          <w:szCs w:val="28"/>
        </w:rPr>
      </w:pPr>
    </w:p>
    <w:p w:rsidR="00327F20" w:rsidRDefault="00327F20" w:rsidP="00327F20">
      <w:pPr>
        <w:rPr>
          <w:rFonts w:ascii="Times New Roman" w:hAnsi="Times New Roman"/>
          <w:sz w:val="28"/>
          <w:szCs w:val="28"/>
        </w:rPr>
      </w:pPr>
      <w:r>
        <w:rPr>
          <w:rFonts w:ascii="Times New Roman" w:hAnsi="Times New Roman"/>
          <w:sz w:val="28"/>
          <w:szCs w:val="28"/>
          <w:u w:val="single"/>
        </w:rPr>
        <w:t xml:space="preserve">«      »                            20    </w:t>
      </w:r>
      <w:r>
        <w:rPr>
          <w:rFonts w:ascii="Times New Roman" w:hAnsi="Times New Roman"/>
          <w:sz w:val="28"/>
          <w:szCs w:val="28"/>
        </w:rPr>
        <w:t>г.</w:t>
      </w:r>
    </w:p>
    <w:p w:rsidR="00327F20" w:rsidRDefault="00327F20" w:rsidP="00327F20">
      <w:pPr>
        <w:rPr>
          <w:rFonts w:ascii="Times New Roman" w:hAnsi="Times New Roman"/>
          <w:sz w:val="28"/>
          <w:szCs w:val="28"/>
        </w:rPr>
      </w:pPr>
    </w:p>
    <w:p w:rsidR="00327F20" w:rsidRDefault="00327F20" w:rsidP="00327F20">
      <w:pPr>
        <w:rPr>
          <w:rFonts w:ascii="Times New Roman" w:hAnsi="Times New Roman"/>
          <w:sz w:val="28"/>
          <w:szCs w:val="28"/>
        </w:rPr>
      </w:pPr>
    </w:p>
    <w:p w:rsidR="00327F20" w:rsidRDefault="00327F20" w:rsidP="00327F20">
      <w:pPr>
        <w:snapToGrid w:val="0"/>
        <w:jc w:val="center"/>
        <w:rPr>
          <w:rFonts w:ascii="Arial" w:hAnsi="Arial"/>
          <w:sz w:val="28"/>
          <w:szCs w:val="28"/>
        </w:rPr>
      </w:pPr>
    </w:p>
    <w:p w:rsidR="00327F20" w:rsidRDefault="00327F20" w:rsidP="00327F20">
      <w:pPr>
        <w:snapToGrid w:val="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Приложение № 9</w:t>
      </w:r>
    </w:p>
    <w:p w:rsidR="00327F20" w:rsidRDefault="00327F20" w:rsidP="00327F20">
      <w:pPr>
        <w:jc w:val="center"/>
        <w:rPr>
          <w:rFonts w:ascii="Times New Roman" w:hAnsi="Times New Roman" w:cs="Mangal"/>
          <w:color w:val="000000"/>
          <w:sz w:val="28"/>
          <w:szCs w:val="28"/>
        </w:rPr>
      </w:pPr>
      <w:r>
        <w:rPr>
          <w:rFonts w:ascii="Times New Roman" w:hAnsi="Times New Roman"/>
          <w:color w:val="000000"/>
          <w:sz w:val="28"/>
          <w:szCs w:val="28"/>
        </w:rPr>
        <w:t xml:space="preserve">                                                                                                                                                     к Административному регламенту </w:t>
      </w:r>
    </w:p>
    <w:p w:rsidR="00327F20" w:rsidRDefault="00327F20" w:rsidP="00327F20">
      <w:pPr>
        <w:jc w:val="center"/>
        <w:rPr>
          <w:rFonts w:ascii="Times New Roman" w:hAnsi="Times New Roman"/>
          <w:sz w:val="28"/>
          <w:szCs w:val="28"/>
        </w:rPr>
      </w:pPr>
    </w:p>
    <w:p w:rsidR="00327F20" w:rsidRDefault="00327F20" w:rsidP="00327F20">
      <w:pPr>
        <w:jc w:val="center"/>
        <w:rPr>
          <w:rFonts w:ascii="Times New Roman" w:hAnsi="Times New Roman"/>
          <w:sz w:val="28"/>
          <w:szCs w:val="28"/>
        </w:rPr>
      </w:pPr>
    </w:p>
    <w:p w:rsidR="00327F20" w:rsidRDefault="00327F20" w:rsidP="00327F20">
      <w:pPr>
        <w:jc w:val="center"/>
        <w:rPr>
          <w:rFonts w:ascii="Times New Roman" w:hAnsi="Times New Roman"/>
          <w:sz w:val="28"/>
          <w:szCs w:val="28"/>
        </w:rPr>
      </w:pPr>
    </w:p>
    <w:p w:rsidR="00327F20" w:rsidRDefault="00327F20" w:rsidP="00327F20">
      <w:pPr>
        <w:tabs>
          <w:tab w:val="left" w:pos="708"/>
          <w:tab w:val="left" w:pos="1416"/>
          <w:tab w:val="left" w:pos="2124"/>
          <w:tab w:val="left" w:pos="2832"/>
          <w:tab w:val="left" w:pos="4962"/>
        </w:tabs>
        <w:jc w:val="center"/>
        <w:rPr>
          <w:rFonts w:ascii="Times New Roman" w:hAnsi="Times New Roman"/>
          <w:b/>
          <w:sz w:val="28"/>
          <w:szCs w:val="28"/>
        </w:rPr>
      </w:pPr>
      <w:r>
        <w:rPr>
          <w:rFonts w:ascii="Times New Roman" w:hAnsi="Times New Roman"/>
          <w:b/>
          <w:sz w:val="28"/>
          <w:szCs w:val="28"/>
        </w:rPr>
        <w:t>ПРИЛОЖЕНИЕ №</w:t>
      </w:r>
    </w:p>
    <w:p w:rsidR="00327F20" w:rsidRDefault="00327F20" w:rsidP="00327F20">
      <w:pPr>
        <w:rPr>
          <w:rFonts w:ascii="Times New Roman" w:hAnsi="Times New Roman"/>
          <w:sz w:val="28"/>
          <w:szCs w:val="28"/>
        </w:rPr>
      </w:pPr>
    </w:p>
    <w:p w:rsidR="00327F20" w:rsidRDefault="00327F20" w:rsidP="00327F20">
      <w:pPr>
        <w:jc w:val="center"/>
        <w:rPr>
          <w:rFonts w:ascii="Times New Roman" w:hAnsi="Times New Roman"/>
          <w:b/>
          <w:sz w:val="28"/>
          <w:szCs w:val="28"/>
        </w:rPr>
      </w:pPr>
      <w:r>
        <w:rPr>
          <w:rFonts w:ascii="Times New Roman" w:hAnsi="Times New Roman"/>
          <w:b/>
          <w:sz w:val="28"/>
          <w:szCs w:val="28"/>
        </w:rPr>
        <w:t xml:space="preserve">Внесение изменений в разрешение на строительство </w:t>
      </w:r>
    </w:p>
    <w:p w:rsidR="00327F20" w:rsidRDefault="00327F20" w:rsidP="00327F20">
      <w:pPr>
        <w:jc w:val="center"/>
        <w:rPr>
          <w:rFonts w:ascii="Times New Roman" w:hAnsi="Times New Roman"/>
          <w:b/>
          <w:sz w:val="28"/>
          <w:szCs w:val="28"/>
        </w:rPr>
      </w:pPr>
      <w:r>
        <w:rPr>
          <w:rFonts w:ascii="Times New Roman" w:hAnsi="Times New Roman"/>
          <w:b/>
          <w:sz w:val="28"/>
          <w:szCs w:val="28"/>
        </w:rPr>
        <w:t>(строительство, реконструкцию)</w:t>
      </w:r>
    </w:p>
    <w:p w:rsidR="00327F20" w:rsidRDefault="00327F20" w:rsidP="00327F20">
      <w:pPr>
        <w:jc w:val="center"/>
        <w:rPr>
          <w:rFonts w:ascii="Times New Roman" w:hAnsi="Times New Roman"/>
          <w:b/>
          <w:sz w:val="28"/>
          <w:szCs w:val="28"/>
        </w:rPr>
      </w:pPr>
    </w:p>
    <w:tbl>
      <w:tblPr>
        <w:tblW w:w="0" w:type="auto"/>
        <w:tblLayout w:type="fixed"/>
        <w:tblLook w:val="04A0" w:firstRow="1" w:lastRow="0" w:firstColumn="1" w:lastColumn="0" w:noHBand="0" w:noVBand="1"/>
      </w:tblPr>
      <w:tblGrid>
        <w:gridCol w:w="9747"/>
      </w:tblGrid>
      <w:tr w:rsidR="00327F20" w:rsidTr="00327F20">
        <w:tc>
          <w:tcPr>
            <w:tcW w:w="9747" w:type="dxa"/>
            <w:tcBorders>
              <w:top w:val="nil"/>
              <w:left w:val="nil"/>
              <w:bottom w:val="single" w:sz="4" w:space="0" w:color="000000"/>
              <w:right w:val="nil"/>
            </w:tcBorders>
            <w:hideMark/>
          </w:tcPr>
          <w:p w:rsidR="00327F20" w:rsidRDefault="00327F20">
            <w:pPr>
              <w:snapToGrid w:val="0"/>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w:t>
            </w:r>
          </w:p>
        </w:tc>
      </w:tr>
      <w:tr w:rsidR="00327F20" w:rsidTr="00327F20">
        <w:tc>
          <w:tcPr>
            <w:tcW w:w="9747" w:type="dxa"/>
            <w:tcBorders>
              <w:top w:val="nil"/>
              <w:left w:val="nil"/>
              <w:bottom w:val="single" w:sz="4" w:space="0" w:color="000000"/>
              <w:right w:val="nil"/>
            </w:tcBorders>
          </w:tcPr>
          <w:p w:rsidR="00327F20" w:rsidRDefault="00327F20">
            <w:pPr>
              <w:snapToGrid w:val="0"/>
              <w:jc w:val="center"/>
              <w:rPr>
                <w:rFonts w:ascii="Times New Roman" w:hAnsi="Times New Roman"/>
                <w:sz w:val="28"/>
                <w:szCs w:val="28"/>
                <w:vertAlign w:val="superscript"/>
              </w:rPr>
            </w:pPr>
            <w:r>
              <w:rPr>
                <w:rFonts w:ascii="Times New Roman" w:hAnsi="Times New Roman"/>
                <w:sz w:val="28"/>
                <w:szCs w:val="28"/>
                <w:vertAlign w:val="superscript"/>
              </w:rPr>
              <w:t>(№ дата выдачи разрешения, наименование объекта, адрес)</w:t>
            </w:r>
          </w:p>
          <w:p w:rsidR="00327F20" w:rsidRDefault="00327F20">
            <w:pPr>
              <w:jc w:val="center"/>
              <w:rPr>
                <w:rFonts w:ascii="Times New Roman" w:hAnsi="Times New Roman"/>
                <w:sz w:val="28"/>
                <w:szCs w:val="28"/>
              </w:rPr>
            </w:pPr>
          </w:p>
        </w:tc>
      </w:tr>
    </w:tbl>
    <w:p w:rsidR="00327F20" w:rsidRDefault="00327F20" w:rsidP="00327F20">
      <w:pPr>
        <w:pStyle w:val="a0"/>
        <w:spacing w:after="0"/>
      </w:pPr>
    </w:p>
    <w:p w:rsidR="00327F20" w:rsidRDefault="00327F20" w:rsidP="00327F20">
      <w:pPr>
        <w:pStyle w:val="a0"/>
        <w:spacing w:after="0"/>
        <w:rPr>
          <w:rFonts w:ascii="Times New Roman" w:hAnsi="Times New Roman"/>
          <w:sz w:val="28"/>
          <w:szCs w:val="28"/>
        </w:rPr>
      </w:pPr>
    </w:p>
    <w:p w:rsidR="00327F20" w:rsidRDefault="00327F20" w:rsidP="00327F20">
      <w:pPr>
        <w:pStyle w:val="a0"/>
        <w:spacing w:after="0"/>
        <w:rPr>
          <w:rFonts w:ascii="Times New Roman" w:hAnsi="Times New Roman"/>
          <w:sz w:val="28"/>
          <w:szCs w:val="28"/>
        </w:rPr>
      </w:pPr>
      <w:r>
        <w:rPr>
          <w:rFonts w:ascii="Times New Roman" w:hAnsi="Times New Roman"/>
          <w:sz w:val="28"/>
          <w:szCs w:val="28"/>
        </w:rPr>
        <w:t xml:space="preserve">Изложить наименование объекта в следующей редакции: </w:t>
      </w:r>
    </w:p>
    <w:p w:rsidR="00327F20" w:rsidRDefault="00327F20" w:rsidP="00327F20">
      <w:pPr>
        <w:pStyle w:val="a0"/>
        <w:spacing w:after="0"/>
        <w:rPr>
          <w:rFonts w:ascii="Times New Roman" w:hAnsi="Times New Roman"/>
          <w:sz w:val="28"/>
          <w:szCs w:val="28"/>
        </w:rPr>
      </w:pPr>
    </w:p>
    <w:tbl>
      <w:tblPr>
        <w:tblW w:w="0" w:type="auto"/>
        <w:tblLayout w:type="fixed"/>
        <w:tblLook w:val="04A0" w:firstRow="1" w:lastRow="0" w:firstColumn="1" w:lastColumn="0" w:noHBand="0" w:noVBand="1"/>
      </w:tblPr>
      <w:tblGrid>
        <w:gridCol w:w="9699"/>
      </w:tblGrid>
      <w:tr w:rsidR="00327F20" w:rsidTr="00327F20">
        <w:tc>
          <w:tcPr>
            <w:tcW w:w="9699" w:type="dxa"/>
            <w:tcBorders>
              <w:top w:val="nil"/>
              <w:left w:val="nil"/>
              <w:bottom w:val="single" w:sz="4" w:space="0" w:color="000000"/>
              <w:right w:val="nil"/>
            </w:tcBorders>
          </w:tcPr>
          <w:p w:rsidR="00327F20" w:rsidRDefault="00327F20">
            <w:pPr>
              <w:pStyle w:val="a0"/>
              <w:snapToGrid w:val="0"/>
              <w:spacing w:after="0" w:line="256" w:lineRule="auto"/>
              <w:jc w:val="center"/>
            </w:pPr>
          </w:p>
        </w:tc>
      </w:tr>
    </w:tbl>
    <w:p w:rsidR="00327F20" w:rsidRDefault="00327F20" w:rsidP="00327F20">
      <w:pPr>
        <w:jc w:val="center"/>
        <w:rPr>
          <w:rFonts w:ascii="Times New Roman" w:eastAsia="SimSun" w:hAnsi="Times New Roman" w:cs="Mangal"/>
          <w:kern w:val="2"/>
          <w:sz w:val="28"/>
          <w:szCs w:val="28"/>
          <w:vertAlign w:val="superscript"/>
          <w:lang w:eastAsia="hi-IN" w:bidi="hi-IN"/>
        </w:rPr>
      </w:pPr>
      <w:r>
        <w:rPr>
          <w:rFonts w:ascii="Times New Roman" w:hAnsi="Times New Roman"/>
          <w:sz w:val="28"/>
          <w:szCs w:val="28"/>
          <w:vertAlign w:val="superscript"/>
        </w:rPr>
        <w:t>(указывается измененное наименование объекта)</w:t>
      </w:r>
    </w:p>
    <w:p w:rsidR="00327F20" w:rsidRDefault="00327F20" w:rsidP="00327F20">
      <w:pPr>
        <w:jc w:val="both"/>
        <w:rPr>
          <w:rFonts w:ascii="Times New Roman" w:hAnsi="Times New Roman"/>
          <w:sz w:val="28"/>
          <w:szCs w:val="28"/>
        </w:rPr>
      </w:pPr>
    </w:p>
    <w:p w:rsidR="00327F20" w:rsidRDefault="00327F20" w:rsidP="00327F20">
      <w:pPr>
        <w:jc w:val="both"/>
        <w:rPr>
          <w:rFonts w:ascii="Times New Roman" w:hAnsi="Times New Roman"/>
          <w:sz w:val="28"/>
          <w:szCs w:val="28"/>
        </w:rPr>
      </w:pPr>
    </w:p>
    <w:p w:rsidR="00327F20" w:rsidRDefault="00327F20" w:rsidP="00327F20">
      <w:pPr>
        <w:jc w:val="both"/>
        <w:rPr>
          <w:rFonts w:ascii="Times New Roman" w:hAnsi="Times New Roman"/>
          <w:sz w:val="28"/>
          <w:szCs w:val="28"/>
        </w:rPr>
      </w:pPr>
      <w:r>
        <w:rPr>
          <w:rFonts w:ascii="Times New Roman" w:hAnsi="Times New Roman"/>
          <w:sz w:val="28"/>
          <w:szCs w:val="28"/>
        </w:rPr>
        <w:t>Основание:</w:t>
      </w:r>
    </w:p>
    <w:p w:rsidR="00327F20" w:rsidRDefault="00327F20" w:rsidP="00327F20">
      <w:pPr>
        <w:jc w:val="both"/>
        <w:rPr>
          <w:rFonts w:ascii="Times New Roman" w:hAnsi="Times New Roman"/>
          <w:sz w:val="28"/>
          <w:szCs w:val="28"/>
        </w:rPr>
      </w:pPr>
    </w:p>
    <w:tbl>
      <w:tblPr>
        <w:tblW w:w="0" w:type="auto"/>
        <w:tblLayout w:type="fixed"/>
        <w:tblLook w:val="04A0" w:firstRow="1" w:lastRow="0" w:firstColumn="1" w:lastColumn="0" w:noHBand="0" w:noVBand="1"/>
      </w:tblPr>
      <w:tblGrid>
        <w:gridCol w:w="9889"/>
      </w:tblGrid>
      <w:tr w:rsidR="00327F20" w:rsidTr="00327F20">
        <w:tc>
          <w:tcPr>
            <w:tcW w:w="9889" w:type="dxa"/>
            <w:tcBorders>
              <w:top w:val="single" w:sz="4" w:space="0" w:color="000000"/>
              <w:left w:val="nil"/>
              <w:bottom w:val="single" w:sz="4" w:space="0" w:color="000000"/>
              <w:right w:val="nil"/>
            </w:tcBorders>
          </w:tcPr>
          <w:p w:rsidR="00327F20" w:rsidRDefault="00327F20">
            <w:pPr>
              <w:snapToGrid w:val="0"/>
              <w:jc w:val="both"/>
              <w:rPr>
                <w:rFonts w:ascii="Times New Roman" w:hAnsi="Times New Roman"/>
                <w:sz w:val="28"/>
                <w:szCs w:val="28"/>
              </w:rPr>
            </w:pPr>
          </w:p>
        </w:tc>
      </w:tr>
      <w:tr w:rsidR="00327F20" w:rsidTr="00327F20">
        <w:tc>
          <w:tcPr>
            <w:tcW w:w="9889" w:type="dxa"/>
            <w:tcBorders>
              <w:top w:val="single" w:sz="4" w:space="0" w:color="000000"/>
              <w:left w:val="nil"/>
              <w:bottom w:val="single" w:sz="4" w:space="0" w:color="000000"/>
              <w:right w:val="nil"/>
            </w:tcBorders>
          </w:tcPr>
          <w:p w:rsidR="00327F20" w:rsidRDefault="00327F20">
            <w:pPr>
              <w:snapToGrid w:val="0"/>
              <w:rPr>
                <w:rFonts w:ascii="Times New Roman" w:hAnsi="Times New Roman"/>
                <w:sz w:val="28"/>
                <w:szCs w:val="28"/>
              </w:rPr>
            </w:pPr>
          </w:p>
        </w:tc>
      </w:tr>
      <w:tr w:rsidR="00327F20" w:rsidTr="00327F20">
        <w:tc>
          <w:tcPr>
            <w:tcW w:w="9889" w:type="dxa"/>
            <w:tcBorders>
              <w:top w:val="single" w:sz="4" w:space="0" w:color="000000"/>
              <w:left w:val="nil"/>
              <w:bottom w:val="single" w:sz="4" w:space="0" w:color="000000"/>
              <w:right w:val="nil"/>
            </w:tcBorders>
          </w:tcPr>
          <w:p w:rsidR="00327F20" w:rsidRDefault="00327F20">
            <w:pPr>
              <w:snapToGrid w:val="0"/>
              <w:rPr>
                <w:rFonts w:ascii="Times New Roman" w:hAnsi="Times New Roman"/>
                <w:sz w:val="28"/>
                <w:szCs w:val="28"/>
              </w:rPr>
            </w:pPr>
          </w:p>
        </w:tc>
      </w:tr>
    </w:tbl>
    <w:p w:rsidR="00327F20" w:rsidRDefault="00327F20" w:rsidP="00327F20">
      <w:pPr>
        <w:rPr>
          <w:rFonts w:ascii="Arial" w:eastAsia="SimSun" w:hAnsi="Arial" w:cs="Mangal"/>
          <w:kern w:val="2"/>
          <w:sz w:val="20"/>
          <w:szCs w:val="24"/>
          <w:lang w:eastAsia="hi-IN" w:bidi="hi-IN"/>
        </w:rPr>
      </w:pPr>
    </w:p>
    <w:p w:rsidR="00327F20" w:rsidRDefault="00327F20" w:rsidP="00327F20">
      <w:pPr>
        <w:jc w:val="both"/>
        <w:rPr>
          <w:rFonts w:ascii="Times New Roman" w:hAnsi="Times New Roman"/>
          <w:sz w:val="28"/>
          <w:szCs w:val="28"/>
        </w:rPr>
      </w:pPr>
    </w:p>
    <w:p w:rsidR="00327F20" w:rsidRDefault="00327F20" w:rsidP="00327F20">
      <w:pPr>
        <w:jc w:val="both"/>
        <w:rPr>
          <w:rFonts w:ascii="Times New Roman" w:hAnsi="Times New Roman"/>
          <w:sz w:val="28"/>
          <w:szCs w:val="28"/>
        </w:rPr>
      </w:pPr>
    </w:p>
    <w:p w:rsidR="00327F20" w:rsidRDefault="00327F20" w:rsidP="00327F20">
      <w:pPr>
        <w:jc w:val="both"/>
        <w:rPr>
          <w:rFonts w:ascii="Times New Roman" w:hAnsi="Times New Roman"/>
          <w:sz w:val="28"/>
          <w:szCs w:val="28"/>
        </w:rPr>
      </w:pPr>
      <w:r>
        <w:rPr>
          <w:rFonts w:ascii="Times New Roman" w:hAnsi="Times New Roman"/>
          <w:sz w:val="28"/>
          <w:szCs w:val="28"/>
        </w:rPr>
        <w:t xml:space="preserve">Данное приложение является неотъемлемой частью разрешения на строительство </w:t>
      </w:r>
    </w:p>
    <w:p w:rsidR="00327F20" w:rsidRDefault="00327F20" w:rsidP="00327F20">
      <w:pPr>
        <w:jc w:val="both"/>
        <w:rPr>
          <w:rFonts w:ascii="Times New Roman" w:hAnsi="Times New Roman"/>
          <w:b/>
          <w:sz w:val="28"/>
          <w:szCs w:val="28"/>
        </w:rPr>
      </w:pPr>
      <w:r>
        <w:rPr>
          <w:rFonts w:ascii="Times New Roman" w:hAnsi="Times New Roman"/>
          <w:sz w:val="28"/>
          <w:szCs w:val="28"/>
        </w:rPr>
        <w:t xml:space="preserve">(строительство, реконструкцию) </w:t>
      </w:r>
      <w:r>
        <w:rPr>
          <w:rFonts w:ascii="Times New Roman" w:hAnsi="Times New Roman"/>
          <w:b/>
          <w:sz w:val="28"/>
          <w:szCs w:val="28"/>
        </w:rPr>
        <w:t>№</w:t>
      </w:r>
    </w:p>
    <w:p w:rsidR="00327F20" w:rsidRDefault="00327F20" w:rsidP="00327F20">
      <w:pPr>
        <w:rPr>
          <w:rFonts w:ascii="Times New Roman" w:hAnsi="Times New Roman"/>
          <w:sz w:val="28"/>
          <w:szCs w:val="28"/>
        </w:rPr>
      </w:pPr>
    </w:p>
    <w:p w:rsidR="00327F20" w:rsidRDefault="00327F20" w:rsidP="00327F20">
      <w:pPr>
        <w:rPr>
          <w:rFonts w:ascii="Times New Roman" w:hAnsi="Times New Roman"/>
          <w:sz w:val="28"/>
          <w:szCs w:val="28"/>
        </w:rPr>
      </w:pPr>
    </w:p>
    <w:p w:rsidR="00327F20" w:rsidRDefault="00327F20" w:rsidP="00327F20">
      <w:pPr>
        <w:rPr>
          <w:rFonts w:ascii="Times New Roman" w:hAnsi="Times New Roman"/>
          <w:sz w:val="28"/>
          <w:szCs w:val="28"/>
        </w:rPr>
      </w:pPr>
    </w:p>
    <w:tbl>
      <w:tblPr>
        <w:tblW w:w="0" w:type="auto"/>
        <w:tblInd w:w="108" w:type="dxa"/>
        <w:tblLayout w:type="fixed"/>
        <w:tblLook w:val="04A0" w:firstRow="1" w:lastRow="0" w:firstColumn="1" w:lastColumn="0" w:noHBand="0" w:noVBand="1"/>
      </w:tblPr>
      <w:tblGrid>
        <w:gridCol w:w="3522"/>
        <w:gridCol w:w="540"/>
        <w:gridCol w:w="2340"/>
        <w:gridCol w:w="540"/>
        <w:gridCol w:w="2610"/>
      </w:tblGrid>
      <w:tr w:rsidR="00327F20" w:rsidTr="00327F20">
        <w:tc>
          <w:tcPr>
            <w:tcW w:w="3522" w:type="dxa"/>
            <w:tcBorders>
              <w:top w:val="nil"/>
              <w:left w:val="nil"/>
              <w:bottom w:val="single" w:sz="4" w:space="0" w:color="000000"/>
              <w:right w:val="nil"/>
            </w:tcBorders>
            <w:hideMark/>
          </w:tcPr>
          <w:p w:rsidR="00327F20" w:rsidRDefault="00327F20">
            <w:pPr>
              <w:snapToGrid w:val="0"/>
              <w:ind w:right="-105"/>
              <w:rPr>
                <w:rFonts w:ascii="Times New Roman" w:hAnsi="Times New Roman"/>
                <w:b/>
                <w:bCs/>
                <w:sz w:val="28"/>
                <w:szCs w:val="28"/>
              </w:rPr>
            </w:pPr>
            <w:r>
              <w:rPr>
                <w:rFonts w:ascii="Times New Roman" w:hAnsi="Times New Roman"/>
                <w:b/>
                <w:bCs/>
                <w:sz w:val="28"/>
                <w:szCs w:val="28"/>
              </w:rPr>
              <w:t>Глава Духовницкого муниципального района</w:t>
            </w:r>
          </w:p>
        </w:tc>
        <w:tc>
          <w:tcPr>
            <w:tcW w:w="540" w:type="dxa"/>
          </w:tcPr>
          <w:p w:rsidR="00327F20" w:rsidRDefault="00327F20">
            <w:pPr>
              <w:snapToGrid w:val="0"/>
              <w:rPr>
                <w:rFonts w:ascii="Times New Roman" w:hAnsi="Times New Roman"/>
                <w:sz w:val="28"/>
                <w:szCs w:val="28"/>
                <w:u w:val="single"/>
              </w:rPr>
            </w:pPr>
          </w:p>
        </w:tc>
        <w:tc>
          <w:tcPr>
            <w:tcW w:w="2340" w:type="dxa"/>
            <w:tcBorders>
              <w:top w:val="nil"/>
              <w:left w:val="nil"/>
              <w:bottom w:val="single" w:sz="4" w:space="0" w:color="000000"/>
              <w:right w:val="nil"/>
            </w:tcBorders>
          </w:tcPr>
          <w:p w:rsidR="00327F20" w:rsidRDefault="00327F20">
            <w:pPr>
              <w:snapToGrid w:val="0"/>
              <w:rPr>
                <w:rFonts w:ascii="Times New Roman" w:hAnsi="Times New Roman"/>
                <w:sz w:val="28"/>
                <w:szCs w:val="28"/>
                <w:u w:val="single"/>
              </w:rPr>
            </w:pPr>
          </w:p>
        </w:tc>
        <w:tc>
          <w:tcPr>
            <w:tcW w:w="540" w:type="dxa"/>
          </w:tcPr>
          <w:p w:rsidR="00327F20" w:rsidRDefault="00327F20">
            <w:pPr>
              <w:snapToGrid w:val="0"/>
              <w:rPr>
                <w:rFonts w:ascii="Times New Roman" w:hAnsi="Times New Roman"/>
                <w:sz w:val="28"/>
                <w:szCs w:val="28"/>
                <w:u w:val="single"/>
              </w:rPr>
            </w:pPr>
          </w:p>
        </w:tc>
        <w:tc>
          <w:tcPr>
            <w:tcW w:w="2610" w:type="dxa"/>
            <w:tcBorders>
              <w:top w:val="nil"/>
              <w:left w:val="nil"/>
              <w:bottom w:val="single" w:sz="4" w:space="0" w:color="000000"/>
              <w:right w:val="nil"/>
            </w:tcBorders>
            <w:vAlign w:val="bottom"/>
          </w:tcPr>
          <w:p w:rsidR="00327F20" w:rsidRDefault="00327F20">
            <w:pPr>
              <w:snapToGrid w:val="0"/>
              <w:jc w:val="center"/>
              <w:rPr>
                <w:rFonts w:ascii="Times New Roman" w:hAnsi="Times New Roman"/>
                <w:sz w:val="28"/>
                <w:szCs w:val="28"/>
              </w:rPr>
            </w:pPr>
          </w:p>
        </w:tc>
      </w:tr>
    </w:tbl>
    <w:p w:rsidR="00327F20" w:rsidRDefault="00327F20" w:rsidP="00327F20">
      <w:pPr>
        <w:tabs>
          <w:tab w:val="center" w:pos="4677"/>
          <w:tab w:val="left" w:pos="4956"/>
          <w:tab w:val="left" w:pos="5664"/>
          <w:tab w:val="left" w:pos="7465"/>
        </w:tabs>
        <w:rPr>
          <w:rFonts w:ascii="Times New Roman" w:eastAsia="SimSun" w:hAnsi="Times New Roman" w:cs="Mangal"/>
          <w:kern w:val="2"/>
          <w:sz w:val="28"/>
          <w:szCs w:val="28"/>
          <w:lang w:eastAsia="hi-IN" w:bidi="hi-IN"/>
        </w:rPr>
      </w:pPr>
      <w:r>
        <w:rPr>
          <w:rFonts w:ascii="Times New Roman" w:hAnsi="Times New Roman"/>
          <w:sz w:val="28"/>
          <w:szCs w:val="28"/>
        </w:rPr>
        <w:t xml:space="preserve">   (должность уполномоченного                               (подпись)                          (расшифровка подписи)</w:t>
      </w:r>
    </w:p>
    <w:p w:rsidR="00327F20" w:rsidRDefault="00327F20" w:rsidP="00327F20">
      <w:pPr>
        <w:tabs>
          <w:tab w:val="center" w:pos="4677"/>
          <w:tab w:val="left" w:pos="4956"/>
          <w:tab w:val="left" w:pos="5664"/>
          <w:tab w:val="left" w:pos="7465"/>
        </w:tabs>
        <w:rPr>
          <w:rFonts w:ascii="Times New Roman" w:hAnsi="Times New Roman"/>
          <w:sz w:val="28"/>
          <w:szCs w:val="28"/>
        </w:rPr>
      </w:pPr>
      <w:r>
        <w:rPr>
          <w:rFonts w:ascii="Times New Roman" w:hAnsi="Times New Roman"/>
          <w:sz w:val="28"/>
          <w:szCs w:val="28"/>
        </w:rPr>
        <w:t xml:space="preserve">            сотрудника органа,                                            М.П.</w:t>
      </w:r>
    </w:p>
    <w:p w:rsidR="00327F20" w:rsidRDefault="00327F20" w:rsidP="00327F20">
      <w:pPr>
        <w:tabs>
          <w:tab w:val="center" w:pos="4677"/>
          <w:tab w:val="left" w:pos="4956"/>
          <w:tab w:val="left" w:pos="5664"/>
          <w:tab w:val="left" w:pos="7465"/>
        </w:tabs>
        <w:rPr>
          <w:rFonts w:ascii="Times New Roman" w:hAnsi="Times New Roman"/>
          <w:sz w:val="28"/>
          <w:szCs w:val="28"/>
        </w:rPr>
      </w:pPr>
      <w:r>
        <w:rPr>
          <w:rFonts w:ascii="Times New Roman" w:hAnsi="Times New Roman"/>
          <w:sz w:val="28"/>
          <w:szCs w:val="28"/>
        </w:rPr>
        <w:t xml:space="preserve">      осуществляющего выдачу</w:t>
      </w:r>
    </w:p>
    <w:p w:rsidR="00327F20" w:rsidRDefault="00327F20" w:rsidP="00327F20">
      <w:pPr>
        <w:tabs>
          <w:tab w:val="center" w:pos="4677"/>
          <w:tab w:val="left" w:pos="4956"/>
          <w:tab w:val="left" w:pos="5664"/>
          <w:tab w:val="left" w:pos="7465"/>
        </w:tabs>
        <w:rPr>
          <w:rFonts w:ascii="Times New Roman" w:hAnsi="Times New Roman"/>
          <w:sz w:val="28"/>
          <w:szCs w:val="28"/>
        </w:rPr>
      </w:pPr>
      <w:r>
        <w:rPr>
          <w:rFonts w:ascii="Times New Roman" w:hAnsi="Times New Roman"/>
          <w:sz w:val="28"/>
          <w:szCs w:val="28"/>
        </w:rPr>
        <w:t xml:space="preserve">   разрешения на строительство) </w:t>
      </w:r>
    </w:p>
    <w:p w:rsidR="00327F20" w:rsidRDefault="00327F20" w:rsidP="00327F20">
      <w:pPr>
        <w:tabs>
          <w:tab w:val="center" w:pos="4677"/>
          <w:tab w:val="left" w:pos="4956"/>
          <w:tab w:val="left" w:pos="5664"/>
          <w:tab w:val="left" w:pos="7465"/>
        </w:tabs>
        <w:rPr>
          <w:rFonts w:ascii="Times New Roman" w:hAnsi="Times New Roman"/>
          <w:sz w:val="28"/>
          <w:szCs w:val="28"/>
        </w:rPr>
      </w:pPr>
    </w:p>
    <w:p w:rsidR="00327F20" w:rsidRDefault="00327F20" w:rsidP="00327F20">
      <w:pPr>
        <w:tabs>
          <w:tab w:val="center" w:pos="4677"/>
          <w:tab w:val="left" w:pos="4956"/>
          <w:tab w:val="left" w:pos="5664"/>
          <w:tab w:val="left" w:pos="7465"/>
        </w:tabs>
        <w:rPr>
          <w:rFonts w:ascii="Times New Roman" w:hAnsi="Times New Roman"/>
          <w:sz w:val="28"/>
          <w:szCs w:val="28"/>
        </w:rPr>
      </w:pPr>
    </w:p>
    <w:p w:rsidR="00327F20" w:rsidRDefault="00327F20" w:rsidP="00327F20">
      <w:pPr>
        <w:rPr>
          <w:rFonts w:ascii="Times New Roman" w:hAnsi="Times New Roman"/>
          <w:color w:val="000000"/>
          <w:sz w:val="28"/>
          <w:szCs w:val="28"/>
        </w:rPr>
      </w:pPr>
      <w:r>
        <w:rPr>
          <w:rFonts w:ascii="Times New Roman" w:hAnsi="Times New Roman"/>
          <w:color w:val="000000"/>
          <w:sz w:val="28"/>
          <w:szCs w:val="28"/>
          <w:u w:val="single"/>
        </w:rPr>
        <w:t xml:space="preserve">«        »                          20    </w:t>
      </w:r>
      <w:r>
        <w:rPr>
          <w:rFonts w:ascii="Times New Roman" w:hAnsi="Times New Roman"/>
          <w:color w:val="000000"/>
          <w:sz w:val="28"/>
          <w:szCs w:val="28"/>
        </w:rPr>
        <w:t>г.</w:t>
      </w:r>
    </w:p>
    <w:p w:rsidR="00327F20" w:rsidRDefault="00327F20" w:rsidP="00327F20">
      <w:pPr>
        <w:jc w:val="center"/>
        <w:rPr>
          <w:rFonts w:ascii="Times New Roman" w:hAnsi="Times New Roman"/>
          <w:sz w:val="28"/>
          <w:szCs w:val="28"/>
        </w:rPr>
      </w:pPr>
    </w:p>
    <w:p w:rsidR="00327F20" w:rsidRDefault="00327F20" w:rsidP="00327F20">
      <w:pPr>
        <w:jc w:val="center"/>
        <w:rPr>
          <w:rFonts w:ascii="Times New Roman" w:hAnsi="Times New Roman"/>
          <w:sz w:val="28"/>
          <w:szCs w:val="28"/>
        </w:rPr>
      </w:pPr>
    </w:p>
    <w:p w:rsidR="00327F20" w:rsidRDefault="00327F20" w:rsidP="00327F20">
      <w:pPr>
        <w:jc w:val="center"/>
        <w:rPr>
          <w:rFonts w:ascii="Times New Roman" w:hAnsi="Times New Roman"/>
          <w:sz w:val="28"/>
          <w:szCs w:val="28"/>
        </w:rPr>
      </w:pPr>
    </w:p>
    <w:p w:rsidR="00327F20" w:rsidRDefault="00327F20" w:rsidP="00327F20">
      <w:pPr>
        <w:jc w:val="center"/>
        <w:rPr>
          <w:rFonts w:ascii="Times New Roman" w:hAnsi="Times New Roman"/>
          <w:sz w:val="28"/>
          <w:szCs w:val="28"/>
        </w:rPr>
      </w:pPr>
    </w:p>
    <w:p w:rsidR="00327F20" w:rsidRDefault="00327F20" w:rsidP="00327F20">
      <w:pPr>
        <w:jc w:val="center"/>
        <w:rPr>
          <w:rFonts w:ascii="Times New Roman" w:hAnsi="Times New Roman"/>
          <w:sz w:val="28"/>
          <w:szCs w:val="28"/>
        </w:rPr>
      </w:pPr>
    </w:p>
    <w:p w:rsidR="00327F20" w:rsidRDefault="00327F20" w:rsidP="00327F20">
      <w:pPr>
        <w:jc w:val="center"/>
        <w:rPr>
          <w:rFonts w:ascii="Times New Roman" w:hAnsi="Times New Roman"/>
          <w:sz w:val="28"/>
          <w:szCs w:val="28"/>
        </w:rPr>
      </w:pPr>
    </w:p>
    <w:p w:rsidR="00327F20" w:rsidRDefault="00327F20" w:rsidP="00327F20">
      <w:pPr>
        <w:jc w:val="center"/>
        <w:rPr>
          <w:rFonts w:ascii="Times New Roman" w:hAnsi="Times New Roman"/>
          <w:sz w:val="28"/>
          <w:szCs w:val="28"/>
        </w:rPr>
      </w:pPr>
    </w:p>
    <w:p w:rsidR="00327F20" w:rsidRDefault="00327F20" w:rsidP="00327F20">
      <w:pPr>
        <w:snapToGrid w:val="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Приложение № 10</w:t>
      </w:r>
    </w:p>
    <w:p w:rsidR="00327F20" w:rsidRDefault="00327F20" w:rsidP="00327F20">
      <w:pPr>
        <w:jc w:val="center"/>
        <w:rPr>
          <w:rFonts w:ascii="Times New Roman" w:hAnsi="Times New Roman" w:cs="Mangal"/>
          <w:color w:val="000000"/>
          <w:sz w:val="28"/>
          <w:szCs w:val="28"/>
        </w:rPr>
      </w:pPr>
      <w:r>
        <w:rPr>
          <w:rFonts w:ascii="Times New Roman" w:hAnsi="Times New Roman"/>
          <w:color w:val="000000"/>
          <w:sz w:val="28"/>
          <w:szCs w:val="28"/>
        </w:rPr>
        <w:lastRenderedPageBreak/>
        <w:t xml:space="preserve">                                                                                                                                                     к Административному регламенту </w:t>
      </w:r>
    </w:p>
    <w:p w:rsidR="00327F20" w:rsidRDefault="00327F20" w:rsidP="00327F20">
      <w:pPr>
        <w:jc w:val="center"/>
        <w:rPr>
          <w:rFonts w:ascii="Times New Roman" w:hAnsi="Times New Roman"/>
          <w:sz w:val="28"/>
          <w:szCs w:val="28"/>
        </w:rPr>
      </w:pPr>
    </w:p>
    <w:p w:rsidR="00327F20" w:rsidRDefault="00327F20" w:rsidP="00327F20">
      <w:pPr>
        <w:jc w:val="center"/>
        <w:rPr>
          <w:rFonts w:ascii="Times New Roman" w:hAnsi="Times New Roman"/>
          <w:sz w:val="28"/>
          <w:szCs w:val="28"/>
        </w:rPr>
      </w:pPr>
    </w:p>
    <w:p w:rsidR="00327F20" w:rsidRDefault="00327F20" w:rsidP="00327F20">
      <w:pPr>
        <w:tabs>
          <w:tab w:val="left" w:pos="708"/>
          <w:tab w:val="left" w:pos="1416"/>
          <w:tab w:val="left" w:pos="2124"/>
          <w:tab w:val="left" w:pos="2832"/>
          <w:tab w:val="left" w:pos="4962"/>
        </w:tabs>
        <w:rPr>
          <w:rFonts w:ascii="Times New Roman" w:hAnsi="Times New Roman"/>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sz w:val="28"/>
          <w:szCs w:val="28"/>
        </w:rPr>
        <w:t xml:space="preserve"> </w:t>
      </w:r>
    </w:p>
    <w:p w:rsidR="00327F20" w:rsidRDefault="00327F20" w:rsidP="00327F20">
      <w:pPr>
        <w:pStyle w:val="1"/>
        <w:numPr>
          <w:ilvl w:val="0"/>
          <w:numId w:val="8"/>
        </w:numPr>
        <w:tabs>
          <w:tab w:val="clear" w:pos="720"/>
          <w:tab w:val="num" w:pos="0"/>
          <w:tab w:val="left" w:pos="4962"/>
        </w:tabs>
        <w:spacing w:before="0" w:after="0"/>
        <w:ind w:left="432" w:hanging="432"/>
        <w:jc w:val="center"/>
        <w:rPr>
          <w:sz w:val="28"/>
          <w:szCs w:val="28"/>
        </w:rPr>
      </w:pPr>
      <w:r>
        <w:rPr>
          <w:szCs w:val="28"/>
        </w:rPr>
        <w:t>ПРИЛОЖЕНИЕ №</w:t>
      </w:r>
    </w:p>
    <w:p w:rsidR="00327F20" w:rsidRDefault="00327F20" w:rsidP="00327F20">
      <w:pPr>
        <w:rPr>
          <w:rFonts w:ascii="Times New Roman" w:hAnsi="Times New Roman"/>
          <w:sz w:val="28"/>
          <w:szCs w:val="28"/>
        </w:rPr>
      </w:pPr>
    </w:p>
    <w:p w:rsidR="00327F20" w:rsidRDefault="00327F20" w:rsidP="00327F20">
      <w:pPr>
        <w:jc w:val="center"/>
        <w:rPr>
          <w:rFonts w:ascii="Times New Roman" w:hAnsi="Times New Roman"/>
          <w:b/>
          <w:sz w:val="28"/>
          <w:szCs w:val="28"/>
        </w:rPr>
      </w:pPr>
      <w:r>
        <w:rPr>
          <w:rFonts w:ascii="Times New Roman" w:hAnsi="Times New Roman"/>
          <w:b/>
          <w:sz w:val="28"/>
          <w:szCs w:val="28"/>
        </w:rPr>
        <w:t xml:space="preserve">Внесение изменений в разрешение на строительство </w:t>
      </w:r>
    </w:p>
    <w:p w:rsidR="00327F20" w:rsidRDefault="00327F20" w:rsidP="00327F20">
      <w:pPr>
        <w:jc w:val="center"/>
        <w:rPr>
          <w:rFonts w:ascii="Times New Roman" w:hAnsi="Times New Roman"/>
          <w:b/>
          <w:sz w:val="28"/>
          <w:szCs w:val="28"/>
        </w:rPr>
      </w:pPr>
      <w:r>
        <w:rPr>
          <w:rFonts w:ascii="Times New Roman" w:hAnsi="Times New Roman"/>
          <w:b/>
          <w:sz w:val="28"/>
          <w:szCs w:val="28"/>
        </w:rPr>
        <w:t>(строительство, реконструкцию)</w:t>
      </w:r>
    </w:p>
    <w:p w:rsidR="00327F20" w:rsidRDefault="00327F20" w:rsidP="00327F20">
      <w:pPr>
        <w:jc w:val="center"/>
        <w:rPr>
          <w:rFonts w:ascii="Times New Roman" w:hAnsi="Times New Roman"/>
          <w:b/>
          <w:sz w:val="28"/>
          <w:szCs w:val="28"/>
        </w:rPr>
      </w:pPr>
    </w:p>
    <w:p w:rsidR="00327F20" w:rsidRDefault="00327F20" w:rsidP="00327F20">
      <w:pPr>
        <w:jc w:val="center"/>
        <w:rPr>
          <w:rFonts w:ascii="Times New Roman" w:hAnsi="Times New Roman"/>
          <w:b/>
          <w:sz w:val="28"/>
          <w:szCs w:val="28"/>
        </w:rPr>
      </w:pPr>
    </w:p>
    <w:tbl>
      <w:tblPr>
        <w:tblW w:w="0" w:type="auto"/>
        <w:tblInd w:w="211" w:type="dxa"/>
        <w:tblLayout w:type="fixed"/>
        <w:tblLook w:val="04A0" w:firstRow="1" w:lastRow="0" w:firstColumn="1" w:lastColumn="0" w:noHBand="0" w:noVBand="1"/>
      </w:tblPr>
      <w:tblGrid>
        <w:gridCol w:w="9531"/>
      </w:tblGrid>
      <w:tr w:rsidR="00327F20" w:rsidTr="00327F20">
        <w:tc>
          <w:tcPr>
            <w:tcW w:w="9531" w:type="dxa"/>
            <w:tcBorders>
              <w:top w:val="nil"/>
              <w:left w:val="nil"/>
              <w:bottom w:val="single" w:sz="4" w:space="0" w:color="000000"/>
              <w:right w:val="nil"/>
            </w:tcBorders>
            <w:hideMark/>
          </w:tcPr>
          <w:p w:rsidR="00327F20" w:rsidRDefault="00327F20">
            <w:pPr>
              <w:snapToGrid w:val="0"/>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w:t>
            </w:r>
          </w:p>
        </w:tc>
      </w:tr>
      <w:tr w:rsidR="00327F20" w:rsidTr="00327F20">
        <w:tc>
          <w:tcPr>
            <w:tcW w:w="9531" w:type="dxa"/>
            <w:tcBorders>
              <w:top w:val="nil"/>
              <w:left w:val="nil"/>
              <w:bottom w:val="single" w:sz="4" w:space="0" w:color="000000"/>
              <w:right w:val="nil"/>
            </w:tcBorders>
          </w:tcPr>
          <w:p w:rsidR="00327F20" w:rsidRDefault="00327F20">
            <w:pPr>
              <w:snapToGrid w:val="0"/>
              <w:jc w:val="center"/>
              <w:rPr>
                <w:rFonts w:ascii="Times New Roman" w:hAnsi="Times New Roman"/>
                <w:sz w:val="28"/>
                <w:szCs w:val="28"/>
                <w:vertAlign w:val="superscript"/>
              </w:rPr>
            </w:pPr>
            <w:r>
              <w:rPr>
                <w:rFonts w:ascii="Times New Roman" w:hAnsi="Times New Roman"/>
                <w:sz w:val="28"/>
                <w:szCs w:val="28"/>
                <w:vertAlign w:val="superscript"/>
              </w:rPr>
              <w:t>(№ дата выдачи разрешения, наименование объекта, адрес)</w:t>
            </w:r>
          </w:p>
          <w:p w:rsidR="00327F20" w:rsidRDefault="00327F20">
            <w:pPr>
              <w:jc w:val="center"/>
              <w:rPr>
                <w:rFonts w:ascii="Times New Roman" w:hAnsi="Times New Roman"/>
                <w:sz w:val="28"/>
                <w:szCs w:val="28"/>
              </w:rPr>
            </w:pPr>
          </w:p>
        </w:tc>
      </w:tr>
    </w:tbl>
    <w:p w:rsidR="00327F20" w:rsidRDefault="00327F20" w:rsidP="00327F20">
      <w:pPr>
        <w:pStyle w:val="a0"/>
        <w:spacing w:after="0"/>
      </w:pPr>
    </w:p>
    <w:p w:rsidR="00327F20" w:rsidRDefault="00327F20" w:rsidP="00327F20">
      <w:pPr>
        <w:pStyle w:val="a0"/>
        <w:spacing w:after="0"/>
        <w:rPr>
          <w:rFonts w:ascii="Times New Roman" w:hAnsi="Times New Roman"/>
          <w:sz w:val="28"/>
          <w:szCs w:val="28"/>
        </w:rPr>
      </w:pPr>
      <w:r>
        <w:rPr>
          <w:rFonts w:ascii="Times New Roman" w:hAnsi="Times New Roman"/>
          <w:sz w:val="28"/>
          <w:szCs w:val="28"/>
        </w:rPr>
        <w:tab/>
      </w:r>
    </w:p>
    <w:tbl>
      <w:tblPr>
        <w:tblW w:w="0" w:type="auto"/>
        <w:tblInd w:w="211" w:type="dxa"/>
        <w:tblLayout w:type="fixed"/>
        <w:tblLook w:val="04A0" w:firstRow="1" w:lastRow="0" w:firstColumn="1" w:lastColumn="0" w:noHBand="0" w:noVBand="1"/>
      </w:tblPr>
      <w:tblGrid>
        <w:gridCol w:w="9531"/>
      </w:tblGrid>
      <w:tr w:rsidR="00327F20" w:rsidTr="00327F20">
        <w:trPr>
          <w:trHeight w:val="1043"/>
        </w:trPr>
        <w:tc>
          <w:tcPr>
            <w:tcW w:w="9531" w:type="dxa"/>
            <w:tcBorders>
              <w:top w:val="nil"/>
              <w:left w:val="nil"/>
              <w:bottom w:val="single" w:sz="4" w:space="0" w:color="000000"/>
              <w:right w:val="nil"/>
            </w:tcBorders>
          </w:tcPr>
          <w:p w:rsidR="00327F20" w:rsidRDefault="00327F20">
            <w:pPr>
              <w:snapToGrid w:val="0"/>
              <w:rPr>
                <w:rFonts w:ascii="Times New Roman" w:hAnsi="Times New Roman"/>
                <w:b/>
                <w:sz w:val="28"/>
                <w:szCs w:val="28"/>
              </w:rPr>
            </w:pPr>
            <w:r>
              <w:rPr>
                <w:rFonts w:ascii="Times New Roman" w:hAnsi="Times New Roman"/>
                <w:b/>
                <w:sz w:val="28"/>
                <w:szCs w:val="28"/>
              </w:rPr>
              <w:t xml:space="preserve">Этапы строительства: </w:t>
            </w:r>
          </w:p>
          <w:p w:rsidR="00327F20" w:rsidRDefault="00327F20">
            <w:pPr>
              <w:rPr>
                <w:rFonts w:ascii="Times New Roman" w:hAnsi="Times New Roman"/>
                <w:sz w:val="28"/>
                <w:szCs w:val="28"/>
              </w:rPr>
            </w:pPr>
          </w:p>
          <w:p w:rsidR="00327F20" w:rsidRDefault="00327F20">
            <w:pPr>
              <w:rPr>
                <w:rFonts w:ascii="Times New Roman" w:hAnsi="Times New Roman"/>
                <w:b/>
                <w:sz w:val="28"/>
                <w:szCs w:val="28"/>
              </w:rPr>
            </w:pPr>
          </w:p>
        </w:tc>
      </w:tr>
      <w:tr w:rsidR="00327F20" w:rsidTr="00327F20">
        <w:trPr>
          <w:trHeight w:val="426"/>
        </w:trPr>
        <w:tc>
          <w:tcPr>
            <w:tcW w:w="9531" w:type="dxa"/>
            <w:tcBorders>
              <w:top w:val="nil"/>
              <w:left w:val="nil"/>
              <w:bottom w:val="single" w:sz="4" w:space="0" w:color="000000"/>
              <w:right w:val="nil"/>
            </w:tcBorders>
          </w:tcPr>
          <w:p w:rsidR="00327F20" w:rsidRDefault="00327F20">
            <w:pPr>
              <w:snapToGrid w:val="0"/>
              <w:rPr>
                <w:rFonts w:ascii="Times New Roman" w:hAnsi="Times New Roman"/>
                <w:color w:val="FF0000"/>
                <w:sz w:val="28"/>
                <w:szCs w:val="28"/>
              </w:rPr>
            </w:pPr>
          </w:p>
        </w:tc>
      </w:tr>
    </w:tbl>
    <w:p w:rsidR="00327F20" w:rsidRDefault="00327F20" w:rsidP="00327F20">
      <w:pPr>
        <w:rPr>
          <w:rFonts w:ascii="Arial" w:eastAsia="SimSun" w:hAnsi="Arial" w:cs="Mangal"/>
          <w:kern w:val="2"/>
          <w:sz w:val="20"/>
          <w:szCs w:val="24"/>
          <w:lang w:eastAsia="hi-IN" w:bidi="hi-IN"/>
        </w:rPr>
      </w:pPr>
    </w:p>
    <w:p w:rsidR="00327F20" w:rsidRDefault="00327F20" w:rsidP="00327F20">
      <w:pPr>
        <w:rPr>
          <w:rFonts w:ascii="Times New Roman" w:hAnsi="Times New Roman"/>
          <w:sz w:val="28"/>
          <w:szCs w:val="28"/>
        </w:rPr>
      </w:pPr>
    </w:p>
    <w:p w:rsidR="00327F20" w:rsidRDefault="00327F20" w:rsidP="00327F20">
      <w:pPr>
        <w:rPr>
          <w:rFonts w:ascii="Times New Roman" w:hAnsi="Times New Roman"/>
          <w:sz w:val="28"/>
          <w:szCs w:val="28"/>
        </w:rPr>
      </w:pPr>
    </w:p>
    <w:p w:rsidR="00327F20" w:rsidRDefault="00327F20" w:rsidP="00327F20">
      <w:pPr>
        <w:rPr>
          <w:rFonts w:ascii="Times New Roman" w:hAnsi="Times New Roman"/>
          <w:sz w:val="28"/>
          <w:szCs w:val="28"/>
        </w:rPr>
      </w:pPr>
      <w:r>
        <w:rPr>
          <w:rFonts w:ascii="Times New Roman" w:hAnsi="Times New Roman"/>
          <w:sz w:val="28"/>
          <w:szCs w:val="28"/>
        </w:rPr>
        <w:t>Основание:</w:t>
      </w:r>
    </w:p>
    <w:p w:rsidR="00327F20" w:rsidRDefault="00327F20" w:rsidP="00327F20">
      <w:pPr>
        <w:rPr>
          <w:rFonts w:ascii="Times New Roman" w:hAnsi="Times New Roman"/>
          <w:sz w:val="28"/>
          <w:szCs w:val="28"/>
        </w:rPr>
      </w:pPr>
    </w:p>
    <w:p w:rsidR="00327F20" w:rsidRDefault="00327F20" w:rsidP="00327F20">
      <w:pPr>
        <w:rPr>
          <w:rFonts w:ascii="Times New Roman" w:hAnsi="Times New Roman"/>
          <w:sz w:val="28"/>
          <w:szCs w:val="28"/>
        </w:rPr>
      </w:pPr>
      <w:r>
        <w:rPr>
          <w:rFonts w:ascii="Times New Roman" w:hAnsi="Times New Roman"/>
          <w:sz w:val="28"/>
          <w:szCs w:val="28"/>
        </w:rPr>
        <w:t xml:space="preserve">Проектная документация с внесенными изменениями: </w:t>
      </w:r>
    </w:p>
    <w:tbl>
      <w:tblPr>
        <w:tblW w:w="0" w:type="auto"/>
        <w:tblInd w:w="211" w:type="dxa"/>
        <w:tblLayout w:type="fixed"/>
        <w:tblLook w:val="04A0" w:firstRow="1" w:lastRow="0" w:firstColumn="1" w:lastColumn="0" w:noHBand="0" w:noVBand="1"/>
      </w:tblPr>
      <w:tblGrid>
        <w:gridCol w:w="9678"/>
      </w:tblGrid>
      <w:tr w:rsidR="00327F20" w:rsidTr="00327F20">
        <w:tc>
          <w:tcPr>
            <w:tcW w:w="9678" w:type="dxa"/>
            <w:tcBorders>
              <w:top w:val="single" w:sz="4" w:space="0" w:color="000000"/>
              <w:left w:val="nil"/>
              <w:bottom w:val="single" w:sz="4" w:space="0" w:color="000000"/>
              <w:right w:val="nil"/>
            </w:tcBorders>
          </w:tcPr>
          <w:p w:rsidR="00327F20" w:rsidRDefault="00327F20">
            <w:pPr>
              <w:snapToGrid w:val="0"/>
              <w:jc w:val="center"/>
              <w:rPr>
                <w:rFonts w:ascii="Times New Roman" w:hAnsi="Times New Roman"/>
                <w:sz w:val="28"/>
                <w:szCs w:val="28"/>
              </w:rPr>
            </w:pPr>
            <w:r>
              <w:rPr>
                <w:rFonts w:ascii="Times New Roman" w:hAnsi="Times New Roman"/>
                <w:sz w:val="28"/>
                <w:szCs w:val="28"/>
              </w:rPr>
              <w:lastRenderedPageBreak/>
              <w:t>(указывается скорректированная проектная документация: номер заключения государственной</w:t>
            </w:r>
          </w:p>
          <w:p w:rsidR="00327F20" w:rsidRDefault="00327F20">
            <w:pPr>
              <w:jc w:val="both"/>
              <w:rPr>
                <w:rFonts w:ascii="Times New Roman" w:hAnsi="Times New Roman"/>
                <w:sz w:val="28"/>
                <w:szCs w:val="28"/>
              </w:rPr>
            </w:pPr>
          </w:p>
        </w:tc>
      </w:tr>
      <w:tr w:rsidR="00327F20" w:rsidTr="00327F20">
        <w:tc>
          <w:tcPr>
            <w:tcW w:w="9678" w:type="dxa"/>
            <w:tcBorders>
              <w:top w:val="single" w:sz="4" w:space="0" w:color="000000"/>
              <w:left w:val="nil"/>
              <w:bottom w:val="single" w:sz="4" w:space="0" w:color="000000"/>
              <w:right w:val="nil"/>
            </w:tcBorders>
          </w:tcPr>
          <w:p w:rsidR="00327F20" w:rsidRDefault="00327F20">
            <w:pPr>
              <w:snapToGrid w:val="0"/>
              <w:jc w:val="center"/>
              <w:rPr>
                <w:rFonts w:ascii="Times New Roman" w:hAnsi="Times New Roman"/>
                <w:sz w:val="28"/>
                <w:szCs w:val="28"/>
              </w:rPr>
            </w:pPr>
            <w:r>
              <w:rPr>
                <w:rFonts w:ascii="Times New Roman" w:hAnsi="Times New Roman"/>
                <w:sz w:val="28"/>
                <w:szCs w:val="28"/>
              </w:rPr>
              <w:t>скорректированной документации (применительно к постановлению правительства РФ от 05.03.2007 №145)</w:t>
            </w:r>
          </w:p>
          <w:p w:rsidR="00327F20" w:rsidRDefault="00327F20">
            <w:pPr>
              <w:rPr>
                <w:rFonts w:ascii="Times New Roman" w:hAnsi="Times New Roman"/>
                <w:sz w:val="28"/>
                <w:szCs w:val="28"/>
              </w:rPr>
            </w:pPr>
          </w:p>
        </w:tc>
      </w:tr>
      <w:tr w:rsidR="00327F20" w:rsidTr="00327F20">
        <w:trPr>
          <w:trHeight w:val="70"/>
        </w:trPr>
        <w:tc>
          <w:tcPr>
            <w:tcW w:w="9678" w:type="dxa"/>
            <w:tcBorders>
              <w:top w:val="single" w:sz="4" w:space="0" w:color="000000"/>
              <w:left w:val="nil"/>
              <w:bottom w:val="nil"/>
              <w:right w:val="nil"/>
            </w:tcBorders>
          </w:tcPr>
          <w:p w:rsidR="00327F20" w:rsidRDefault="00327F20">
            <w:pPr>
              <w:snapToGrid w:val="0"/>
              <w:rPr>
                <w:rFonts w:ascii="Times New Roman" w:hAnsi="Times New Roman"/>
                <w:sz w:val="28"/>
                <w:szCs w:val="28"/>
              </w:rPr>
            </w:pPr>
          </w:p>
          <w:p w:rsidR="00327F20" w:rsidRDefault="00327F20">
            <w:pPr>
              <w:rPr>
                <w:rFonts w:ascii="Times New Roman" w:hAnsi="Times New Roman"/>
                <w:sz w:val="28"/>
                <w:szCs w:val="28"/>
              </w:rPr>
            </w:pPr>
          </w:p>
          <w:p w:rsidR="00327F20" w:rsidRDefault="00327F20">
            <w:pPr>
              <w:rPr>
                <w:rFonts w:ascii="Times New Roman" w:hAnsi="Times New Roman"/>
                <w:sz w:val="28"/>
                <w:szCs w:val="28"/>
              </w:rPr>
            </w:pPr>
          </w:p>
        </w:tc>
      </w:tr>
    </w:tbl>
    <w:p w:rsidR="00327F20" w:rsidRDefault="00327F20" w:rsidP="00327F20">
      <w:pPr>
        <w:rPr>
          <w:rFonts w:ascii="Arial" w:eastAsia="SimSun" w:hAnsi="Arial" w:cs="Mangal"/>
          <w:kern w:val="2"/>
          <w:sz w:val="20"/>
          <w:szCs w:val="24"/>
          <w:lang w:eastAsia="hi-IN" w:bidi="hi-IN"/>
        </w:rPr>
      </w:pPr>
    </w:p>
    <w:p w:rsidR="00327F20" w:rsidRDefault="00327F20" w:rsidP="00327F20">
      <w:pPr>
        <w:rPr>
          <w:rFonts w:ascii="Times New Roman" w:hAnsi="Times New Roman"/>
          <w:sz w:val="28"/>
          <w:szCs w:val="28"/>
        </w:rPr>
      </w:pPr>
    </w:p>
    <w:p w:rsidR="00327F20" w:rsidRDefault="00327F20" w:rsidP="00327F20">
      <w:pPr>
        <w:rPr>
          <w:rFonts w:ascii="Times New Roman" w:hAnsi="Times New Roman"/>
          <w:sz w:val="28"/>
          <w:szCs w:val="28"/>
        </w:rPr>
      </w:pPr>
      <w:r>
        <w:rPr>
          <w:rFonts w:ascii="Times New Roman" w:hAnsi="Times New Roman"/>
          <w:sz w:val="28"/>
          <w:szCs w:val="28"/>
        </w:rPr>
        <w:t xml:space="preserve">Данное приложение является неотъемлемой частью разрешения на строительство </w:t>
      </w:r>
    </w:p>
    <w:p w:rsidR="00327F20" w:rsidRDefault="00327F20" w:rsidP="00327F20">
      <w:pPr>
        <w:rPr>
          <w:rFonts w:ascii="Times New Roman" w:hAnsi="Times New Roman"/>
          <w:b/>
          <w:sz w:val="28"/>
          <w:szCs w:val="28"/>
        </w:rPr>
      </w:pPr>
      <w:r>
        <w:rPr>
          <w:rFonts w:ascii="Times New Roman" w:hAnsi="Times New Roman"/>
          <w:sz w:val="28"/>
          <w:szCs w:val="28"/>
        </w:rPr>
        <w:t xml:space="preserve">(строительство, реконструкцию) </w:t>
      </w:r>
      <w:r>
        <w:rPr>
          <w:rFonts w:ascii="Times New Roman" w:hAnsi="Times New Roman"/>
          <w:b/>
          <w:sz w:val="28"/>
          <w:szCs w:val="28"/>
        </w:rPr>
        <w:t>№</w:t>
      </w:r>
    </w:p>
    <w:p w:rsidR="00327F20" w:rsidRDefault="00327F20" w:rsidP="00327F20">
      <w:pPr>
        <w:rPr>
          <w:rFonts w:ascii="Times New Roman" w:hAnsi="Times New Roman"/>
          <w:sz w:val="28"/>
          <w:szCs w:val="28"/>
        </w:rPr>
      </w:pPr>
      <w:r>
        <w:rPr>
          <w:rFonts w:ascii="Times New Roman" w:hAnsi="Times New Roman"/>
          <w:sz w:val="28"/>
          <w:szCs w:val="28"/>
        </w:rPr>
        <w:t xml:space="preserve">  </w:t>
      </w:r>
    </w:p>
    <w:p w:rsidR="00327F20" w:rsidRDefault="00327F20" w:rsidP="00327F20">
      <w:pPr>
        <w:rPr>
          <w:rFonts w:ascii="Times New Roman" w:hAnsi="Times New Roman"/>
          <w:sz w:val="28"/>
          <w:szCs w:val="28"/>
        </w:rPr>
      </w:pPr>
    </w:p>
    <w:tbl>
      <w:tblPr>
        <w:tblW w:w="0" w:type="auto"/>
        <w:tblInd w:w="108" w:type="dxa"/>
        <w:tblLayout w:type="fixed"/>
        <w:tblLook w:val="04A0" w:firstRow="1" w:lastRow="0" w:firstColumn="1" w:lastColumn="0" w:noHBand="0" w:noVBand="1"/>
      </w:tblPr>
      <w:tblGrid>
        <w:gridCol w:w="3522"/>
        <w:gridCol w:w="540"/>
        <w:gridCol w:w="2340"/>
        <w:gridCol w:w="540"/>
        <w:gridCol w:w="2610"/>
      </w:tblGrid>
      <w:tr w:rsidR="00327F20" w:rsidTr="00327F20">
        <w:tc>
          <w:tcPr>
            <w:tcW w:w="3522" w:type="dxa"/>
            <w:tcBorders>
              <w:top w:val="nil"/>
              <w:left w:val="nil"/>
              <w:bottom w:val="single" w:sz="4" w:space="0" w:color="000000"/>
              <w:right w:val="nil"/>
            </w:tcBorders>
            <w:hideMark/>
          </w:tcPr>
          <w:p w:rsidR="00327F20" w:rsidRDefault="00327F20">
            <w:pPr>
              <w:snapToGrid w:val="0"/>
              <w:ind w:right="-105"/>
              <w:rPr>
                <w:rFonts w:ascii="Times New Roman" w:hAnsi="Times New Roman"/>
                <w:b/>
                <w:bCs/>
                <w:sz w:val="28"/>
                <w:szCs w:val="28"/>
              </w:rPr>
            </w:pPr>
            <w:r>
              <w:rPr>
                <w:rFonts w:ascii="Times New Roman" w:hAnsi="Times New Roman"/>
                <w:b/>
                <w:bCs/>
                <w:sz w:val="28"/>
                <w:szCs w:val="28"/>
              </w:rPr>
              <w:t>Глава Духовницкого муниципального района</w:t>
            </w:r>
          </w:p>
        </w:tc>
        <w:tc>
          <w:tcPr>
            <w:tcW w:w="540" w:type="dxa"/>
          </w:tcPr>
          <w:p w:rsidR="00327F20" w:rsidRDefault="00327F20">
            <w:pPr>
              <w:snapToGrid w:val="0"/>
              <w:rPr>
                <w:rFonts w:ascii="Times New Roman" w:hAnsi="Times New Roman"/>
                <w:sz w:val="28"/>
                <w:szCs w:val="28"/>
                <w:u w:val="single"/>
              </w:rPr>
            </w:pPr>
          </w:p>
        </w:tc>
        <w:tc>
          <w:tcPr>
            <w:tcW w:w="2340" w:type="dxa"/>
            <w:tcBorders>
              <w:top w:val="nil"/>
              <w:left w:val="nil"/>
              <w:bottom w:val="single" w:sz="4" w:space="0" w:color="000000"/>
              <w:right w:val="nil"/>
            </w:tcBorders>
          </w:tcPr>
          <w:p w:rsidR="00327F20" w:rsidRDefault="00327F20">
            <w:pPr>
              <w:snapToGrid w:val="0"/>
              <w:rPr>
                <w:rFonts w:ascii="Times New Roman" w:hAnsi="Times New Roman"/>
                <w:sz w:val="28"/>
                <w:szCs w:val="28"/>
                <w:u w:val="single"/>
              </w:rPr>
            </w:pPr>
          </w:p>
        </w:tc>
        <w:tc>
          <w:tcPr>
            <w:tcW w:w="540" w:type="dxa"/>
          </w:tcPr>
          <w:p w:rsidR="00327F20" w:rsidRDefault="00327F20">
            <w:pPr>
              <w:snapToGrid w:val="0"/>
              <w:rPr>
                <w:rFonts w:ascii="Times New Roman" w:hAnsi="Times New Roman"/>
                <w:sz w:val="28"/>
                <w:szCs w:val="28"/>
                <w:u w:val="single"/>
              </w:rPr>
            </w:pPr>
          </w:p>
        </w:tc>
        <w:tc>
          <w:tcPr>
            <w:tcW w:w="2610" w:type="dxa"/>
            <w:tcBorders>
              <w:top w:val="nil"/>
              <w:left w:val="nil"/>
              <w:bottom w:val="single" w:sz="4" w:space="0" w:color="000000"/>
              <w:right w:val="nil"/>
            </w:tcBorders>
            <w:vAlign w:val="bottom"/>
          </w:tcPr>
          <w:p w:rsidR="00327F20" w:rsidRDefault="00327F20">
            <w:pPr>
              <w:snapToGrid w:val="0"/>
              <w:jc w:val="center"/>
              <w:rPr>
                <w:rFonts w:ascii="Times New Roman" w:hAnsi="Times New Roman"/>
                <w:sz w:val="28"/>
                <w:szCs w:val="28"/>
              </w:rPr>
            </w:pPr>
          </w:p>
          <w:p w:rsidR="00327F20" w:rsidRDefault="00327F20">
            <w:pPr>
              <w:jc w:val="center"/>
              <w:rPr>
                <w:rFonts w:ascii="Times New Roman" w:hAnsi="Times New Roman"/>
                <w:sz w:val="28"/>
                <w:szCs w:val="28"/>
              </w:rPr>
            </w:pPr>
          </w:p>
        </w:tc>
      </w:tr>
    </w:tbl>
    <w:p w:rsidR="00327F20" w:rsidRDefault="00327F20" w:rsidP="00327F20">
      <w:pPr>
        <w:tabs>
          <w:tab w:val="center" w:pos="4677"/>
          <w:tab w:val="left" w:pos="4956"/>
          <w:tab w:val="left" w:pos="5664"/>
          <w:tab w:val="left" w:pos="7465"/>
        </w:tabs>
        <w:rPr>
          <w:rFonts w:ascii="Times New Roman" w:eastAsia="SimSun" w:hAnsi="Times New Roman" w:cs="Mangal"/>
          <w:kern w:val="2"/>
          <w:sz w:val="28"/>
          <w:szCs w:val="28"/>
          <w:lang w:eastAsia="hi-IN" w:bidi="hi-IN"/>
        </w:rPr>
      </w:pPr>
      <w:r>
        <w:rPr>
          <w:rFonts w:ascii="Times New Roman" w:hAnsi="Times New Roman"/>
          <w:sz w:val="28"/>
          <w:szCs w:val="28"/>
        </w:rPr>
        <w:t xml:space="preserve">   (должность уполномоченного                                     (подпись)                                   (расшифровка подписи)</w:t>
      </w:r>
    </w:p>
    <w:p w:rsidR="00327F20" w:rsidRDefault="00327F20" w:rsidP="00327F20">
      <w:pPr>
        <w:rPr>
          <w:rFonts w:ascii="Times New Roman" w:hAnsi="Times New Roman"/>
          <w:sz w:val="28"/>
          <w:szCs w:val="28"/>
        </w:rPr>
      </w:pPr>
      <w:r>
        <w:rPr>
          <w:rFonts w:ascii="Times New Roman" w:hAnsi="Times New Roman"/>
          <w:sz w:val="28"/>
          <w:szCs w:val="28"/>
        </w:rPr>
        <w:t xml:space="preserve">            сотрудника органа,                                                   М.П.</w:t>
      </w:r>
    </w:p>
    <w:p w:rsidR="00327F20" w:rsidRDefault="00327F20" w:rsidP="00327F20">
      <w:pPr>
        <w:tabs>
          <w:tab w:val="center" w:pos="4677"/>
          <w:tab w:val="left" w:pos="4956"/>
          <w:tab w:val="left" w:pos="5664"/>
          <w:tab w:val="left" w:pos="7465"/>
        </w:tabs>
        <w:rPr>
          <w:rFonts w:ascii="Times New Roman" w:hAnsi="Times New Roman"/>
          <w:sz w:val="28"/>
          <w:szCs w:val="28"/>
        </w:rPr>
      </w:pPr>
      <w:r>
        <w:rPr>
          <w:rFonts w:ascii="Times New Roman" w:hAnsi="Times New Roman"/>
          <w:sz w:val="28"/>
          <w:szCs w:val="28"/>
        </w:rPr>
        <w:t xml:space="preserve">      осуществляющего выдачу</w:t>
      </w:r>
    </w:p>
    <w:p w:rsidR="00327F20" w:rsidRDefault="00327F20" w:rsidP="00327F20">
      <w:pPr>
        <w:tabs>
          <w:tab w:val="center" w:pos="4677"/>
          <w:tab w:val="left" w:pos="4956"/>
          <w:tab w:val="left" w:pos="5664"/>
          <w:tab w:val="left" w:pos="7465"/>
        </w:tabs>
        <w:rPr>
          <w:rFonts w:ascii="Times New Roman" w:hAnsi="Times New Roman"/>
          <w:sz w:val="28"/>
          <w:szCs w:val="28"/>
        </w:rPr>
      </w:pPr>
      <w:r>
        <w:rPr>
          <w:rFonts w:ascii="Times New Roman" w:hAnsi="Times New Roman"/>
          <w:sz w:val="28"/>
          <w:szCs w:val="28"/>
        </w:rPr>
        <w:t xml:space="preserve">   разрешения на строительство) </w:t>
      </w:r>
    </w:p>
    <w:p w:rsidR="00327F20" w:rsidRDefault="00327F20" w:rsidP="00327F20">
      <w:pPr>
        <w:rPr>
          <w:rFonts w:ascii="Times New Roman" w:hAnsi="Times New Roman"/>
          <w:sz w:val="28"/>
          <w:szCs w:val="28"/>
          <w:u w:val="single"/>
        </w:rPr>
      </w:pPr>
    </w:p>
    <w:p w:rsidR="00327F20" w:rsidRDefault="00327F20" w:rsidP="00327F20">
      <w:pPr>
        <w:rPr>
          <w:rFonts w:ascii="Times New Roman" w:hAnsi="Times New Roman"/>
          <w:sz w:val="28"/>
          <w:szCs w:val="28"/>
        </w:rPr>
      </w:pPr>
      <w:r>
        <w:rPr>
          <w:rFonts w:ascii="Times New Roman" w:hAnsi="Times New Roman"/>
          <w:sz w:val="28"/>
          <w:szCs w:val="28"/>
          <w:u w:val="single"/>
        </w:rPr>
        <w:t xml:space="preserve">«      »                          20     </w:t>
      </w:r>
      <w:r>
        <w:rPr>
          <w:rFonts w:ascii="Times New Roman" w:hAnsi="Times New Roman"/>
          <w:sz w:val="28"/>
          <w:szCs w:val="28"/>
        </w:rPr>
        <w:t>г.</w:t>
      </w:r>
    </w:p>
    <w:p w:rsidR="00327F20" w:rsidRDefault="00327F20" w:rsidP="00327F20">
      <w:pPr>
        <w:jc w:val="center"/>
        <w:rPr>
          <w:rFonts w:ascii="Times New Roman" w:hAnsi="Times New Roman"/>
          <w:sz w:val="28"/>
          <w:szCs w:val="28"/>
        </w:rPr>
      </w:pPr>
    </w:p>
    <w:p w:rsidR="00327F20" w:rsidRDefault="00327F20" w:rsidP="00327F20">
      <w:pPr>
        <w:jc w:val="center"/>
        <w:rPr>
          <w:rFonts w:ascii="Times New Roman" w:hAnsi="Times New Roman"/>
          <w:sz w:val="28"/>
          <w:szCs w:val="28"/>
        </w:rPr>
      </w:pPr>
    </w:p>
    <w:p w:rsidR="00327F20" w:rsidRDefault="00327F20" w:rsidP="00327F20">
      <w:pPr>
        <w:snapToGrid w:val="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Приложение № 11</w:t>
      </w:r>
    </w:p>
    <w:p w:rsidR="00327F20" w:rsidRDefault="00327F20" w:rsidP="00327F20">
      <w:pPr>
        <w:jc w:val="center"/>
        <w:rPr>
          <w:rFonts w:ascii="Times New Roman" w:hAnsi="Times New Roman" w:cs="Mangal"/>
          <w:color w:val="000000"/>
          <w:sz w:val="28"/>
          <w:szCs w:val="28"/>
        </w:rPr>
      </w:pPr>
      <w:r>
        <w:rPr>
          <w:rFonts w:ascii="Times New Roman" w:hAnsi="Times New Roman"/>
          <w:color w:val="000000"/>
          <w:sz w:val="28"/>
          <w:szCs w:val="28"/>
        </w:rPr>
        <w:t xml:space="preserve">                                                                                                                                                     к Административному регламенту </w:t>
      </w:r>
    </w:p>
    <w:p w:rsidR="00327F20" w:rsidRDefault="00327F20" w:rsidP="00327F20">
      <w:pPr>
        <w:jc w:val="center"/>
        <w:rPr>
          <w:rFonts w:ascii="Times New Roman" w:hAnsi="Times New Roman"/>
          <w:sz w:val="28"/>
          <w:szCs w:val="28"/>
        </w:rPr>
      </w:pPr>
    </w:p>
    <w:p w:rsidR="00327F20" w:rsidRDefault="00327F20" w:rsidP="00327F20">
      <w:pPr>
        <w:tabs>
          <w:tab w:val="left" w:pos="708"/>
          <w:tab w:val="left" w:pos="1416"/>
          <w:tab w:val="left" w:pos="2124"/>
          <w:tab w:val="left" w:pos="2832"/>
          <w:tab w:val="left" w:pos="4962"/>
        </w:tabs>
        <w:jc w:val="center"/>
        <w:rPr>
          <w:rFonts w:ascii="Times New Roman" w:hAnsi="Times New Roman"/>
          <w:b/>
          <w:sz w:val="28"/>
          <w:szCs w:val="28"/>
        </w:rPr>
      </w:pPr>
      <w:r>
        <w:rPr>
          <w:rFonts w:ascii="Times New Roman" w:hAnsi="Times New Roman"/>
          <w:b/>
          <w:sz w:val="28"/>
          <w:szCs w:val="28"/>
        </w:rPr>
        <w:t>ПРИЛОЖЕНИЕ №</w:t>
      </w:r>
    </w:p>
    <w:p w:rsidR="00327F20" w:rsidRDefault="00327F20" w:rsidP="00327F20">
      <w:pPr>
        <w:rPr>
          <w:rFonts w:ascii="Times New Roman" w:hAnsi="Times New Roman"/>
          <w:sz w:val="28"/>
          <w:szCs w:val="28"/>
        </w:rPr>
      </w:pPr>
    </w:p>
    <w:p w:rsidR="00327F20" w:rsidRDefault="00327F20" w:rsidP="00327F20">
      <w:pPr>
        <w:jc w:val="center"/>
        <w:rPr>
          <w:rFonts w:ascii="Times New Roman" w:hAnsi="Times New Roman"/>
          <w:b/>
          <w:sz w:val="28"/>
          <w:szCs w:val="28"/>
        </w:rPr>
      </w:pPr>
      <w:r>
        <w:rPr>
          <w:rFonts w:ascii="Times New Roman" w:hAnsi="Times New Roman"/>
          <w:b/>
          <w:sz w:val="28"/>
          <w:szCs w:val="28"/>
        </w:rPr>
        <w:t xml:space="preserve">Внесение изменений в разрешение на строительство </w:t>
      </w:r>
    </w:p>
    <w:p w:rsidR="00327F20" w:rsidRDefault="00327F20" w:rsidP="00327F20">
      <w:pPr>
        <w:jc w:val="center"/>
        <w:rPr>
          <w:rFonts w:ascii="Times New Roman" w:hAnsi="Times New Roman"/>
          <w:b/>
          <w:sz w:val="28"/>
          <w:szCs w:val="28"/>
        </w:rPr>
      </w:pPr>
      <w:r>
        <w:rPr>
          <w:rFonts w:ascii="Times New Roman" w:hAnsi="Times New Roman"/>
          <w:b/>
          <w:sz w:val="28"/>
          <w:szCs w:val="28"/>
        </w:rPr>
        <w:t>(строительство, реконструкцию)</w:t>
      </w:r>
    </w:p>
    <w:p w:rsidR="00327F20" w:rsidRDefault="00327F20" w:rsidP="00327F20">
      <w:pPr>
        <w:jc w:val="center"/>
        <w:rPr>
          <w:rFonts w:ascii="Times New Roman" w:hAnsi="Times New Roman"/>
          <w:b/>
          <w:sz w:val="28"/>
          <w:szCs w:val="28"/>
        </w:rPr>
      </w:pPr>
    </w:p>
    <w:tbl>
      <w:tblPr>
        <w:tblW w:w="0" w:type="auto"/>
        <w:tblInd w:w="314" w:type="dxa"/>
        <w:tblLayout w:type="fixed"/>
        <w:tblLook w:val="04A0" w:firstRow="1" w:lastRow="0" w:firstColumn="1" w:lastColumn="0" w:noHBand="0" w:noVBand="1"/>
      </w:tblPr>
      <w:tblGrid>
        <w:gridCol w:w="9446"/>
      </w:tblGrid>
      <w:tr w:rsidR="00327F20" w:rsidTr="00327F20">
        <w:tc>
          <w:tcPr>
            <w:tcW w:w="9446" w:type="dxa"/>
            <w:tcBorders>
              <w:top w:val="nil"/>
              <w:left w:val="nil"/>
              <w:bottom w:val="single" w:sz="4" w:space="0" w:color="000000"/>
              <w:right w:val="nil"/>
            </w:tcBorders>
            <w:hideMark/>
          </w:tcPr>
          <w:p w:rsidR="00327F20" w:rsidRDefault="00327F20">
            <w:pPr>
              <w:snapToGrid w:val="0"/>
              <w:rPr>
                <w:rFonts w:ascii="Times New Roman" w:hAnsi="Times New Roman"/>
                <w:b/>
                <w:sz w:val="28"/>
                <w:szCs w:val="28"/>
              </w:rPr>
            </w:pPr>
            <w:r>
              <w:rPr>
                <w:rFonts w:ascii="Times New Roman" w:hAnsi="Times New Roman"/>
                <w:b/>
                <w:sz w:val="28"/>
                <w:szCs w:val="28"/>
              </w:rPr>
              <w:t>№</w:t>
            </w:r>
          </w:p>
        </w:tc>
      </w:tr>
      <w:tr w:rsidR="00327F20" w:rsidTr="00327F20">
        <w:tc>
          <w:tcPr>
            <w:tcW w:w="9446" w:type="dxa"/>
            <w:tcBorders>
              <w:top w:val="nil"/>
              <w:left w:val="nil"/>
              <w:bottom w:val="single" w:sz="4" w:space="0" w:color="000000"/>
              <w:right w:val="nil"/>
            </w:tcBorders>
          </w:tcPr>
          <w:p w:rsidR="00327F20" w:rsidRDefault="00327F20">
            <w:pPr>
              <w:snapToGrid w:val="0"/>
              <w:jc w:val="center"/>
              <w:rPr>
                <w:rFonts w:ascii="Times New Roman" w:hAnsi="Times New Roman"/>
                <w:sz w:val="28"/>
                <w:szCs w:val="28"/>
                <w:vertAlign w:val="superscript"/>
              </w:rPr>
            </w:pPr>
            <w:r>
              <w:rPr>
                <w:rFonts w:ascii="Times New Roman" w:hAnsi="Times New Roman"/>
                <w:sz w:val="28"/>
                <w:szCs w:val="28"/>
                <w:vertAlign w:val="superscript"/>
              </w:rPr>
              <w:t>(№ дата выдачи разрешения, наименование объекта, адрес)</w:t>
            </w:r>
          </w:p>
          <w:p w:rsidR="00327F20" w:rsidRDefault="00327F20">
            <w:pPr>
              <w:jc w:val="center"/>
              <w:rPr>
                <w:rFonts w:ascii="Times New Roman" w:hAnsi="Times New Roman"/>
                <w:sz w:val="28"/>
                <w:szCs w:val="28"/>
              </w:rPr>
            </w:pPr>
          </w:p>
        </w:tc>
      </w:tr>
    </w:tbl>
    <w:p w:rsidR="00327F20" w:rsidRDefault="00327F20" w:rsidP="00327F20">
      <w:pPr>
        <w:rPr>
          <w:rFonts w:ascii="Arial" w:eastAsia="SimSun" w:hAnsi="Arial" w:cs="Mangal"/>
          <w:kern w:val="2"/>
          <w:sz w:val="20"/>
          <w:szCs w:val="24"/>
          <w:lang w:eastAsia="hi-IN" w:bidi="hi-IN"/>
        </w:rPr>
      </w:pPr>
    </w:p>
    <w:p w:rsidR="00327F20" w:rsidRDefault="00327F20" w:rsidP="00327F20">
      <w:pPr>
        <w:rPr>
          <w:rFonts w:ascii="Times New Roman" w:hAnsi="Times New Roman"/>
          <w:sz w:val="28"/>
          <w:szCs w:val="28"/>
        </w:rPr>
      </w:pPr>
    </w:p>
    <w:p w:rsidR="00327F20" w:rsidRDefault="00327F20" w:rsidP="00327F20">
      <w:pPr>
        <w:rPr>
          <w:rFonts w:ascii="Times New Roman" w:hAnsi="Times New Roman"/>
          <w:sz w:val="28"/>
          <w:szCs w:val="28"/>
        </w:rPr>
      </w:pPr>
      <w:r>
        <w:rPr>
          <w:rFonts w:ascii="Times New Roman" w:hAnsi="Times New Roman"/>
          <w:sz w:val="28"/>
          <w:szCs w:val="28"/>
        </w:rPr>
        <w:t xml:space="preserve">Действие настоящего разрешения продлено до    </w:t>
      </w:r>
      <w:r>
        <w:rPr>
          <w:rFonts w:ascii="Times New Roman" w:hAnsi="Times New Roman"/>
          <w:sz w:val="28"/>
          <w:szCs w:val="28"/>
          <w:u w:val="single"/>
        </w:rPr>
        <w:t xml:space="preserve">«         »                        20     </w:t>
      </w:r>
      <w:r>
        <w:rPr>
          <w:rFonts w:ascii="Times New Roman" w:hAnsi="Times New Roman"/>
          <w:sz w:val="28"/>
          <w:szCs w:val="28"/>
        </w:rPr>
        <w:t>г.</w:t>
      </w:r>
    </w:p>
    <w:p w:rsidR="00327F20" w:rsidRDefault="00327F20" w:rsidP="00327F20">
      <w:pPr>
        <w:rPr>
          <w:rFonts w:ascii="Times New Roman" w:hAnsi="Times New Roman"/>
          <w:sz w:val="28"/>
          <w:szCs w:val="28"/>
        </w:rPr>
      </w:pPr>
    </w:p>
    <w:tbl>
      <w:tblPr>
        <w:tblW w:w="0" w:type="auto"/>
        <w:tblInd w:w="108" w:type="dxa"/>
        <w:tblLayout w:type="fixed"/>
        <w:tblLook w:val="04A0" w:firstRow="1" w:lastRow="0" w:firstColumn="1" w:lastColumn="0" w:noHBand="0" w:noVBand="1"/>
      </w:tblPr>
      <w:tblGrid>
        <w:gridCol w:w="3528"/>
        <w:gridCol w:w="540"/>
        <w:gridCol w:w="2340"/>
        <w:gridCol w:w="540"/>
        <w:gridCol w:w="2610"/>
      </w:tblGrid>
      <w:tr w:rsidR="00327F20" w:rsidTr="00327F20">
        <w:tc>
          <w:tcPr>
            <w:tcW w:w="3528" w:type="dxa"/>
            <w:tcBorders>
              <w:top w:val="nil"/>
              <w:left w:val="nil"/>
              <w:bottom w:val="single" w:sz="4" w:space="0" w:color="000000"/>
              <w:right w:val="nil"/>
            </w:tcBorders>
            <w:hideMark/>
          </w:tcPr>
          <w:p w:rsidR="00327F20" w:rsidRDefault="00327F20">
            <w:pPr>
              <w:snapToGrid w:val="0"/>
              <w:ind w:right="-105"/>
              <w:rPr>
                <w:rFonts w:ascii="Times New Roman" w:hAnsi="Times New Roman"/>
                <w:b/>
                <w:bCs/>
                <w:sz w:val="28"/>
                <w:szCs w:val="28"/>
              </w:rPr>
            </w:pPr>
            <w:r>
              <w:rPr>
                <w:rFonts w:ascii="Times New Roman" w:hAnsi="Times New Roman"/>
                <w:b/>
                <w:bCs/>
                <w:sz w:val="28"/>
                <w:szCs w:val="28"/>
              </w:rPr>
              <w:t>Глава Духовницкого муниципального района</w:t>
            </w:r>
          </w:p>
        </w:tc>
        <w:tc>
          <w:tcPr>
            <w:tcW w:w="540" w:type="dxa"/>
          </w:tcPr>
          <w:p w:rsidR="00327F20" w:rsidRDefault="00327F20">
            <w:pPr>
              <w:snapToGrid w:val="0"/>
              <w:rPr>
                <w:rFonts w:ascii="Times New Roman" w:hAnsi="Times New Roman"/>
                <w:sz w:val="28"/>
                <w:szCs w:val="28"/>
                <w:u w:val="single"/>
              </w:rPr>
            </w:pPr>
          </w:p>
        </w:tc>
        <w:tc>
          <w:tcPr>
            <w:tcW w:w="2340" w:type="dxa"/>
            <w:tcBorders>
              <w:top w:val="nil"/>
              <w:left w:val="nil"/>
              <w:bottom w:val="single" w:sz="4" w:space="0" w:color="000000"/>
              <w:right w:val="nil"/>
            </w:tcBorders>
          </w:tcPr>
          <w:p w:rsidR="00327F20" w:rsidRDefault="00327F20">
            <w:pPr>
              <w:snapToGrid w:val="0"/>
              <w:rPr>
                <w:rFonts w:ascii="Times New Roman" w:hAnsi="Times New Roman"/>
                <w:sz w:val="28"/>
                <w:szCs w:val="28"/>
                <w:u w:val="single"/>
              </w:rPr>
            </w:pPr>
          </w:p>
        </w:tc>
        <w:tc>
          <w:tcPr>
            <w:tcW w:w="540" w:type="dxa"/>
          </w:tcPr>
          <w:p w:rsidR="00327F20" w:rsidRDefault="00327F20">
            <w:pPr>
              <w:snapToGrid w:val="0"/>
              <w:rPr>
                <w:rFonts w:ascii="Times New Roman" w:hAnsi="Times New Roman"/>
                <w:sz w:val="28"/>
                <w:szCs w:val="28"/>
                <w:u w:val="single"/>
              </w:rPr>
            </w:pPr>
          </w:p>
        </w:tc>
        <w:tc>
          <w:tcPr>
            <w:tcW w:w="2610" w:type="dxa"/>
            <w:tcBorders>
              <w:top w:val="nil"/>
              <w:left w:val="nil"/>
              <w:bottom w:val="single" w:sz="4" w:space="0" w:color="000000"/>
              <w:right w:val="nil"/>
            </w:tcBorders>
            <w:vAlign w:val="bottom"/>
          </w:tcPr>
          <w:p w:rsidR="00327F20" w:rsidRDefault="00327F20">
            <w:pPr>
              <w:snapToGrid w:val="0"/>
              <w:jc w:val="center"/>
              <w:rPr>
                <w:rFonts w:ascii="Times New Roman" w:hAnsi="Times New Roman"/>
                <w:sz w:val="28"/>
                <w:szCs w:val="28"/>
              </w:rPr>
            </w:pPr>
          </w:p>
        </w:tc>
      </w:tr>
    </w:tbl>
    <w:p w:rsidR="00327F20" w:rsidRDefault="00327F20" w:rsidP="00327F20">
      <w:pPr>
        <w:rPr>
          <w:rFonts w:ascii="Times New Roman" w:eastAsia="SimSun" w:hAnsi="Times New Roman" w:cs="Mangal"/>
          <w:kern w:val="2"/>
          <w:sz w:val="28"/>
          <w:szCs w:val="28"/>
          <w:lang w:eastAsia="hi-IN" w:bidi="hi-IN"/>
        </w:rPr>
      </w:pPr>
      <w:r>
        <w:rPr>
          <w:rFonts w:ascii="Times New Roman" w:hAnsi="Times New Roman"/>
          <w:sz w:val="28"/>
          <w:szCs w:val="28"/>
        </w:rPr>
        <w:t xml:space="preserve">   (должность уполномоченного                               (подпись)                          (расшифровка подписи)</w:t>
      </w:r>
    </w:p>
    <w:p w:rsidR="00327F20" w:rsidRDefault="00327F20" w:rsidP="00327F20">
      <w:pPr>
        <w:rPr>
          <w:rFonts w:ascii="Times New Roman" w:hAnsi="Times New Roman"/>
          <w:sz w:val="28"/>
          <w:szCs w:val="28"/>
        </w:rPr>
      </w:pPr>
      <w:r>
        <w:rPr>
          <w:rFonts w:ascii="Times New Roman" w:hAnsi="Times New Roman"/>
          <w:sz w:val="28"/>
          <w:szCs w:val="28"/>
        </w:rPr>
        <w:t xml:space="preserve">            сотрудника органа,                                            М.П.</w:t>
      </w:r>
    </w:p>
    <w:p w:rsidR="00327F20" w:rsidRDefault="00327F20" w:rsidP="00327F20">
      <w:pPr>
        <w:rPr>
          <w:rFonts w:ascii="Times New Roman" w:hAnsi="Times New Roman"/>
          <w:sz w:val="28"/>
          <w:szCs w:val="28"/>
        </w:rPr>
      </w:pPr>
      <w:r>
        <w:rPr>
          <w:rFonts w:ascii="Times New Roman" w:hAnsi="Times New Roman"/>
          <w:sz w:val="28"/>
          <w:szCs w:val="28"/>
        </w:rPr>
        <w:t xml:space="preserve">      осуществляющего выдачу</w:t>
      </w:r>
    </w:p>
    <w:p w:rsidR="00327F20" w:rsidRDefault="00327F20" w:rsidP="00327F20">
      <w:pPr>
        <w:rPr>
          <w:rFonts w:ascii="Times New Roman" w:hAnsi="Times New Roman"/>
          <w:sz w:val="28"/>
          <w:szCs w:val="28"/>
        </w:rPr>
      </w:pPr>
      <w:r>
        <w:rPr>
          <w:rFonts w:ascii="Times New Roman" w:hAnsi="Times New Roman"/>
          <w:sz w:val="28"/>
          <w:szCs w:val="28"/>
        </w:rPr>
        <w:t xml:space="preserve">   разрешения на строительство) </w:t>
      </w:r>
    </w:p>
    <w:p w:rsidR="00327F20" w:rsidRDefault="00327F20" w:rsidP="00327F20">
      <w:pPr>
        <w:rPr>
          <w:rFonts w:ascii="Times New Roman" w:hAnsi="Times New Roman"/>
          <w:sz w:val="28"/>
          <w:szCs w:val="28"/>
        </w:rPr>
      </w:pPr>
    </w:p>
    <w:p w:rsidR="00327F20" w:rsidRDefault="00327F20" w:rsidP="00327F20">
      <w:pPr>
        <w:rPr>
          <w:rFonts w:ascii="Times New Roman" w:hAnsi="Times New Roman"/>
          <w:sz w:val="28"/>
          <w:szCs w:val="28"/>
          <w:u w:val="single"/>
        </w:rPr>
      </w:pPr>
      <w:r>
        <w:rPr>
          <w:rFonts w:ascii="Times New Roman" w:hAnsi="Times New Roman"/>
          <w:sz w:val="28"/>
          <w:szCs w:val="28"/>
          <w:u w:val="single"/>
        </w:rPr>
        <w:t>«       »                           20        г.</w:t>
      </w:r>
    </w:p>
    <w:p w:rsidR="00327F20" w:rsidRDefault="00327F20" w:rsidP="00327F20">
      <w:pPr>
        <w:rPr>
          <w:rFonts w:ascii="Times New Roman" w:hAnsi="Times New Roman"/>
          <w:sz w:val="28"/>
          <w:szCs w:val="28"/>
        </w:rPr>
      </w:pPr>
    </w:p>
    <w:p w:rsidR="00327F20" w:rsidRDefault="00327F20" w:rsidP="00327F20">
      <w:pPr>
        <w:rPr>
          <w:rFonts w:ascii="Times New Roman" w:hAnsi="Times New Roman"/>
          <w:sz w:val="28"/>
          <w:szCs w:val="28"/>
        </w:rPr>
      </w:pPr>
    </w:p>
    <w:p w:rsidR="00327F20" w:rsidRDefault="00327F20" w:rsidP="00327F20">
      <w:pPr>
        <w:rPr>
          <w:rFonts w:ascii="Times New Roman" w:hAnsi="Times New Roman"/>
          <w:sz w:val="28"/>
          <w:szCs w:val="28"/>
        </w:rPr>
      </w:pPr>
      <w:r>
        <w:rPr>
          <w:rFonts w:ascii="Times New Roman" w:hAnsi="Times New Roman"/>
          <w:sz w:val="28"/>
          <w:szCs w:val="28"/>
        </w:rPr>
        <w:t xml:space="preserve">Действие настоящего разрешения продлено до    </w:t>
      </w:r>
      <w:r>
        <w:rPr>
          <w:rFonts w:ascii="Times New Roman" w:hAnsi="Times New Roman"/>
          <w:sz w:val="28"/>
          <w:szCs w:val="28"/>
          <w:u w:val="single"/>
        </w:rPr>
        <w:t xml:space="preserve">«         »                       20       </w:t>
      </w:r>
      <w:r>
        <w:rPr>
          <w:rFonts w:ascii="Times New Roman" w:hAnsi="Times New Roman"/>
          <w:sz w:val="28"/>
          <w:szCs w:val="28"/>
        </w:rPr>
        <w:t>г.</w:t>
      </w:r>
    </w:p>
    <w:p w:rsidR="00327F20" w:rsidRDefault="00327F20" w:rsidP="00327F20">
      <w:pPr>
        <w:rPr>
          <w:rFonts w:ascii="Times New Roman" w:hAnsi="Times New Roman"/>
          <w:sz w:val="28"/>
          <w:szCs w:val="28"/>
        </w:rPr>
      </w:pPr>
    </w:p>
    <w:tbl>
      <w:tblPr>
        <w:tblW w:w="0" w:type="auto"/>
        <w:tblInd w:w="108" w:type="dxa"/>
        <w:tblLayout w:type="fixed"/>
        <w:tblLook w:val="04A0" w:firstRow="1" w:lastRow="0" w:firstColumn="1" w:lastColumn="0" w:noHBand="0" w:noVBand="1"/>
      </w:tblPr>
      <w:tblGrid>
        <w:gridCol w:w="3528"/>
        <w:gridCol w:w="540"/>
        <w:gridCol w:w="2340"/>
        <w:gridCol w:w="540"/>
        <w:gridCol w:w="2610"/>
      </w:tblGrid>
      <w:tr w:rsidR="00327F20" w:rsidTr="00327F20">
        <w:tc>
          <w:tcPr>
            <w:tcW w:w="3528" w:type="dxa"/>
            <w:tcBorders>
              <w:top w:val="nil"/>
              <w:left w:val="nil"/>
              <w:bottom w:val="single" w:sz="4" w:space="0" w:color="000000"/>
              <w:right w:val="nil"/>
            </w:tcBorders>
            <w:hideMark/>
          </w:tcPr>
          <w:p w:rsidR="00327F20" w:rsidRDefault="00327F20">
            <w:pPr>
              <w:snapToGrid w:val="0"/>
              <w:rPr>
                <w:rFonts w:ascii="Times New Roman" w:hAnsi="Times New Roman"/>
                <w:b/>
                <w:bCs/>
                <w:sz w:val="28"/>
                <w:szCs w:val="28"/>
              </w:rPr>
            </w:pPr>
            <w:r>
              <w:rPr>
                <w:rFonts w:ascii="Times New Roman" w:hAnsi="Times New Roman"/>
                <w:sz w:val="28"/>
                <w:szCs w:val="28"/>
              </w:rPr>
              <w:t xml:space="preserve"> </w:t>
            </w:r>
            <w:r>
              <w:rPr>
                <w:rFonts w:ascii="Times New Roman" w:hAnsi="Times New Roman"/>
                <w:b/>
                <w:bCs/>
                <w:sz w:val="28"/>
                <w:szCs w:val="28"/>
              </w:rPr>
              <w:t>Глава Духовницкого муниципального района</w:t>
            </w:r>
          </w:p>
        </w:tc>
        <w:tc>
          <w:tcPr>
            <w:tcW w:w="540" w:type="dxa"/>
          </w:tcPr>
          <w:p w:rsidR="00327F20" w:rsidRDefault="00327F20">
            <w:pPr>
              <w:snapToGrid w:val="0"/>
              <w:rPr>
                <w:rFonts w:ascii="Times New Roman" w:hAnsi="Times New Roman"/>
                <w:sz w:val="28"/>
                <w:szCs w:val="28"/>
                <w:u w:val="single"/>
              </w:rPr>
            </w:pPr>
          </w:p>
        </w:tc>
        <w:tc>
          <w:tcPr>
            <w:tcW w:w="2340" w:type="dxa"/>
            <w:tcBorders>
              <w:top w:val="nil"/>
              <w:left w:val="nil"/>
              <w:bottom w:val="single" w:sz="4" w:space="0" w:color="000000"/>
              <w:right w:val="nil"/>
            </w:tcBorders>
          </w:tcPr>
          <w:p w:rsidR="00327F20" w:rsidRDefault="00327F20">
            <w:pPr>
              <w:snapToGrid w:val="0"/>
              <w:rPr>
                <w:rFonts w:ascii="Times New Roman" w:hAnsi="Times New Roman"/>
                <w:sz w:val="28"/>
                <w:szCs w:val="28"/>
                <w:u w:val="single"/>
              </w:rPr>
            </w:pPr>
          </w:p>
        </w:tc>
        <w:tc>
          <w:tcPr>
            <w:tcW w:w="540" w:type="dxa"/>
          </w:tcPr>
          <w:p w:rsidR="00327F20" w:rsidRDefault="00327F20">
            <w:pPr>
              <w:snapToGrid w:val="0"/>
              <w:rPr>
                <w:rFonts w:ascii="Times New Roman" w:hAnsi="Times New Roman"/>
                <w:sz w:val="28"/>
                <w:szCs w:val="28"/>
                <w:u w:val="single"/>
              </w:rPr>
            </w:pPr>
          </w:p>
        </w:tc>
        <w:tc>
          <w:tcPr>
            <w:tcW w:w="2610" w:type="dxa"/>
            <w:tcBorders>
              <w:top w:val="nil"/>
              <w:left w:val="nil"/>
              <w:bottom w:val="single" w:sz="4" w:space="0" w:color="000000"/>
              <w:right w:val="nil"/>
            </w:tcBorders>
            <w:vAlign w:val="bottom"/>
          </w:tcPr>
          <w:p w:rsidR="00327F20" w:rsidRDefault="00327F20">
            <w:pPr>
              <w:snapToGrid w:val="0"/>
              <w:rPr>
                <w:rFonts w:ascii="Times New Roman" w:hAnsi="Times New Roman"/>
                <w:sz w:val="28"/>
                <w:szCs w:val="28"/>
              </w:rPr>
            </w:pPr>
          </w:p>
        </w:tc>
      </w:tr>
    </w:tbl>
    <w:p w:rsidR="00327F20" w:rsidRDefault="00327F20" w:rsidP="00327F20">
      <w:pPr>
        <w:rPr>
          <w:rFonts w:ascii="Times New Roman" w:eastAsia="SimSun" w:hAnsi="Times New Roman" w:cs="Mangal"/>
          <w:kern w:val="2"/>
          <w:sz w:val="28"/>
          <w:szCs w:val="28"/>
          <w:lang w:eastAsia="hi-IN" w:bidi="hi-IN"/>
        </w:rPr>
      </w:pPr>
      <w:r>
        <w:rPr>
          <w:rFonts w:ascii="Times New Roman" w:hAnsi="Times New Roman"/>
          <w:sz w:val="28"/>
          <w:szCs w:val="28"/>
        </w:rPr>
        <w:t xml:space="preserve">   (должность уполномоченного                               (подпись)                          (расшифровка подписи)</w:t>
      </w:r>
    </w:p>
    <w:p w:rsidR="00327F20" w:rsidRDefault="00327F20" w:rsidP="00327F20">
      <w:pPr>
        <w:rPr>
          <w:rFonts w:ascii="Times New Roman" w:hAnsi="Times New Roman"/>
          <w:sz w:val="28"/>
          <w:szCs w:val="28"/>
        </w:rPr>
      </w:pPr>
      <w:r>
        <w:rPr>
          <w:rFonts w:ascii="Times New Roman" w:hAnsi="Times New Roman"/>
          <w:sz w:val="28"/>
          <w:szCs w:val="28"/>
        </w:rPr>
        <w:t xml:space="preserve">            сотрудника органа,                                            М.П.</w:t>
      </w:r>
    </w:p>
    <w:p w:rsidR="00327F20" w:rsidRDefault="00327F20" w:rsidP="00327F20">
      <w:pPr>
        <w:rPr>
          <w:rFonts w:ascii="Times New Roman" w:hAnsi="Times New Roman"/>
          <w:sz w:val="28"/>
          <w:szCs w:val="28"/>
        </w:rPr>
      </w:pPr>
      <w:r>
        <w:rPr>
          <w:rFonts w:ascii="Times New Roman" w:hAnsi="Times New Roman"/>
          <w:sz w:val="28"/>
          <w:szCs w:val="28"/>
        </w:rPr>
        <w:t xml:space="preserve">      осуществляющего выдачу</w:t>
      </w:r>
    </w:p>
    <w:p w:rsidR="00327F20" w:rsidRDefault="00327F20" w:rsidP="00327F20">
      <w:pPr>
        <w:rPr>
          <w:rFonts w:ascii="Times New Roman" w:hAnsi="Times New Roman"/>
          <w:sz w:val="28"/>
          <w:szCs w:val="28"/>
        </w:rPr>
      </w:pPr>
      <w:r>
        <w:rPr>
          <w:rFonts w:ascii="Times New Roman" w:hAnsi="Times New Roman"/>
          <w:sz w:val="28"/>
          <w:szCs w:val="28"/>
        </w:rPr>
        <w:t xml:space="preserve">   разрешения на строительство) </w:t>
      </w:r>
    </w:p>
    <w:p w:rsidR="00327F20" w:rsidRDefault="00327F20" w:rsidP="00327F20">
      <w:pPr>
        <w:rPr>
          <w:rFonts w:ascii="Times New Roman" w:hAnsi="Times New Roman"/>
          <w:sz w:val="28"/>
          <w:szCs w:val="28"/>
        </w:rPr>
      </w:pPr>
    </w:p>
    <w:p w:rsidR="00327F20" w:rsidRDefault="00327F20" w:rsidP="00327F20">
      <w:pPr>
        <w:rPr>
          <w:rFonts w:ascii="Times New Roman" w:hAnsi="Times New Roman"/>
          <w:sz w:val="28"/>
          <w:szCs w:val="28"/>
        </w:rPr>
      </w:pPr>
      <w:r>
        <w:rPr>
          <w:rFonts w:ascii="Times New Roman" w:hAnsi="Times New Roman"/>
          <w:sz w:val="28"/>
          <w:szCs w:val="28"/>
          <w:u w:val="single"/>
        </w:rPr>
        <w:t xml:space="preserve">«       »                         20      </w:t>
      </w:r>
      <w:r>
        <w:rPr>
          <w:rFonts w:ascii="Times New Roman" w:hAnsi="Times New Roman"/>
          <w:sz w:val="28"/>
          <w:szCs w:val="28"/>
        </w:rPr>
        <w:t>г.</w:t>
      </w:r>
    </w:p>
    <w:p w:rsidR="00327F20" w:rsidRDefault="00327F20" w:rsidP="00327F20">
      <w:pPr>
        <w:rPr>
          <w:rFonts w:ascii="Times New Roman" w:hAnsi="Times New Roman"/>
          <w:sz w:val="28"/>
          <w:szCs w:val="28"/>
        </w:rPr>
      </w:pPr>
    </w:p>
    <w:p w:rsidR="00327F20" w:rsidRDefault="00327F20" w:rsidP="00327F20">
      <w:pPr>
        <w:rPr>
          <w:rFonts w:ascii="Times New Roman" w:hAnsi="Times New Roman"/>
          <w:sz w:val="28"/>
          <w:szCs w:val="28"/>
        </w:rPr>
      </w:pPr>
    </w:p>
    <w:p w:rsidR="00327F20" w:rsidRDefault="00327F20" w:rsidP="00327F20">
      <w:pPr>
        <w:rPr>
          <w:rFonts w:ascii="Times New Roman" w:hAnsi="Times New Roman"/>
          <w:sz w:val="28"/>
          <w:szCs w:val="28"/>
        </w:rPr>
      </w:pPr>
      <w:r>
        <w:rPr>
          <w:rFonts w:ascii="Times New Roman" w:hAnsi="Times New Roman"/>
          <w:sz w:val="28"/>
          <w:szCs w:val="28"/>
        </w:rPr>
        <w:t xml:space="preserve">Действие настоящего разрешения продлено до    </w:t>
      </w:r>
      <w:r>
        <w:rPr>
          <w:rFonts w:ascii="Times New Roman" w:hAnsi="Times New Roman"/>
          <w:sz w:val="28"/>
          <w:szCs w:val="28"/>
          <w:u w:val="single"/>
        </w:rPr>
        <w:t xml:space="preserve">«         »                         20     </w:t>
      </w:r>
      <w:r>
        <w:rPr>
          <w:rFonts w:ascii="Times New Roman" w:hAnsi="Times New Roman"/>
          <w:sz w:val="28"/>
          <w:szCs w:val="28"/>
        </w:rPr>
        <w:t>г.</w:t>
      </w:r>
    </w:p>
    <w:p w:rsidR="00327F20" w:rsidRDefault="00327F20" w:rsidP="00327F20">
      <w:pPr>
        <w:rPr>
          <w:rFonts w:ascii="Times New Roman" w:hAnsi="Times New Roman"/>
          <w:sz w:val="28"/>
          <w:szCs w:val="28"/>
        </w:rPr>
      </w:pPr>
    </w:p>
    <w:tbl>
      <w:tblPr>
        <w:tblW w:w="0" w:type="auto"/>
        <w:tblInd w:w="108" w:type="dxa"/>
        <w:tblLayout w:type="fixed"/>
        <w:tblLook w:val="04A0" w:firstRow="1" w:lastRow="0" w:firstColumn="1" w:lastColumn="0" w:noHBand="0" w:noVBand="1"/>
      </w:tblPr>
      <w:tblGrid>
        <w:gridCol w:w="3528"/>
        <w:gridCol w:w="540"/>
        <w:gridCol w:w="2340"/>
        <w:gridCol w:w="540"/>
        <w:gridCol w:w="2610"/>
      </w:tblGrid>
      <w:tr w:rsidR="00327F20" w:rsidTr="00327F20">
        <w:tc>
          <w:tcPr>
            <w:tcW w:w="3528" w:type="dxa"/>
            <w:tcBorders>
              <w:top w:val="nil"/>
              <w:left w:val="nil"/>
              <w:bottom w:val="single" w:sz="4" w:space="0" w:color="000000"/>
              <w:right w:val="nil"/>
            </w:tcBorders>
            <w:hideMark/>
          </w:tcPr>
          <w:p w:rsidR="00327F20" w:rsidRDefault="00327F20">
            <w:pPr>
              <w:snapToGrid w:val="0"/>
              <w:rPr>
                <w:rFonts w:ascii="Times New Roman" w:hAnsi="Times New Roman"/>
                <w:sz w:val="28"/>
                <w:szCs w:val="28"/>
              </w:rPr>
            </w:pPr>
            <w:r>
              <w:rPr>
                <w:rFonts w:ascii="Times New Roman" w:hAnsi="Times New Roman"/>
                <w:b/>
                <w:bCs/>
                <w:sz w:val="28"/>
                <w:szCs w:val="28"/>
              </w:rPr>
              <w:t>Глава Духовницкого муниципального района</w:t>
            </w:r>
            <w:r>
              <w:rPr>
                <w:rFonts w:ascii="Times New Roman" w:hAnsi="Times New Roman"/>
                <w:sz w:val="28"/>
                <w:szCs w:val="28"/>
              </w:rPr>
              <w:t xml:space="preserve"> </w:t>
            </w:r>
          </w:p>
        </w:tc>
        <w:tc>
          <w:tcPr>
            <w:tcW w:w="540" w:type="dxa"/>
          </w:tcPr>
          <w:p w:rsidR="00327F20" w:rsidRDefault="00327F20">
            <w:pPr>
              <w:snapToGrid w:val="0"/>
              <w:rPr>
                <w:rFonts w:ascii="Times New Roman" w:hAnsi="Times New Roman"/>
                <w:sz w:val="28"/>
                <w:szCs w:val="28"/>
                <w:u w:val="single"/>
              </w:rPr>
            </w:pPr>
          </w:p>
        </w:tc>
        <w:tc>
          <w:tcPr>
            <w:tcW w:w="2340" w:type="dxa"/>
            <w:tcBorders>
              <w:top w:val="nil"/>
              <w:left w:val="nil"/>
              <w:bottom w:val="single" w:sz="4" w:space="0" w:color="000000"/>
              <w:right w:val="nil"/>
            </w:tcBorders>
          </w:tcPr>
          <w:p w:rsidR="00327F20" w:rsidRDefault="00327F20">
            <w:pPr>
              <w:snapToGrid w:val="0"/>
              <w:rPr>
                <w:rFonts w:ascii="Times New Roman" w:hAnsi="Times New Roman"/>
                <w:sz w:val="28"/>
                <w:szCs w:val="28"/>
                <w:u w:val="single"/>
              </w:rPr>
            </w:pPr>
          </w:p>
        </w:tc>
        <w:tc>
          <w:tcPr>
            <w:tcW w:w="540" w:type="dxa"/>
          </w:tcPr>
          <w:p w:rsidR="00327F20" w:rsidRDefault="00327F20">
            <w:pPr>
              <w:snapToGrid w:val="0"/>
              <w:rPr>
                <w:rFonts w:ascii="Times New Roman" w:hAnsi="Times New Roman"/>
                <w:sz w:val="28"/>
                <w:szCs w:val="28"/>
                <w:u w:val="single"/>
              </w:rPr>
            </w:pPr>
          </w:p>
        </w:tc>
        <w:tc>
          <w:tcPr>
            <w:tcW w:w="2610" w:type="dxa"/>
            <w:tcBorders>
              <w:top w:val="nil"/>
              <w:left w:val="nil"/>
              <w:bottom w:val="single" w:sz="4" w:space="0" w:color="000000"/>
              <w:right w:val="nil"/>
            </w:tcBorders>
            <w:vAlign w:val="bottom"/>
          </w:tcPr>
          <w:p w:rsidR="00327F20" w:rsidRDefault="00327F20">
            <w:pPr>
              <w:snapToGrid w:val="0"/>
              <w:rPr>
                <w:rFonts w:ascii="Times New Roman" w:hAnsi="Times New Roman"/>
                <w:sz w:val="28"/>
                <w:szCs w:val="28"/>
              </w:rPr>
            </w:pPr>
          </w:p>
        </w:tc>
      </w:tr>
    </w:tbl>
    <w:p w:rsidR="00327F20" w:rsidRDefault="00327F20" w:rsidP="00327F20">
      <w:pPr>
        <w:rPr>
          <w:rFonts w:ascii="Times New Roman" w:eastAsia="SimSun" w:hAnsi="Times New Roman" w:cs="Mangal"/>
          <w:kern w:val="2"/>
          <w:sz w:val="28"/>
          <w:szCs w:val="28"/>
          <w:lang w:eastAsia="hi-IN" w:bidi="hi-IN"/>
        </w:rPr>
      </w:pPr>
      <w:r>
        <w:rPr>
          <w:rFonts w:ascii="Times New Roman" w:hAnsi="Times New Roman"/>
          <w:sz w:val="28"/>
          <w:szCs w:val="28"/>
        </w:rPr>
        <w:t xml:space="preserve">   (должность уполномоченного                               (подпись)                          (расшифровка подписи)</w:t>
      </w:r>
    </w:p>
    <w:p w:rsidR="00327F20" w:rsidRDefault="00327F20" w:rsidP="00327F20">
      <w:pPr>
        <w:rPr>
          <w:rFonts w:ascii="Times New Roman" w:hAnsi="Times New Roman"/>
          <w:sz w:val="28"/>
          <w:szCs w:val="28"/>
        </w:rPr>
      </w:pPr>
      <w:r>
        <w:rPr>
          <w:rFonts w:ascii="Times New Roman" w:hAnsi="Times New Roman"/>
          <w:sz w:val="28"/>
          <w:szCs w:val="28"/>
        </w:rPr>
        <w:t xml:space="preserve">            сотрудника органа,                                            М.П.</w:t>
      </w:r>
    </w:p>
    <w:p w:rsidR="00327F20" w:rsidRDefault="00327F20" w:rsidP="00327F20">
      <w:pPr>
        <w:rPr>
          <w:rFonts w:ascii="Times New Roman" w:hAnsi="Times New Roman"/>
          <w:sz w:val="28"/>
          <w:szCs w:val="28"/>
        </w:rPr>
      </w:pPr>
      <w:r>
        <w:rPr>
          <w:rFonts w:ascii="Times New Roman" w:hAnsi="Times New Roman"/>
          <w:sz w:val="28"/>
          <w:szCs w:val="28"/>
        </w:rPr>
        <w:t xml:space="preserve">      осуществляющего выдачу</w:t>
      </w:r>
    </w:p>
    <w:p w:rsidR="00327F20" w:rsidRDefault="00327F20" w:rsidP="00327F20">
      <w:pPr>
        <w:rPr>
          <w:rFonts w:ascii="Times New Roman" w:hAnsi="Times New Roman"/>
          <w:sz w:val="28"/>
          <w:szCs w:val="28"/>
        </w:rPr>
      </w:pPr>
      <w:r>
        <w:rPr>
          <w:rFonts w:ascii="Times New Roman" w:hAnsi="Times New Roman"/>
          <w:sz w:val="28"/>
          <w:szCs w:val="28"/>
        </w:rPr>
        <w:t xml:space="preserve">   разрешения на строительство) </w:t>
      </w:r>
    </w:p>
    <w:p w:rsidR="00327F20" w:rsidRDefault="00327F20" w:rsidP="00327F20">
      <w:pPr>
        <w:rPr>
          <w:rFonts w:ascii="Times New Roman" w:hAnsi="Times New Roman"/>
          <w:sz w:val="28"/>
          <w:szCs w:val="28"/>
        </w:rPr>
      </w:pPr>
    </w:p>
    <w:p w:rsidR="00327F20" w:rsidRDefault="00327F20" w:rsidP="00327F20">
      <w:pPr>
        <w:rPr>
          <w:rFonts w:ascii="Times New Roman" w:hAnsi="Times New Roman"/>
          <w:sz w:val="28"/>
          <w:szCs w:val="28"/>
        </w:rPr>
      </w:pPr>
      <w:r>
        <w:rPr>
          <w:rFonts w:ascii="Times New Roman" w:hAnsi="Times New Roman"/>
          <w:sz w:val="28"/>
          <w:szCs w:val="28"/>
          <w:u w:val="single"/>
        </w:rPr>
        <w:t xml:space="preserve">«       »                         20      </w:t>
      </w:r>
      <w:r>
        <w:rPr>
          <w:rFonts w:ascii="Times New Roman" w:hAnsi="Times New Roman"/>
          <w:sz w:val="28"/>
          <w:szCs w:val="28"/>
        </w:rPr>
        <w:t>г.</w:t>
      </w:r>
    </w:p>
    <w:p w:rsidR="00327F20" w:rsidRDefault="00327F20" w:rsidP="00327F20">
      <w:pPr>
        <w:rPr>
          <w:rFonts w:ascii="Times New Roman" w:hAnsi="Times New Roman"/>
          <w:sz w:val="28"/>
          <w:szCs w:val="28"/>
        </w:rPr>
      </w:pPr>
    </w:p>
    <w:p w:rsidR="00327F20" w:rsidRDefault="00327F20" w:rsidP="00327F20">
      <w:pPr>
        <w:rPr>
          <w:rFonts w:ascii="Times New Roman" w:hAnsi="Times New Roman"/>
          <w:sz w:val="28"/>
          <w:szCs w:val="28"/>
        </w:rPr>
      </w:pPr>
    </w:p>
    <w:p w:rsidR="00327F20" w:rsidRDefault="00327F20" w:rsidP="00327F20">
      <w:pPr>
        <w:jc w:val="both"/>
        <w:rPr>
          <w:rFonts w:ascii="Times New Roman" w:hAnsi="Times New Roman"/>
          <w:sz w:val="28"/>
          <w:szCs w:val="28"/>
        </w:rPr>
      </w:pPr>
      <w:r>
        <w:rPr>
          <w:rFonts w:ascii="Times New Roman" w:hAnsi="Times New Roman"/>
          <w:sz w:val="28"/>
          <w:szCs w:val="28"/>
        </w:rPr>
        <w:lastRenderedPageBreak/>
        <w:t xml:space="preserve">Данное приложение является неотъемлемой частью разрешения на строительство </w:t>
      </w:r>
    </w:p>
    <w:p w:rsidR="00327F20" w:rsidRDefault="00327F20" w:rsidP="00327F20">
      <w:pPr>
        <w:jc w:val="both"/>
        <w:rPr>
          <w:rFonts w:ascii="Times New Roman" w:hAnsi="Times New Roman"/>
          <w:sz w:val="28"/>
          <w:szCs w:val="28"/>
        </w:rPr>
      </w:pPr>
      <w:r>
        <w:rPr>
          <w:rFonts w:ascii="Times New Roman" w:hAnsi="Times New Roman"/>
          <w:sz w:val="28"/>
          <w:szCs w:val="28"/>
        </w:rPr>
        <w:t>(строительство, реконструкцию)  №                      от</w:t>
      </w:r>
    </w:p>
    <w:p w:rsidR="00327F20" w:rsidRDefault="00327F20" w:rsidP="00327F20">
      <w:pPr>
        <w:snapToGrid w:val="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Приложение № 12</w:t>
      </w:r>
    </w:p>
    <w:p w:rsidR="00327F20" w:rsidRDefault="00327F20" w:rsidP="00327F20">
      <w:pPr>
        <w:jc w:val="center"/>
        <w:rPr>
          <w:rFonts w:ascii="Times New Roman" w:hAnsi="Times New Roman" w:cs="Mangal"/>
          <w:color w:val="000000"/>
          <w:sz w:val="28"/>
          <w:szCs w:val="28"/>
        </w:rPr>
      </w:pPr>
      <w:r>
        <w:rPr>
          <w:rFonts w:ascii="Times New Roman" w:hAnsi="Times New Roman"/>
          <w:color w:val="000000"/>
          <w:sz w:val="28"/>
          <w:szCs w:val="28"/>
        </w:rPr>
        <w:t xml:space="preserve">                                                                                                                                                   к Административному регламенту </w:t>
      </w:r>
    </w:p>
    <w:p w:rsidR="00327F20" w:rsidRDefault="00327F20" w:rsidP="00327F20">
      <w:pPr>
        <w:jc w:val="center"/>
        <w:rPr>
          <w:rFonts w:ascii="Times New Roman" w:hAnsi="Times New Roman"/>
          <w:sz w:val="28"/>
          <w:szCs w:val="28"/>
        </w:rPr>
      </w:pPr>
    </w:p>
    <w:p w:rsidR="00327F20" w:rsidRDefault="00327F20" w:rsidP="00327F20">
      <w:pPr>
        <w:jc w:val="center"/>
        <w:rPr>
          <w:rFonts w:ascii="Times New Roman" w:hAnsi="Times New Roman"/>
          <w:sz w:val="28"/>
          <w:szCs w:val="28"/>
        </w:rPr>
      </w:pPr>
    </w:p>
    <w:p w:rsidR="00327F20" w:rsidRDefault="00327F20" w:rsidP="00327F20">
      <w:pPr>
        <w:jc w:val="center"/>
        <w:rPr>
          <w:rFonts w:ascii="Times New Roman" w:eastAsia="Times New Roman" w:hAnsi="Times New Roman"/>
          <w:b/>
          <w:sz w:val="28"/>
          <w:szCs w:val="28"/>
        </w:rPr>
      </w:pPr>
      <w:r>
        <w:rPr>
          <w:rFonts w:ascii="Times New Roman" w:eastAsia="Times New Roman" w:hAnsi="Times New Roman"/>
          <w:b/>
          <w:sz w:val="28"/>
          <w:szCs w:val="28"/>
        </w:rPr>
        <w:t xml:space="preserve">БЛОК-СХЕМА </w:t>
      </w:r>
    </w:p>
    <w:p w:rsidR="00327F20" w:rsidRDefault="00327F20" w:rsidP="00327F20">
      <w:pPr>
        <w:jc w:val="center"/>
        <w:rPr>
          <w:rFonts w:ascii="Times New Roman" w:eastAsia="Times New Roman" w:hAnsi="Times New Roman"/>
          <w:b/>
          <w:sz w:val="28"/>
          <w:szCs w:val="28"/>
        </w:rPr>
      </w:pPr>
      <w:r>
        <w:rPr>
          <w:rFonts w:ascii="Times New Roman" w:eastAsia="Times New Roman" w:hAnsi="Times New Roman"/>
          <w:b/>
          <w:sz w:val="28"/>
          <w:szCs w:val="28"/>
        </w:rPr>
        <w:t>ПОСЛЕДОВАТЕЛЬНОСТИ АДМИНИСТРАТИВНЫХ ПРОЦЕДУР ПРИ ПРЕДОСТАВЛЕНИИ МУНИЦИПАЛЬНОЙ УСЛУГИ «ВЫДАЧА РАЗРЕШЕНИЯ НА СТРОИТЕЛЬСТВО»</w:t>
      </w:r>
    </w:p>
    <w:p w:rsidR="00327F20" w:rsidRDefault="00327F20" w:rsidP="00327F20">
      <w:pPr>
        <w:pStyle w:val="ConsPlusTitle"/>
        <w:jc w:val="center"/>
        <w:rPr>
          <w:rFonts w:ascii="Times New Roman" w:eastAsia="Arial" w:hAnsi="Times New Roman" w:cs="Times New Roman"/>
          <w:sz w:val="28"/>
          <w:szCs w:val="28"/>
        </w:rPr>
      </w:pPr>
    </w:p>
    <w:p w:rsidR="00327F20" w:rsidRDefault="00327F20" w:rsidP="00327F20">
      <w:pPr>
        <w:pStyle w:val="ConsPlusNormal0"/>
        <w:jc w:val="both"/>
        <w:rPr>
          <w:rFonts w:ascii="Times New Roman" w:hAnsi="Times New Roman" w:cs="Times New Roman"/>
          <w:sz w:val="28"/>
          <w:szCs w:val="28"/>
        </w:rPr>
      </w:pPr>
      <w:r>
        <w:rPr>
          <w:noProof/>
        </w:rPr>
        <mc:AlternateContent>
          <mc:Choice Requires="wps">
            <w:drawing>
              <wp:anchor distT="0" distB="0" distL="114935" distR="114935" simplePos="0" relativeHeight="251658240" behindDoc="0" locked="0" layoutInCell="1" allowOverlap="1">
                <wp:simplePos x="0" y="0"/>
                <wp:positionH relativeFrom="column">
                  <wp:posOffset>-83185</wp:posOffset>
                </wp:positionH>
                <wp:positionV relativeFrom="paragraph">
                  <wp:posOffset>34925</wp:posOffset>
                </wp:positionV>
                <wp:extent cx="5986780" cy="361315"/>
                <wp:effectExtent l="0" t="0" r="13970" b="1968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361315"/>
                        </a:xfrm>
                        <a:prstGeom prst="rect">
                          <a:avLst/>
                        </a:prstGeom>
                        <a:solidFill>
                          <a:srgbClr val="FFFFFF"/>
                        </a:solidFill>
                        <a:ln w="6350">
                          <a:solidFill>
                            <a:srgbClr val="000000"/>
                          </a:solidFill>
                          <a:miter lim="800000"/>
                          <a:headEnd/>
                          <a:tailEnd/>
                        </a:ln>
                      </wps:spPr>
                      <wps:txbx>
                        <w:txbxContent>
                          <w:p w:rsidR="00327F20" w:rsidRDefault="00327F20" w:rsidP="00327F20">
                            <w:pPr>
                              <w:jc w:val="center"/>
                              <w:rPr>
                                <w:rFonts w:ascii="Times New Roman" w:hAnsi="Times New Roman"/>
                                <w:sz w:val="28"/>
                              </w:rPr>
                            </w:pPr>
                            <w:r>
                              <w:rPr>
                                <w:rFonts w:ascii="Times New Roman" w:hAnsi="Times New Roman"/>
                                <w:sz w:val="28"/>
                              </w:rPr>
                              <w:t>Прием, регистрация заявления и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5" o:spid="_x0000_s1026" type="#_x0000_t202" style="position:absolute;left:0;text-align:left;margin-left:-6.55pt;margin-top:2.75pt;width:471.4pt;height:28.4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" strokeweight=".5pt">
                <v:textbox inset="7.45pt,3.85pt,7.45pt,3.85pt">
                  <w:txbxContent>
                    <w:p w:rsidR="00327F20" w:rsidRDefault="00327F20" w:rsidP="00327F20">
                      <w:pPr>
                        <w:jc w:val="center"/>
                        <w:rPr>
                          <w:rFonts w:ascii="Times New Roman" w:hAnsi="Times New Roman"/>
                          <w:sz w:val="28"/>
                        </w:rPr>
                      </w:pPr>
                      <w:r>
                        <w:rPr>
                          <w:rFonts w:ascii="Times New Roman" w:hAnsi="Times New Roman"/>
                          <w:sz w:val="28"/>
                        </w:rPr>
                        <w:t>Прием, регистрация заявления и документов</w:t>
                      </w:r>
                    </w:p>
                  </w:txbxContent>
                </v:textbox>
              </v:shape>
            </w:pict>
          </mc:Fallback>
        </mc:AlternateContent>
      </w:r>
      <w:r>
        <w:rPr>
          <w:noProof/>
        </w:rPr>
        <mc:AlternateContent>
          <mc:Choice Requires="wps">
            <w:drawing>
              <wp:anchor distT="0" distB="0" distL="114935" distR="114935" simplePos="0" relativeHeight="251658240" behindDoc="0" locked="0" layoutInCell="1" allowOverlap="1">
                <wp:simplePos x="0" y="0"/>
                <wp:positionH relativeFrom="column">
                  <wp:posOffset>-83185</wp:posOffset>
                </wp:positionH>
                <wp:positionV relativeFrom="paragraph">
                  <wp:posOffset>745490</wp:posOffset>
                </wp:positionV>
                <wp:extent cx="5965190" cy="373380"/>
                <wp:effectExtent l="0" t="0" r="16510" b="2667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373380"/>
                        </a:xfrm>
                        <a:prstGeom prst="rect">
                          <a:avLst/>
                        </a:prstGeom>
                        <a:solidFill>
                          <a:srgbClr val="FFFFFF"/>
                        </a:solidFill>
                        <a:ln w="6350">
                          <a:solidFill>
                            <a:srgbClr val="000000"/>
                          </a:solidFill>
                          <a:miter lim="800000"/>
                          <a:headEnd/>
                          <a:tailEnd/>
                        </a:ln>
                      </wps:spPr>
                      <wps:txbx>
                        <w:txbxContent>
                          <w:p w:rsidR="00327F20" w:rsidRDefault="00327F20" w:rsidP="00327F20">
                            <w:pPr>
                              <w:jc w:val="center"/>
                              <w:rPr>
                                <w:rFonts w:ascii="Times New Roman" w:hAnsi="Times New Roman"/>
                                <w:sz w:val="28"/>
                              </w:rPr>
                            </w:pPr>
                            <w:r>
                              <w:rPr>
                                <w:rFonts w:ascii="Times New Roman" w:hAnsi="Times New Roman"/>
                                <w:sz w:val="28"/>
                              </w:rPr>
                              <w:t>Расписка в получении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 o:spid="_x0000_s1027" type="#_x0000_t202" style="position:absolute;left:0;text-align:left;margin-left:-6.55pt;margin-top:58.7pt;width:469.7pt;height:29.4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" strokeweight=".5pt">
                <v:textbox inset="7.45pt,3.85pt,7.45pt,3.85pt">
                  <w:txbxContent>
                    <w:p w:rsidR="00327F20" w:rsidRDefault="00327F20" w:rsidP="00327F20">
                      <w:pPr>
                        <w:jc w:val="center"/>
                        <w:rPr>
                          <w:rFonts w:ascii="Times New Roman" w:hAnsi="Times New Roman"/>
                          <w:sz w:val="28"/>
                        </w:rPr>
                      </w:pPr>
                      <w:r>
                        <w:rPr>
                          <w:rFonts w:ascii="Times New Roman" w:hAnsi="Times New Roman"/>
                          <w:sz w:val="28"/>
                        </w:rPr>
                        <w:t>Расписка в получении документов</w:t>
                      </w:r>
                    </w:p>
                  </w:txbxContent>
                </v:textbox>
              </v:shape>
            </w:pict>
          </mc:Fallback>
        </mc:AlternateContent>
      </w:r>
      <w:r>
        <w:rPr>
          <w:noProof/>
        </w:rPr>
        <mc:AlternateContent>
          <mc:Choice Requires="wps">
            <w:drawing>
              <wp:anchor distT="0" distB="0" distL="114935" distR="114935" simplePos="0" relativeHeight="251658240" behindDoc="0" locked="0" layoutInCell="1" allowOverlap="1">
                <wp:simplePos x="0" y="0"/>
                <wp:positionH relativeFrom="column">
                  <wp:posOffset>-83185</wp:posOffset>
                </wp:positionH>
                <wp:positionV relativeFrom="paragraph">
                  <wp:posOffset>1546860</wp:posOffset>
                </wp:positionV>
                <wp:extent cx="5932805" cy="417195"/>
                <wp:effectExtent l="0" t="0" r="10795" b="2095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417195"/>
                        </a:xfrm>
                        <a:prstGeom prst="rect">
                          <a:avLst/>
                        </a:prstGeom>
                        <a:solidFill>
                          <a:srgbClr val="FFFFFF"/>
                        </a:solidFill>
                        <a:ln w="6350">
                          <a:solidFill>
                            <a:srgbClr val="000000"/>
                          </a:solidFill>
                          <a:miter lim="800000"/>
                          <a:headEnd/>
                          <a:tailEnd/>
                        </a:ln>
                      </wps:spPr>
                      <wps:txbx>
                        <w:txbxContent>
                          <w:p w:rsidR="00327F20" w:rsidRDefault="00327F20" w:rsidP="00327F20">
                            <w:pPr>
                              <w:jc w:val="center"/>
                              <w:rPr>
                                <w:rFonts w:ascii="Times New Roman" w:hAnsi="Times New Roman"/>
                                <w:sz w:val="28"/>
                              </w:rPr>
                            </w:pPr>
                            <w:r>
                              <w:rPr>
                                <w:rFonts w:ascii="Times New Roman" w:hAnsi="Times New Roman"/>
                                <w:sz w:val="28"/>
                              </w:rPr>
                              <w:t xml:space="preserve">Формирование и направление межведомственных запросов </w:t>
                            </w:r>
                          </w:p>
                          <w:p w:rsidR="00327F20" w:rsidRDefault="00327F20" w:rsidP="00327F20">
                            <w:pPr>
                              <w:rPr>
                                <w:rFonts w:ascii="Times New Roman" w:hAnsi="Times New Roman"/>
                                <w:sz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 o:spid="_x0000_s1028" type="#_x0000_t202" style="position:absolute;left:0;text-align:left;margin-left:-6.55pt;margin-top:121.8pt;width:467.15pt;height:32.8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" strokeweight=".5pt">
                <v:textbox inset="7.45pt,3.85pt,7.45pt,3.85pt">
                  <w:txbxContent>
                    <w:p w:rsidR="00327F20" w:rsidRDefault="00327F20" w:rsidP="00327F20">
                      <w:pPr>
                        <w:jc w:val="center"/>
                        <w:rPr>
                          <w:rFonts w:ascii="Times New Roman" w:hAnsi="Times New Roman"/>
                          <w:sz w:val="28"/>
                        </w:rPr>
                      </w:pPr>
                      <w:r>
                        <w:rPr>
                          <w:rFonts w:ascii="Times New Roman" w:hAnsi="Times New Roman"/>
                          <w:sz w:val="28"/>
                        </w:rPr>
                        <w:t xml:space="preserve">Формирование и направление межведомственных запросов </w:t>
                      </w:r>
                    </w:p>
                    <w:p w:rsidR="00327F20" w:rsidRDefault="00327F20" w:rsidP="00327F20">
                      <w:pPr>
                        <w:rPr>
                          <w:rFonts w:ascii="Times New Roman" w:hAnsi="Times New Roman"/>
                          <w:sz w:val="2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1003300</wp:posOffset>
                </wp:positionH>
                <wp:positionV relativeFrom="paragraph">
                  <wp:posOffset>390525</wp:posOffset>
                </wp:positionV>
                <wp:extent cx="0" cy="228600"/>
                <wp:effectExtent l="76200" t="0" r="57150" b="571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9ED6D" id="Прямая соединительная линия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30.75pt" to="79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" strokeweight=".26mm">
                <v:stroke endarrow="block" joinstyle="miter"/>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1003300</wp:posOffset>
                </wp:positionH>
                <wp:positionV relativeFrom="paragraph">
                  <wp:posOffset>1041400</wp:posOffset>
                </wp:positionV>
                <wp:extent cx="4445" cy="281940"/>
                <wp:effectExtent l="76200" t="0" r="71755" b="6096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8194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0E1632" id="_x0000_t32" coordsize="21600,21600" o:spt="32" o:oned="t" path="m,l21600,21600e" filled="f">
                <v:path arrowok="t" fillok="f" o:connecttype="none"/>
                <o:lock v:ext="edit" shapetype="t"/>
              </v:shapetype>
              <v:shape id="Прямая со стрелкой 21" o:spid="_x0000_s1026" type="#_x0000_t32" style="position:absolute;margin-left:79pt;margin-top:82pt;width:.35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" strokeweight=".26mm">
                <v:stroke endarrow="block" joinstyle="miter"/>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1003300</wp:posOffset>
                </wp:positionH>
                <wp:positionV relativeFrom="paragraph">
                  <wp:posOffset>1616710</wp:posOffset>
                </wp:positionV>
                <wp:extent cx="4445" cy="286385"/>
                <wp:effectExtent l="76200" t="0" r="71755" b="5651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86385"/>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54125" id="Прямая со стрелкой 20" o:spid="_x0000_s1026" type="#_x0000_t32" style="position:absolute;margin-left:79pt;margin-top:127.3pt;width:.35pt;height: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" strokeweight=".26mm">
                <v:stroke endarrow="block" joinstyle="miter"/>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1003300</wp:posOffset>
                </wp:positionH>
                <wp:positionV relativeFrom="paragraph">
                  <wp:posOffset>2442845</wp:posOffset>
                </wp:positionV>
                <wp:extent cx="0" cy="252095"/>
                <wp:effectExtent l="76200" t="0" r="57150" b="5270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29DDC" id="Прямая соединительная линия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92.35pt" to="79pt,2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" strokeweight=".26mm">
                <v:stroke endarrow="block" joinstyle="miter"/>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1003300</wp:posOffset>
                </wp:positionH>
                <wp:positionV relativeFrom="paragraph">
                  <wp:posOffset>3273425</wp:posOffset>
                </wp:positionV>
                <wp:extent cx="0" cy="252095"/>
                <wp:effectExtent l="76200" t="0" r="57150" b="5270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55FE8" id="Прямая соединительная линия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257.75pt" to="79pt,2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" strokeweight=".26mm">
                <v:stroke endarrow="block" joinstyle="miter"/>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4002405</wp:posOffset>
                </wp:positionH>
                <wp:positionV relativeFrom="paragraph">
                  <wp:posOffset>3273425</wp:posOffset>
                </wp:positionV>
                <wp:extent cx="0" cy="252095"/>
                <wp:effectExtent l="76200" t="0" r="57150" b="5270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A4E14" id="Прямая соединительная линия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15pt,257.75pt" to="315.15pt,2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" strokeweight=".26mm">
                <v:stroke endarrow="block" joinstyle="miter"/>
              </v:line>
            </w:pict>
          </mc:Fallback>
        </mc:AlternateContent>
      </w:r>
      <w:r>
        <w:rPr>
          <w:noProof/>
        </w:rPr>
        <mc:AlternateContent>
          <mc:Choice Requires="wps">
            <w:drawing>
              <wp:anchor distT="0" distB="0" distL="114935" distR="114935" simplePos="0" relativeHeight="251658240" behindDoc="0" locked="0" layoutInCell="1" allowOverlap="1">
                <wp:simplePos x="0" y="0"/>
                <wp:positionH relativeFrom="column">
                  <wp:posOffset>-83185</wp:posOffset>
                </wp:positionH>
                <wp:positionV relativeFrom="paragraph">
                  <wp:posOffset>2445385</wp:posOffset>
                </wp:positionV>
                <wp:extent cx="5910580" cy="536575"/>
                <wp:effectExtent l="0" t="0" r="13970" b="1587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536575"/>
                        </a:xfrm>
                        <a:prstGeom prst="rect">
                          <a:avLst/>
                        </a:prstGeom>
                        <a:solidFill>
                          <a:srgbClr val="FFFFFF"/>
                        </a:solidFill>
                        <a:ln w="6350">
                          <a:solidFill>
                            <a:srgbClr val="000000"/>
                          </a:solidFill>
                          <a:miter lim="800000"/>
                          <a:headEnd/>
                          <a:tailEnd/>
                        </a:ln>
                      </wps:spPr>
                      <wps:txbx>
                        <w:txbxContent>
                          <w:p w:rsidR="00327F20" w:rsidRDefault="00327F20" w:rsidP="00327F20">
                            <w:pPr>
                              <w:ind w:left="-142" w:right="-163"/>
                              <w:jc w:val="center"/>
                              <w:rPr>
                                <w:rFonts w:ascii="Times New Roman" w:hAnsi="Times New Roman"/>
                                <w:sz w:val="28"/>
                              </w:rPr>
                            </w:pPr>
                            <w:r>
                              <w:rPr>
                                <w:rFonts w:ascii="Times New Roman" w:hAnsi="Times New Roman"/>
                                <w:sz w:val="28"/>
                              </w:rPr>
                              <w:t>Рассмотрение заявления и представленных документов и принятие решения по подготовке результата предоставления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29" type="#_x0000_t202" style="position:absolute;left:0;text-align:left;margin-left:-6.55pt;margin-top:192.55pt;width:465.4pt;height:42.2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" strokeweight=".5pt">
                <v:textbox inset="7.45pt,3.85pt,7.45pt,3.85pt">
                  <w:txbxContent>
                    <w:p w:rsidR="00327F20" w:rsidRDefault="00327F20" w:rsidP="00327F20">
                      <w:pPr>
                        <w:ind w:left="-142" w:right="-163"/>
                        <w:jc w:val="center"/>
                        <w:rPr>
                          <w:rFonts w:ascii="Times New Roman" w:hAnsi="Times New Roman"/>
                          <w:sz w:val="28"/>
                        </w:rPr>
                      </w:pPr>
                      <w:r>
                        <w:rPr>
                          <w:rFonts w:ascii="Times New Roman" w:hAnsi="Times New Roman"/>
                          <w:sz w:val="28"/>
                        </w:rPr>
                        <w:t>Рассмотрение заявления и представленных документов и принятие решения по подготовке результата предоставления услуги</w:t>
                      </w:r>
                    </w:p>
                  </w:txbxContent>
                </v:textbox>
              </v:shape>
            </w:pict>
          </mc:Fallback>
        </mc:AlternateContent>
      </w:r>
      <w:r>
        <w:rPr>
          <w:noProof/>
        </w:rPr>
        <mc:AlternateContent>
          <mc:Choice Requires="wps">
            <w:drawing>
              <wp:anchor distT="0" distB="0" distL="114935" distR="114935" simplePos="0" relativeHeight="251658240" behindDoc="0" locked="0" layoutInCell="1" allowOverlap="1">
                <wp:simplePos x="0" y="0"/>
                <wp:positionH relativeFrom="column">
                  <wp:posOffset>-83185</wp:posOffset>
                </wp:positionH>
                <wp:positionV relativeFrom="paragraph">
                  <wp:posOffset>2694305</wp:posOffset>
                </wp:positionV>
                <wp:extent cx="5899785" cy="564515"/>
                <wp:effectExtent l="0" t="0" r="24765" b="2603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564515"/>
                        </a:xfrm>
                        <a:prstGeom prst="rect">
                          <a:avLst/>
                        </a:prstGeom>
                        <a:solidFill>
                          <a:srgbClr val="FFFFFF"/>
                        </a:solidFill>
                        <a:ln w="6350">
                          <a:solidFill>
                            <a:srgbClr val="000000"/>
                          </a:solidFill>
                          <a:miter lim="800000"/>
                          <a:headEnd/>
                          <a:tailEnd/>
                        </a:ln>
                      </wps:spPr>
                      <wps:txbx>
                        <w:txbxContent>
                          <w:p w:rsidR="00327F20" w:rsidRDefault="00327F20" w:rsidP="00327F20">
                            <w:pPr>
                              <w:jc w:val="center"/>
                              <w:rPr>
                                <w:rFonts w:ascii="Times New Roman" w:hAnsi="Times New Roman"/>
                                <w:sz w:val="28"/>
                              </w:rPr>
                            </w:pPr>
                            <w:r>
                              <w:rPr>
                                <w:rFonts w:ascii="Times New Roman" w:hAnsi="Times New Roman"/>
                                <w:sz w:val="28"/>
                              </w:rPr>
                              <w:t>Регистрация и выдача (направление) заявителю или его представителю результата предоставления муниципальной услуги</w:t>
                            </w:r>
                          </w:p>
                          <w:p w:rsidR="00327F20" w:rsidRDefault="00327F20" w:rsidP="00327F20">
                            <w:pPr>
                              <w:rPr>
                                <w:rFonts w:ascii="Times New Roman" w:hAnsi="Times New Roman"/>
                                <w:sz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30" type="#_x0000_t202" style="position:absolute;left:0;text-align:left;margin-left:-6.55pt;margin-top:212.15pt;width:464.55pt;height:44.4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" strokeweight=".5pt">
                <v:textbox inset="7.45pt,3.85pt,7.45pt,3.85pt">
                  <w:txbxContent>
                    <w:p w:rsidR="00327F20" w:rsidRDefault="00327F20" w:rsidP="00327F20">
                      <w:pPr>
                        <w:jc w:val="center"/>
                        <w:rPr>
                          <w:rFonts w:ascii="Times New Roman" w:hAnsi="Times New Roman"/>
                          <w:sz w:val="28"/>
                        </w:rPr>
                      </w:pPr>
                      <w:r>
                        <w:rPr>
                          <w:rFonts w:ascii="Times New Roman" w:hAnsi="Times New Roman"/>
                          <w:sz w:val="28"/>
                        </w:rPr>
                        <w:t>Регистрация и выдача (направление) заявителю или его представителю результата предоставления муниципальной услуги</w:t>
                      </w:r>
                    </w:p>
                    <w:p w:rsidR="00327F20" w:rsidRDefault="00327F20" w:rsidP="00327F20">
                      <w:pPr>
                        <w:rPr>
                          <w:rFonts w:ascii="Times New Roman" w:hAnsi="Times New Roman"/>
                          <w:sz w:val="24"/>
                        </w:rPr>
                      </w:pPr>
                    </w:p>
                  </w:txbxContent>
                </v:textbox>
              </v:shape>
            </w:pict>
          </mc:Fallback>
        </mc:AlternateContent>
      </w:r>
    </w:p>
    <w:p w:rsidR="00327F20" w:rsidRDefault="00327F20" w:rsidP="00327F20">
      <w:pPr>
        <w:jc w:val="center"/>
        <w:rPr>
          <w:rFonts w:ascii="Times New Roman" w:hAnsi="Times New Roman" w:cs="Mangal"/>
          <w:sz w:val="28"/>
          <w:szCs w:val="28"/>
        </w:rPr>
      </w:pPr>
    </w:p>
    <w:p w:rsidR="00327F20" w:rsidRDefault="00327F20" w:rsidP="00327F20">
      <w:pPr>
        <w:pStyle w:val="11"/>
        <w:tabs>
          <w:tab w:val="left" w:pos="4275"/>
          <w:tab w:val="right" w:pos="9328"/>
        </w:tabs>
        <w:ind w:right="26" w:firstLine="709"/>
        <w:jc w:val="left"/>
        <w:rPr>
          <w:color w:val="000000"/>
          <w:sz w:val="28"/>
          <w:szCs w:val="28"/>
        </w:rPr>
      </w:pPr>
    </w:p>
    <w:p w:rsidR="00327F20" w:rsidRDefault="00327F20" w:rsidP="00327F20">
      <w:pPr>
        <w:pStyle w:val="11"/>
        <w:tabs>
          <w:tab w:val="left" w:pos="4275"/>
          <w:tab w:val="right" w:pos="9328"/>
        </w:tabs>
        <w:ind w:right="26" w:firstLine="709"/>
        <w:jc w:val="left"/>
        <w:rPr>
          <w:color w:val="000000"/>
          <w:sz w:val="28"/>
          <w:szCs w:val="28"/>
        </w:rPr>
      </w:pPr>
    </w:p>
    <w:p w:rsidR="00327F20" w:rsidRDefault="00327F20" w:rsidP="00327F20">
      <w:pPr>
        <w:pStyle w:val="11"/>
        <w:ind w:right="26" w:firstLine="709"/>
        <w:jc w:val="right"/>
        <w:rPr>
          <w:color w:val="000000"/>
          <w:sz w:val="28"/>
          <w:szCs w:val="28"/>
        </w:rPr>
      </w:pPr>
    </w:p>
    <w:p w:rsidR="00327F20" w:rsidRDefault="00327F20" w:rsidP="00327F20">
      <w:pPr>
        <w:pStyle w:val="11"/>
        <w:ind w:right="26" w:firstLine="709"/>
        <w:jc w:val="right"/>
        <w:rPr>
          <w:color w:val="000000"/>
          <w:sz w:val="28"/>
          <w:szCs w:val="28"/>
        </w:rPr>
      </w:pPr>
    </w:p>
    <w:p w:rsidR="00327F20" w:rsidRDefault="00327F20" w:rsidP="00327F20">
      <w:pPr>
        <w:pStyle w:val="11"/>
        <w:ind w:right="26" w:firstLine="709"/>
        <w:jc w:val="right"/>
        <w:rPr>
          <w:color w:val="000000"/>
          <w:sz w:val="28"/>
          <w:szCs w:val="28"/>
        </w:rPr>
      </w:pPr>
    </w:p>
    <w:p w:rsidR="00327F20" w:rsidRDefault="00327F20" w:rsidP="00327F20">
      <w:pPr>
        <w:pStyle w:val="11"/>
        <w:ind w:right="26" w:firstLine="709"/>
        <w:jc w:val="right"/>
        <w:rPr>
          <w:color w:val="000000"/>
          <w:sz w:val="28"/>
          <w:szCs w:val="28"/>
        </w:rPr>
      </w:pPr>
    </w:p>
    <w:p w:rsidR="00327F20" w:rsidRDefault="00327F20" w:rsidP="00327F20">
      <w:pPr>
        <w:pStyle w:val="11"/>
        <w:ind w:right="26" w:firstLine="709"/>
        <w:jc w:val="right"/>
        <w:rPr>
          <w:color w:val="000000"/>
          <w:sz w:val="28"/>
          <w:szCs w:val="28"/>
        </w:rPr>
      </w:pPr>
    </w:p>
    <w:p w:rsidR="00327F20" w:rsidRDefault="00327F20" w:rsidP="00327F20">
      <w:pPr>
        <w:pStyle w:val="11"/>
        <w:ind w:right="26" w:firstLine="709"/>
        <w:jc w:val="right"/>
        <w:rPr>
          <w:color w:val="000000"/>
          <w:sz w:val="28"/>
          <w:szCs w:val="28"/>
        </w:rPr>
      </w:pPr>
    </w:p>
    <w:p w:rsidR="00327F20" w:rsidRDefault="00327F20" w:rsidP="00327F20">
      <w:pPr>
        <w:pStyle w:val="11"/>
        <w:ind w:right="26" w:firstLine="709"/>
        <w:jc w:val="right"/>
        <w:rPr>
          <w:color w:val="000000"/>
          <w:sz w:val="28"/>
          <w:szCs w:val="28"/>
        </w:rPr>
      </w:pPr>
    </w:p>
    <w:p w:rsidR="00327F20" w:rsidRDefault="00327F20" w:rsidP="00327F20">
      <w:pPr>
        <w:pStyle w:val="11"/>
        <w:ind w:right="26" w:firstLine="709"/>
        <w:jc w:val="right"/>
        <w:rPr>
          <w:color w:val="000000"/>
          <w:sz w:val="28"/>
          <w:szCs w:val="28"/>
        </w:rPr>
      </w:pPr>
    </w:p>
    <w:p w:rsidR="00327F20" w:rsidRDefault="00327F20" w:rsidP="00327F20">
      <w:pPr>
        <w:pStyle w:val="11"/>
        <w:ind w:right="26" w:firstLine="709"/>
        <w:jc w:val="right"/>
        <w:rPr>
          <w:color w:val="000000"/>
          <w:sz w:val="28"/>
          <w:szCs w:val="28"/>
        </w:rPr>
      </w:pPr>
    </w:p>
    <w:p w:rsidR="00327F20" w:rsidRDefault="00327F20" w:rsidP="00327F20">
      <w:pPr>
        <w:pStyle w:val="11"/>
        <w:ind w:right="28" w:firstLine="709"/>
        <w:jc w:val="right"/>
        <w:rPr>
          <w:color w:val="000000"/>
          <w:sz w:val="28"/>
          <w:szCs w:val="28"/>
        </w:rPr>
      </w:pPr>
    </w:p>
    <w:p w:rsidR="00327F20" w:rsidRDefault="00327F20" w:rsidP="00327F20">
      <w:pPr>
        <w:pStyle w:val="11"/>
        <w:ind w:right="28" w:firstLine="709"/>
        <w:jc w:val="right"/>
        <w:rPr>
          <w:color w:val="000000"/>
          <w:sz w:val="28"/>
          <w:szCs w:val="28"/>
        </w:rPr>
      </w:pPr>
    </w:p>
    <w:p w:rsidR="00327F20" w:rsidRDefault="00327F20" w:rsidP="00327F20">
      <w:pPr>
        <w:pStyle w:val="11"/>
        <w:ind w:right="28" w:firstLine="709"/>
        <w:jc w:val="right"/>
        <w:rPr>
          <w:color w:val="000000"/>
          <w:sz w:val="28"/>
          <w:szCs w:val="28"/>
        </w:rPr>
      </w:pPr>
    </w:p>
    <w:p w:rsidR="00327F20" w:rsidRDefault="00327F20" w:rsidP="00327F20">
      <w:pPr>
        <w:pStyle w:val="11"/>
        <w:ind w:right="28" w:firstLine="709"/>
        <w:jc w:val="right"/>
        <w:rPr>
          <w:color w:val="000000"/>
          <w:sz w:val="28"/>
          <w:szCs w:val="28"/>
        </w:rPr>
      </w:pPr>
    </w:p>
    <w:p w:rsidR="00327F20" w:rsidRDefault="00327F20" w:rsidP="00327F20">
      <w:pPr>
        <w:pStyle w:val="11"/>
        <w:ind w:right="28" w:firstLine="709"/>
        <w:jc w:val="right"/>
        <w:rPr>
          <w:color w:val="000000"/>
          <w:sz w:val="28"/>
          <w:szCs w:val="28"/>
        </w:rPr>
      </w:pPr>
    </w:p>
    <w:p w:rsidR="00327F20" w:rsidRDefault="00327F20" w:rsidP="00327F20">
      <w:pPr>
        <w:rPr>
          <w:rFonts w:ascii="Times New Roman" w:hAnsi="Times New Roman" w:cs="Times New Roman"/>
          <w:sz w:val="28"/>
          <w:szCs w:val="28"/>
        </w:rPr>
      </w:pPr>
      <w:hyperlink r:id="rId51" w:tooltip="постановление от 12.12.2017 0:00:00 №501 Администрация Духовницкого муниципального района&#10;&#10;О внесении изменений в постановление администрации   Духовницкого муниципального района Саратовской области  от 31.03.2016г.  № 80 " w:history="1">
        <w:r>
          <w:rPr>
            <w:rStyle w:val="a4"/>
            <w:rFonts w:cs="Times New Roman"/>
            <w:sz w:val="28"/>
            <w:szCs w:val="28"/>
          </w:rPr>
          <w:t>(Приложения изложено в редакции постановления №501 от 12.12.2017г.)</w:t>
        </w:r>
      </w:hyperlink>
    </w:p>
    <w:p w:rsidR="00327F20" w:rsidRDefault="00327F20" w:rsidP="00327F20">
      <w:pPr>
        <w:rPr>
          <w:rFonts w:ascii="Times New Roman" w:hAnsi="Times New Roman" w:cs="Times New Roman"/>
          <w:sz w:val="28"/>
          <w:szCs w:val="28"/>
        </w:rPr>
      </w:pPr>
      <w:hyperlink r:id="rId52" w:tooltip="постановление от 10.12.2018 0:00:00 №622 Администрация Духовницкого муниципального района&#10;&#10;О внесении изменений в постановление администрации Духовницкого муниципального района от  31.03.2016г. № 80&#10;&#10;" w:history="1">
        <w:r>
          <w:rPr>
            <w:rStyle w:val="a4"/>
            <w:rFonts w:cs="Times New Roman"/>
            <w:sz w:val="28"/>
            <w:szCs w:val="28"/>
          </w:rPr>
          <w:t>(Изложено в редакции постановлением №622 от 10.12.2018г.)</w:t>
        </w:r>
      </w:hyperlink>
    </w:p>
    <w:p w:rsidR="00060B7C" w:rsidRDefault="00327F20">
      <w:bookmarkStart w:id="20" w:name="_GoBack"/>
      <w:bookmarkEnd w:id="20"/>
    </w:p>
    <w:sectPr w:rsidR="00060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0"/>
        </w:tabs>
        <w:ind w:left="0" w:hanging="360"/>
      </w:pPr>
      <w:rPr>
        <w:rFonts w:ascii="Symbol" w:hAnsi="Symbol" w:cs="OpenSymbol"/>
      </w:rPr>
    </w:lvl>
    <w:lvl w:ilvl="4">
      <w:start w:val="1"/>
      <w:numFmt w:val="bullet"/>
      <w:lvlText w:val=""/>
      <w:lvlJc w:val="left"/>
      <w:pPr>
        <w:tabs>
          <w:tab w:val="num" w:pos="360"/>
        </w:tabs>
        <w:ind w:left="360" w:hanging="360"/>
      </w:pPr>
      <w:rPr>
        <w:rFonts w:ascii="Symbol" w:hAnsi="Symbol" w:cs="OpenSymbol"/>
      </w:rPr>
    </w:lvl>
    <w:lvl w:ilvl="5">
      <w:start w:val="1"/>
      <w:numFmt w:val="bullet"/>
      <w:lvlText w:val=""/>
      <w:lvlJc w:val="left"/>
      <w:pPr>
        <w:tabs>
          <w:tab w:val="num" w:pos="720"/>
        </w:tabs>
        <w:ind w:left="720" w:hanging="360"/>
      </w:pPr>
      <w:rPr>
        <w:rFonts w:ascii="Symbol" w:hAnsi="Symbol" w:cs="OpenSymbol"/>
      </w:rPr>
    </w:lvl>
    <w:lvl w:ilvl="6">
      <w:start w:val="1"/>
      <w:numFmt w:val="bullet"/>
      <w:lvlText w:val=""/>
      <w:lvlJc w:val="left"/>
      <w:pPr>
        <w:tabs>
          <w:tab w:val="num" w:pos="1080"/>
        </w:tabs>
        <w:ind w:left="1080" w:hanging="360"/>
      </w:pPr>
      <w:rPr>
        <w:rFonts w:ascii="Symbol" w:hAnsi="Symbol" w:cs="OpenSymbol"/>
      </w:rPr>
    </w:lvl>
    <w:lvl w:ilvl="7">
      <w:start w:val="1"/>
      <w:numFmt w:val="bullet"/>
      <w:lvlText w:val=""/>
      <w:lvlJc w:val="left"/>
      <w:pPr>
        <w:tabs>
          <w:tab w:val="num" w:pos="1440"/>
        </w:tabs>
        <w:ind w:left="1440" w:hanging="360"/>
      </w:pPr>
      <w:rPr>
        <w:rFonts w:ascii="Symbol" w:hAnsi="Symbol" w:cs="OpenSymbol"/>
      </w:rPr>
    </w:lvl>
    <w:lvl w:ilvl="8">
      <w:start w:val="1"/>
      <w:numFmt w:val="bullet"/>
      <w:lvlText w:val=""/>
      <w:lvlJc w:val="left"/>
      <w:pPr>
        <w:tabs>
          <w:tab w:val="num" w:pos="1800"/>
        </w:tabs>
        <w:ind w:left="1800" w:hanging="360"/>
      </w:pPr>
      <w:rPr>
        <w:rFonts w:ascii="Symbol" w:hAnsi="Symbol" w:cs="OpenSymbol"/>
      </w:rPr>
    </w:lvl>
  </w:abstractNum>
  <w:abstractNum w:abstractNumId="2" w15:restartNumberingAfterBreak="0">
    <w:nsid w:val="00000003"/>
    <w:multiLevelType w:val="multilevel"/>
    <w:tmpl w:val="00000003"/>
    <w:name w:val="WW8Num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6"/>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1"/>
    <w:lvlOverride w:ilvl="0"/>
    <w:lvlOverride w:ilvl="1"/>
    <w:lvlOverride w:ilvl="2"/>
    <w:lvlOverride w:ilvl="3"/>
    <w:lvlOverride w:ilvl="4"/>
    <w:lvlOverride w:ilvl="5"/>
    <w:lvlOverride w:ilvl="6"/>
    <w:lvlOverride w:ilvl="7"/>
    <w:lvlOverride w:ilvl="8"/>
  </w:num>
  <w:num w:numId="3">
    <w:abstractNumId w:val="2"/>
  </w:num>
  <w:num w:numId="4">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401"/>
    <w:rsid w:val="00327F20"/>
    <w:rsid w:val="003F5401"/>
    <w:rsid w:val="004D3745"/>
    <w:rsid w:val="00532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64AEE-54DF-4E16-AF4D-DF91ECD0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F20"/>
    <w:pPr>
      <w:spacing w:after="200" w:line="276" w:lineRule="auto"/>
    </w:pPr>
  </w:style>
  <w:style w:type="paragraph" w:styleId="1">
    <w:name w:val="heading 1"/>
    <w:basedOn w:val="a"/>
    <w:next w:val="a0"/>
    <w:link w:val="10"/>
    <w:qFormat/>
    <w:rsid w:val="00327F20"/>
    <w:pPr>
      <w:keepNext/>
      <w:widowControl w:val="0"/>
      <w:tabs>
        <w:tab w:val="num" w:pos="0"/>
      </w:tabs>
      <w:suppressAutoHyphens/>
      <w:spacing w:before="240" w:after="120" w:line="240" w:lineRule="auto"/>
      <w:ind w:left="432" w:hanging="432"/>
      <w:outlineLvl w:val="0"/>
    </w:pPr>
    <w:rPr>
      <w:rFonts w:ascii="Times New Roman" w:eastAsia="SimSun" w:hAnsi="Times New Roman" w:cs="Mangal"/>
      <w:b/>
      <w:bCs/>
      <w:kern w:val="2"/>
      <w:sz w:val="48"/>
      <w:szCs w:val="48"/>
      <w:lang w:eastAsia="hi-IN" w:bidi="hi-IN"/>
    </w:rPr>
  </w:style>
  <w:style w:type="paragraph" w:styleId="5">
    <w:name w:val="heading 5"/>
    <w:basedOn w:val="a"/>
    <w:next w:val="a"/>
    <w:link w:val="50"/>
    <w:semiHidden/>
    <w:unhideWhenUsed/>
    <w:qFormat/>
    <w:rsid w:val="00327F20"/>
    <w:pPr>
      <w:keepNext/>
      <w:widowControl w:val="0"/>
      <w:tabs>
        <w:tab w:val="num" w:pos="0"/>
      </w:tabs>
      <w:suppressAutoHyphens/>
      <w:overflowPunct w:val="0"/>
      <w:autoSpaceDE w:val="0"/>
      <w:spacing w:after="0" w:line="240" w:lineRule="auto"/>
      <w:ind w:left="1008" w:hanging="1008"/>
      <w:jc w:val="center"/>
      <w:outlineLvl w:val="4"/>
    </w:pPr>
    <w:rPr>
      <w:rFonts w:ascii="Arial" w:eastAsia="SimSun" w:hAnsi="Arial" w:cs="Mangal"/>
      <w:b/>
      <w:kern w:val="2"/>
      <w:sz w:val="28"/>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27F20"/>
    <w:rPr>
      <w:rFonts w:ascii="Times New Roman" w:eastAsia="SimSun" w:hAnsi="Times New Roman" w:cs="Mangal"/>
      <w:b/>
      <w:bCs/>
      <w:kern w:val="2"/>
      <w:sz w:val="48"/>
      <w:szCs w:val="48"/>
      <w:lang w:eastAsia="hi-IN" w:bidi="hi-IN"/>
    </w:rPr>
  </w:style>
  <w:style w:type="character" w:customStyle="1" w:styleId="50">
    <w:name w:val="Заголовок 5 Знак"/>
    <w:basedOn w:val="a1"/>
    <w:link w:val="5"/>
    <w:semiHidden/>
    <w:rsid w:val="00327F20"/>
    <w:rPr>
      <w:rFonts w:ascii="Arial" w:eastAsia="SimSun" w:hAnsi="Arial" w:cs="Mangal"/>
      <w:b/>
      <w:kern w:val="2"/>
      <w:sz w:val="28"/>
      <w:szCs w:val="24"/>
      <w:lang w:eastAsia="hi-IN" w:bidi="hi-IN"/>
    </w:rPr>
  </w:style>
  <w:style w:type="character" w:styleId="a4">
    <w:name w:val="Hyperlink"/>
    <w:basedOn w:val="a1"/>
    <w:semiHidden/>
    <w:unhideWhenUsed/>
    <w:rsid w:val="00327F20"/>
    <w:rPr>
      <w:color w:val="0563C1" w:themeColor="hyperlink"/>
      <w:u w:val="single"/>
    </w:rPr>
  </w:style>
  <w:style w:type="character" w:styleId="a5">
    <w:name w:val="FollowedHyperlink"/>
    <w:basedOn w:val="a1"/>
    <w:uiPriority w:val="99"/>
    <w:semiHidden/>
    <w:unhideWhenUsed/>
    <w:rsid w:val="00327F20"/>
    <w:rPr>
      <w:color w:val="954F72" w:themeColor="followedHyperlink"/>
      <w:u w:val="single"/>
    </w:rPr>
  </w:style>
  <w:style w:type="paragraph" w:styleId="a0">
    <w:name w:val="Body Text"/>
    <w:basedOn w:val="a"/>
    <w:link w:val="a6"/>
    <w:semiHidden/>
    <w:unhideWhenUsed/>
    <w:rsid w:val="00327F20"/>
    <w:pPr>
      <w:widowControl w:val="0"/>
      <w:suppressAutoHyphens/>
      <w:spacing w:after="120" w:line="240" w:lineRule="auto"/>
    </w:pPr>
    <w:rPr>
      <w:rFonts w:ascii="Arial" w:eastAsia="SimSun" w:hAnsi="Arial" w:cs="Mangal"/>
      <w:kern w:val="2"/>
      <w:sz w:val="20"/>
      <w:szCs w:val="24"/>
      <w:lang w:eastAsia="hi-IN" w:bidi="hi-IN"/>
    </w:rPr>
  </w:style>
  <w:style w:type="character" w:customStyle="1" w:styleId="a6">
    <w:name w:val="Основной текст Знак"/>
    <w:basedOn w:val="a1"/>
    <w:link w:val="a0"/>
    <w:semiHidden/>
    <w:rsid w:val="00327F20"/>
    <w:rPr>
      <w:rFonts w:ascii="Arial" w:eastAsia="SimSun" w:hAnsi="Arial" w:cs="Mangal"/>
      <w:kern w:val="2"/>
      <w:sz w:val="20"/>
      <w:szCs w:val="24"/>
      <w:lang w:eastAsia="hi-IN" w:bidi="hi-IN"/>
    </w:rPr>
  </w:style>
  <w:style w:type="paragraph" w:styleId="HTML">
    <w:name w:val="HTML Preformatted"/>
    <w:basedOn w:val="a"/>
    <w:link w:val="HTML0"/>
    <w:semiHidden/>
    <w:unhideWhenUsed/>
    <w:rsid w:val="00327F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kern w:val="2"/>
      <w:sz w:val="20"/>
      <w:szCs w:val="24"/>
      <w:lang w:eastAsia="hi-IN" w:bidi="hi-IN"/>
    </w:rPr>
  </w:style>
  <w:style w:type="character" w:customStyle="1" w:styleId="HTML0">
    <w:name w:val="Стандартный HTML Знак"/>
    <w:basedOn w:val="a1"/>
    <w:link w:val="HTML"/>
    <w:semiHidden/>
    <w:rsid w:val="00327F20"/>
    <w:rPr>
      <w:rFonts w:ascii="Courier New" w:eastAsia="SimSun" w:hAnsi="Courier New" w:cs="Courier New"/>
      <w:kern w:val="2"/>
      <w:sz w:val="20"/>
      <w:szCs w:val="24"/>
      <w:lang w:eastAsia="hi-IN" w:bidi="hi-IN"/>
    </w:rPr>
  </w:style>
  <w:style w:type="paragraph" w:styleId="a7">
    <w:name w:val="header"/>
    <w:basedOn w:val="a"/>
    <w:link w:val="a8"/>
    <w:semiHidden/>
    <w:unhideWhenUsed/>
    <w:rsid w:val="00327F20"/>
    <w:pPr>
      <w:widowControl w:val="0"/>
      <w:tabs>
        <w:tab w:val="center" w:pos="4153"/>
        <w:tab w:val="right" w:pos="8306"/>
      </w:tabs>
      <w:suppressAutoHyphens/>
      <w:overflowPunct w:val="0"/>
      <w:autoSpaceDE w:val="0"/>
      <w:spacing w:after="0" w:line="348" w:lineRule="auto"/>
      <w:ind w:firstLine="709"/>
      <w:jc w:val="both"/>
    </w:pPr>
    <w:rPr>
      <w:rFonts w:ascii="Arial" w:eastAsia="SimSun" w:hAnsi="Arial" w:cs="Mangal"/>
      <w:kern w:val="2"/>
      <w:sz w:val="28"/>
      <w:szCs w:val="20"/>
      <w:lang w:eastAsia="hi-IN" w:bidi="hi-IN"/>
    </w:rPr>
  </w:style>
  <w:style w:type="character" w:customStyle="1" w:styleId="a8">
    <w:name w:val="Верхний колонтитул Знак"/>
    <w:basedOn w:val="a1"/>
    <w:link w:val="a7"/>
    <w:semiHidden/>
    <w:rsid w:val="00327F20"/>
    <w:rPr>
      <w:rFonts w:ascii="Arial" w:eastAsia="SimSun" w:hAnsi="Arial" w:cs="Mangal"/>
      <w:kern w:val="2"/>
      <w:sz w:val="28"/>
      <w:szCs w:val="20"/>
      <w:lang w:eastAsia="hi-IN" w:bidi="hi-IN"/>
    </w:rPr>
  </w:style>
  <w:style w:type="paragraph" w:styleId="a9">
    <w:name w:val="footer"/>
    <w:basedOn w:val="a"/>
    <w:link w:val="aa"/>
    <w:uiPriority w:val="99"/>
    <w:semiHidden/>
    <w:unhideWhenUsed/>
    <w:rsid w:val="00327F20"/>
    <w:pPr>
      <w:tabs>
        <w:tab w:val="center" w:pos="4677"/>
        <w:tab w:val="right" w:pos="9355"/>
      </w:tabs>
      <w:spacing w:after="0" w:line="240" w:lineRule="auto"/>
    </w:pPr>
  </w:style>
  <w:style w:type="character" w:customStyle="1" w:styleId="aa">
    <w:name w:val="Нижний колонтитул Знак"/>
    <w:basedOn w:val="a1"/>
    <w:link w:val="a9"/>
    <w:uiPriority w:val="99"/>
    <w:semiHidden/>
    <w:rsid w:val="00327F20"/>
  </w:style>
  <w:style w:type="paragraph" w:styleId="ab">
    <w:name w:val="List"/>
    <w:basedOn w:val="a0"/>
    <w:semiHidden/>
    <w:unhideWhenUsed/>
    <w:rsid w:val="00327F20"/>
  </w:style>
  <w:style w:type="paragraph" w:styleId="ac">
    <w:name w:val="Balloon Text"/>
    <w:basedOn w:val="a"/>
    <w:link w:val="ad"/>
    <w:uiPriority w:val="99"/>
    <w:semiHidden/>
    <w:unhideWhenUsed/>
    <w:rsid w:val="00327F20"/>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327F20"/>
    <w:rPr>
      <w:rFonts w:ascii="Tahoma" w:hAnsi="Tahoma" w:cs="Tahoma"/>
      <w:sz w:val="16"/>
      <w:szCs w:val="16"/>
    </w:rPr>
  </w:style>
  <w:style w:type="paragraph" w:styleId="ae">
    <w:name w:val="No Spacing"/>
    <w:qFormat/>
    <w:rsid w:val="00327F20"/>
    <w:pPr>
      <w:widowControl w:val="0"/>
      <w:suppressAutoHyphens/>
      <w:autoSpaceDE w:val="0"/>
      <w:spacing w:after="0" w:line="240" w:lineRule="auto"/>
      <w:ind w:firstLine="720"/>
      <w:jc w:val="both"/>
    </w:pPr>
    <w:rPr>
      <w:rFonts w:ascii="Arial" w:eastAsia="Arial" w:hAnsi="Arial" w:cs="Arial"/>
      <w:kern w:val="2"/>
      <w:sz w:val="24"/>
      <w:szCs w:val="24"/>
      <w:lang w:eastAsia="ar-SA"/>
    </w:rPr>
  </w:style>
  <w:style w:type="paragraph" w:styleId="af">
    <w:name w:val="List Paragraph"/>
    <w:basedOn w:val="a"/>
    <w:uiPriority w:val="34"/>
    <w:qFormat/>
    <w:rsid w:val="00327F20"/>
    <w:pPr>
      <w:ind w:left="720"/>
      <w:contextualSpacing/>
    </w:pPr>
  </w:style>
  <w:style w:type="character" w:customStyle="1" w:styleId="ConsPlusNormal">
    <w:name w:val="ConsPlusNormal Знак"/>
    <w:link w:val="ConsPlusNormal0"/>
    <w:locked/>
    <w:rsid w:val="00327F20"/>
    <w:rPr>
      <w:rFonts w:ascii="Arial" w:eastAsia="Times New Roman" w:hAnsi="Arial" w:cs="Arial"/>
      <w:sz w:val="20"/>
      <w:szCs w:val="20"/>
      <w:lang w:eastAsia="ru-RU"/>
    </w:rPr>
  </w:style>
  <w:style w:type="paragraph" w:customStyle="1" w:styleId="ConsPlusNormal0">
    <w:name w:val="ConsPlusNormal"/>
    <w:link w:val="ConsPlusNormal"/>
    <w:rsid w:val="00327F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27F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327F20"/>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ConsPlusTitle">
    <w:name w:val="ConsPlusTitle"/>
    <w:rsid w:val="00327F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0">
    <w:name w:val="Содержимое таблицы"/>
    <w:basedOn w:val="a"/>
    <w:rsid w:val="00327F20"/>
    <w:pPr>
      <w:widowControl w:val="0"/>
      <w:suppressLineNumbers/>
      <w:suppressAutoHyphens/>
      <w:spacing w:after="0" w:line="240" w:lineRule="auto"/>
    </w:pPr>
    <w:rPr>
      <w:rFonts w:ascii="Arial" w:eastAsia="SimSun" w:hAnsi="Arial" w:cs="Mangal"/>
      <w:kern w:val="2"/>
      <w:sz w:val="20"/>
      <w:szCs w:val="24"/>
      <w:lang w:eastAsia="hi-IN" w:bidi="hi-IN"/>
    </w:rPr>
  </w:style>
  <w:style w:type="paragraph" w:customStyle="1" w:styleId="12">
    <w:name w:val="Обычный (веб)1"/>
    <w:basedOn w:val="a"/>
    <w:rsid w:val="00327F20"/>
    <w:pPr>
      <w:widowControl w:val="0"/>
      <w:suppressAutoHyphens/>
      <w:spacing w:after="0" w:line="240" w:lineRule="auto"/>
    </w:pPr>
    <w:rPr>
      <w:rFonts w:ascii="Arial" w:eastAsia="SimSun" w:hAnsi="Arial" w:cs="Mangal"/>
      <w:kern w:val="2"/>
      <w:sz w:val="20"/>
      <w:szCs w:val="24"/>
      <w:lang w:eastAsia="hi-IN" w:bidi="hi-IN"/>
    </w:rPr>
  </w:style>
  <w:style w:type="paragraph" w:customStyle="1" w:styleId="af1">
    <w:name w:val="Заголовок"/>
    <w:basedOn w:val="a"/>
    <w:next w:val="a0"/>
    <w:rsid w:val="00327F20"/>
    <w:pPr>
      <w:keepNext/>
      <w:widowControl w:val="0"/>
      <w:suppressAutoHyphens/>
      <w:spacing w:before="240" w:after="120" w:line="240" w:lineRule="auto"/>
    </w:pPr>
    <w:rPr>
      <w:rFonts w:ascii="Arial" w:eastAsia="SimSun" w:hAnsi="Arial" w:cs="Mangal"/>
      <w:kern w:val="2"/>
      <w:sz w:val="28"/>
      <w:szCs w:val="28"/>
      <w:lang w:eastAsia="hi-IN" w:bidi="hi-IN"/>
    </w:rPr>
  </w:style>
  <w:style w:type="paragraph" w:customStyle="1" w:styleId="2">
    <w:name w:val="Название2"/>
    <w:basedOn w:val="a"/>
    <w:rsid w:val="00327F20"/>
    <w:pPr>
      <w:widowControl w:val="0"/>
      <w:suppressLineNumbers/>
      <w:suppressAutoHyphens/>
      <w:spacing w:before="120" w:after="120" w:line="240" w:lineRule="auto"/>
    </w:pPr>
    <w:rPr>
      <w:rFonts w:ascii="Arial" w:eastAsia="SimSun" w:hAnsi="Arial" w:cs="Mangal"/>
      <w:i/>
      <w:iCs/>
      <w:kern w:val="2"/>
      <w:sz w:val="20"/>
      <w:szCs w:val="24"/>
      <w:lang w:eastAsia="hi-IN" w:bidi="hi-IN"/>
    </w:rPr>
  </w:style>
  <w:style w:type="paragraph" w:customStyle="1" w:styleId="20">
    <w:name w:val="Указатель2"/>
    <w:basedOn w:val="a"/>
    <w:rsid w:val="00327F20"/>
    <w:pPr>
      <w:widowControl w:val="0"/>
      <w:suppressLineNumbers/>
      <w:suppressAutoHyphens/>
      <w:spacing w:after="0" w:line="240" w:lineRule="auto"/>
    </w:pPr>
    <w:rPr>
      <w:rFonts w:ascii="Arial" w:eastAsia="SimSun" w:hAnsi="Arial" w:cs="Mangal"/>
      <w:kern w:val="2"/>
      <w:sz w:val="20"/>
      <w:szCs w:val="24"/>
      <w:lang w:eastAsia="hi-IN" w:bidi="hi-IN"/>
    </w:rPr>
  </w:style>
  <w:style w:type="paragraph" w:customStyle="1" w:styleId="13">
    <w:name w:val="Название1"/>
    <w:basedOn w:val="a"/>
    <w:rsid w:val="00327F20"/>
    <w:pPr>
      <w:widowControl w:val="0"/>
      <w:suppressLineNumbers/>
      <w:suppressAutoHyphens/>
      <w:spacing w:before="120" w:after="120" w:line="240" w:lineRule="auto"/>
    </w:pPr>
    <w:rPr>
      <w:rFonts w:ascii="Arial" w:eastAsia="SimSun" w:hAnsi="Arial" w:cs="Mangal"/>
      <w:i/>
      <w:iCs/>
      <w:kern w:val="2"/>
      <w:sz w:val="20"/>
      <w:szCs w:val="24"/>
      <w:lang w:eastAsia="hi-IN" w:bidi="hi-IN"/>
    </w:rPr>
  </w:style>
  <w:style w:type="paragraph" w:customStyle="1" w:styleId="14">
    <w:name w:val="Указатель1"/>
    <w:basedOn w:val="a"/>
    <w:rsid w:val="00327F20"/>
    <w:pPr>
      <w:widowControl w:val="0"/>
      <w:suppressLineNumbers/>
      <w:suppressAutoHyphens/>
      <w:spacing w:after="0" w:line="240" w:lineRule="auto"/>
    </w:pPr>
    <w:rPr>
      <w:rFonts w:ascii="Arial" w:eastAsia="SimSun" w:hAnsi="Arial" w:cs="Mangal"/>
      <w:kern w:val="2"/>
      <w:sz w:val="20"/>
      <w:szCs w:val="24"/>
      <w:lang w:eastAsia="hi-IN" w:bidi="hi-IN"/>
    </w:rPr>
  </w:style>
  <w:style w:type="paragraph" w:customStyle="1" w:styleId="af2">
    <w:name w:val="Заголовок таблицы"/>
    <w:basedOn w:val="af0"/>
    <w:rsid w:val="00327F20"/>
    <w:pPr>
      <w:jc w:val="center"/>
    </w:pPr>
    <w:rPr>
      <w:b/>
      <w:bCs/>
    </w:rPr>
  </w:style>
  <w:style w:type="paragraph" w:customStyle="1" w:styleId="af3">
    <w:name w:val="Содержимое врезки"/>
    <w:basedOn w:val="a0"/>
    <w:rsid w:val="00327F20"/>
  </w:style>
  <w:style w:type="character" w:styleId="af4">
    <w:name w:val="Placeholder Text"/>
    <w:basedOn w:val="a1"/>
    <w:uiPriority w:val="99"/>
    <w:semiHidden/>
    <w:rsid w:val="00327F20"/>
    <w:rPr>
      <w:color w:val="808080"/>
    </w:rPr>
  </w:style>
  <w:style w:type="character" w:customStyle="1" w:styleId="WW8Num2z0">
    <w:name w:val="WW8Num2z0"/>
    <w:rsid w:val="00327F20"/>
    <w:rPr>
      <w:rFonts w:ascii="Symbol" w:hAnsi="Symbol" w:cs="OpenSymbol" w:hint="default"/>
    </w:rPr>
  </w:style>
  <w:style w:type="character" w:customStyle="1" w:styleId="Absatz-Standardschriftart">
    <w:name w:val="Absatz-Standardschriftart"/>
    <w:rsid w:val="00327F20"/>
  </w:style>
  <w:style w:type="character" w:customStyle="1" w:styleId="21">
    <w:name w:val="Основной шрифт абзаца2"/>
    <w:rsid w:val="00327F20"/>
  </w:style>
  <w:style w:type="character" w:customStyle="1" w:styleId="WW-Absatz-Standardschriftart">
    <w:name w:val="WW-Absatz-Standardschriftart"/>
    <w:rsid w:val="00327F20"/>
  </w:style>
  <w:style w:type="character" w:customStyle="1" w:styleId="WW-Absatz-Standardschriftart1">
    <w:name w:val="WW-Absatz-Standardschriftart1"/>
    <w:rsid w:val="00327F20"/>
  </w:style>
  <w:style w:type="character" w:customStyle="1" w:styleId="WW-Absatz-Standardschriftart11">
    <w:name w:val="WW-Absatz-Standardschriftart11"/>
    <w:rsid w:val="00327F20"/>
  </w:style>
  <w:style w:type="character" w:customStyle="1" w:styleId="15">
    <w:name w:val="Основной шрифт абзаца1"/>
    <w:rsid w:val="00327F20"/>
  </w:style>
  <w:style w:type="character" w:customStyle="1" w:styleId="af5">
    <w:name w:val="Гипертекстовая ссылка"/>
    <w:rsid w:val="00327F20"/>
    <w:rPr>
      <w:color w:val="106BBE"/>
    </w:rPr>
  </w:style>
  <w:style w:type="character" w:customStyle="1" w:styleId="WW8Num2z1">
    <w:name w:val="WW8Num2z1"/>
    <w:rsid w:val="00327F20"/>
    <w:rPr>
      <w:rFonts w:ascii="Symbol" w:hAnsi="Symbol" w:cs="OpenSymbol" w:hint="default"/>
    </w:rPr>
  </w:style>
  <w:style w:type="character" w:customStyle="1" w:styleId="af6">
    <w:name w:val="Символ нумерации"/>
    <w:rsid w:val="00327F20"/>
  </w:style>
  <w:style w:type="character" w:customStyle="1" w:styleId="16">
    <w:name w:val="Основной текст1"/>
    <w:rsid w:val="00327F20"/>
    <w:rPr>
      <w:rFonts w:ascii="Times New Roman" w:eastAsia="Times New Roman" w:hAnsi="Times New Roman" w:cs="Times New Roman" w:hint="default"/>
      <w:color w:val="000000"/>
      <w:spacing w:val="0"/>
      <w:w w:val="100"/>
      <w:position w:val="0"/>
      <w:sz w:val="27"/>
      <w:szCs w:val="27"/>
      <w:u w:val="single"/>
      <w:shd w:val="clear" w:color="auto" w:fill="FFFFFF"/>
      <w:vertAlign w:val="baseline"/>
      <w:lang w:val="ru-RU"/>
    </w:rPr>
  </w:style>
  <w:style w:type="table" w:styleId="af7">
    <w:name w:val="Table Grid"/>
    <w:basedOn w:val="a2"/>
    <w:uiPriority w:val="59"/>
    <w:rsid w:val="00327F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1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0\AppData\Local\Temp\Arm_Municipal\2.3.1.1\Documents\9f43e2d8-c60f-428e-a6ce-fc4fbad0af87" TargetMode="External"/><Relationship Id="rId18" Type="http://schemas.openxmlformats.org/officeDocument/2006/relationships/hyperlink" Target="http://64.gosuslugi.ru/" TargetMode="External"/><Relationship Id="rId26" Type="http://schemas.openxmlformats.org/officeDocument/2006/relationships/hyperlink" Target="consultantplus://offline/ref=086C94972C3A0F64FCAC176519E7E5F7B8F038067787F7A20FFEBF645BsCw0N" TargetMode="External"/><Relationship Id="rId39" Type="http://schemas.openxmlformats.org/officeDocument/2006/relationships/hyperlink" Target="file:///C:\Users\0\AppData\Local\Temp\Arm_Municipal\2.3.1.1\Documents\9f43e2d8-c60f-428e-a6ce-fc4fbad0af87" TargetMode="External"/><Relationship Id="rId3" Type="http://schemas.openxmlformats.org/officeDocument/2006/relationships/settings" Target="settings.xml"/><Relationship Id="rId21" Type="http://schemas.openxmlformats.org/officeDocument/2006/relationships/hyperlink" Target="file:///C:\Users\0\AppData\Local\Temp\Arm_Municipal\2.3.1.1\Documents\9f43e2d8-c60f-428e-a6ce-fc4fbad0af87" TargetMode="External"/><Relationship Id="rId34" Type="http://schemas.openxmlformats.org/officeDocument/2006/relationships/hyperlink" Target="file:///C:\Users\0\AppData\Local\Temp\Arm_Municipal\2.3.1.1\Documents\9f43e2d8-c60f-428e-a6ce-fc4fbad0af87" TargetMode="External"/><Relationship Id="rId42" Type="http://schemas.openxmlformats.org/officeDocument/2006/relationships/hyperlink" Target="consultantplus://offline/ref=F74A318F9D8ADF9483AC76F276F96D86A1B6525C67F327A61428D40A62F10188BA7F07EAI5T7N" TargetMode="External"/><Relationship Id="rId47" Type="http://schemas.openxmlformats.org/officeDocument/2006/relationships/hyperlink" Target="file:///C:\Users\0\AppData\Local\Temp\Arm_Municipal\2.3.1.1\Documents\f615343a-c023-49c5-b3b0-0fbdf93d3d15" TargetMode="External"/><Relationship Id="rId50" Type="http://schemas.openxmlformats.org/officeDocument/2006/relationships/hyperlink" Target="consultantplus://offline/ref=F2954BEA760FDC2B0D825A118B31EAA8C4888ADBC8FE822F3A734C7C51602AFE2AFDC07A5Cy8D8J" TargetMode="External"/><Relationship Id="rId7" Type="http://schemas.openxmlformats.org/officeDocument/2006/relationships/hyperlink" Target="file:///C:\Users\0\AppData\Local\Temp\Arm_Municipal\2.3.1.1\Documents\79f8d513-1d53-434c-b181-bf2bdc065f08" TargetMode="External"/><Relationship Id="rId12" Type="http://schemas.openxmlformats.org/officeDocument/2006/relationships/hyperlink" Target="file:///C:\Users\0\AppData\Local\Temp\Arm_Municipal\2.3.1.1\Documents\7cb71f1b-a7a4-461e-81c2-8e6441872f60" TargetMode="External"/><Relationship Id="rId17" Type="http://schemas.openxmlformats.org/officeDocument/2006/relationships/hyperlink" Target="http://www.gosuslugi.ru/" TargetMode="External"/><Relationship Id="rId25" Type="http://schemas.openxmlformats.org/officeDocument/2006/relationships/hyperlink" Target="file:///C:\Users\0\AppData\Local\Temp\Arm_Municipal\2.3.1.1\Documents\9f43e2d8-c60f-428e-a6ce-fc4fbad0af87" TargetMode="External"/><Relationship Id="rId33" Type="http://schemas.openxmlformats.org/officeDocument/2006/relationships/hyperlink" Target="file:///C:\Users\0\AppData\Local\Temp\Arm_Municipal\2.3.1.1\Documents\f615343a-c023-49c5-b3b0-0fbdf93d3d15" TargetMode="External"/><Relationship Id="rId38" Type="http://schemas.openxmlformats.org/officeDocument/2006/relationships/hyperlink" Target="file:///C:\Users\0\AppData\Local\Temp\Arm_Municipal\2.3.1.1\Documents\f615343a-c023-49c5-b3b0-0fbdf93d3d15" TargetMode="External"/><Relationship Id="rId46" Type="http://schemas.openxmlformats.org/officeDocument/2006/relationships/hyperlink" Target="consultantplus://offline/ref=9BEE26B22C6BECCE56B02BF7315200528BD850A21580B8EC6783A99920DD1889DC4A9A1E8AI8s4O" TargetMode="External"/><Relationship Id="rId2" Type="http://schemas.openxmlformats.org/officeDocument/2006/relationships/styles" Target="styles.xml"/><Relationship Id="rId16" Type="http://schemas.openxmlformats.org/officeDocument/2006/relationships/hyperlink" Target="consultantplus://offline/ref=4F4E0A7680715914A206CEBA48E3B6584872044C3AFCE0C5838FB46E95E79C9130147D88AB5F08D1D45E72I5v9L" TargetMode="External"/><Relationship Id="rId20" Type="http://schemas.openxmlformats.org/officeDocument/2006/relationships/hyperlink" Target="http://www.mfc64.ru/" TargetMode="External"/><Relationship Id="rId29" Type="http://schemas.openxmlformats.org/officeDocument/2006/relationships/hyperlink" Target="file:///C:\Users\0\AppData\Local\Temp\Arm_Municipal\2.3.1.1\Documents\7cb71f1b-a7a4-461e-81c2-8e6441872f60" TargetMode="External"/><Relationship Id="rId41" Type="http://schemas.openxmlformats.org/officeDocument/2006/relationships/hyperlink" Target="consultantplus://offline/ref=517EFAB1354FB569EE267971A5F45BBCDFE4B2C02556DA698C4D52F85456746F430478C9D4C7C08A991062a4i2H"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0\AppData\Local\Temp\Arm_Municipal\2.3.1.1\Documents\da01b33a-013f-4d0c-b8e6-092415ec7881" TargetMode="External"/><Relationship Id="rId11" Type="http://schemas.openxmlformats.org/officeDocument/2006/relationships/hyperlink" Target="file:///C:\Users\0\AppData\Local\Temp\Arm_Municipal\2.3.1.1\Documents\2b3d86ba-faaf-4dd3-9674-50b14004516c" TargetMode="External"/><Relationship Id="rId24" Type="http://schemas.openxmlformats.org/officeDocument/2006/relationships/hyperlink" Target="file:///C:\Users\0\AppData\Local\Temp\Arm_Municipal\2.3.1.1\Documents\98ef2587-2967-4f03-9744-20f0fd8be810" TargetMode="External"/><Relationship Id="rId32" Type="http://schemas.openxmlformats.org/officeDocument/2006/relationships/hyperlink" Target="consultantplus://offline/ref=2DAA3B89F7A34FB859BB305A08796F64F35C2F3EAD397986830DE75A380B2635CE0B2B4B90724A313CEB27TAk6L" TargetMode="External"/><Relationship Id="rId37" Type="http://schemas.openxmlformats.org/officeDocument/2006/relationships/hyperlink" Target="file:///C:\Users\0\AppData\Local\Temp\Arm_Municipal\2.3.1.1\Documents\f615343a-c023-49c5-b3b0-0fbdf93d3d15" TargetMode="External"/><Relationship Id="rId40" Type="http://schemas.openxmlformats.org/officeDocument/2006/relationships/hyperlink" Target="consultantplus://offline/ref=517EFAB1354FB569EE267971A5F45BBCDFE4B2C02556DA698C4D52F85456746F430478C9D4C7C08A991763a4i9H" TargetMode="External"/><Relationship Id="rId45" Type="http://schemas.openxmlformats.org/officeDocument/2006/relationships/hyperlink" Target="file:///C:\Users\0\AppData\Local\Temp\Arm_Municipal\2.3.1.1\Documents\7cb71f1b-a7a4-461e-81c2-8e6441872f60" TargetMode="External"/><Relationship Id="rId53" Type="http://schemas.openxmlformats.org/officeDocument/2006/relationships/fontTable" Target="fontTable.xml"/><Relationship Id="rId5" Type="http://schemas.openxmlformats.org/officeDocument/2006/relationships/hyperlink" Target="file:///C:\Users\0\AppData\Local\Temp\Arm_Municipal\2.3.1.1\Documents\906dea85-61c6-4820-85d2-9c3b022b4271" TargetMode="External"/><Relationship Id="rId15" Type="http://schemas.openxmlformats.org/officeDocument/2006/relationships/hyperlink" Target="file:///C:\Users\0\AppData\Local\Temp\Arm_Municipal\2.3.1.1\Documents\7a96934c-9481-4c21-8a94-ff7a8f309db7" TargetMode="External"/><Relationship Id="rId23" Type="http://schemas.openxmlformats.org/officeDocument/2006/relationships/hyperlink" Target="file:///C:\Users\0\AppData\Local\Temp\Arm_Municipal\2.3.1.1\Documents\906dea85-61c6-4820-85d2-9c3b022b4271" TargetMode="External"/><Relationship Id="rId28" Type="http://schemas.openxmlformats.org/officeDocument/2006/relationships/hyperlink" Target="file:///C:\Users\0\AppData\Local\Temp\Arm_Municipal\2.3.1.1\Documents\7a96934c-9481-4c21-8a94-ff7a8f309db7" TargetMode="External"/><Relationship Id="rId36" Type="http://schemas.openxmlformats.org/officeDocument/2006/relationships/hyperlink" Target="file:///C:\Users\0\AppData\Local\Temp\Arm_Municipal\2.3.1.1\Documents\98ef2587-2967-4f03-9744-20f0fd8be810" TargetMode="External"/><Relationship Id="rId49" Type="http://schemas.openxmlformats.org/officeDocument/2006/relationships/hyperlink" Target="consultantplus://offline/ref=0F8941B5EB0CDC96CFC181BC5FF86945AF764B1195F828E23F634CCEE9YA62E" TargetMode="External"/><Relationship Id="rId10" Type="http://schemas.openxmlformats.org/officeDocument/2006/relationships/hyperlink" Target="file:///C:\Users\0\AppData\Local\Temp\Arm_Municipal\2.3.1.1\Documents\6cc0f831-6414-4c5a-ba50-5738dbbd5ecd" TargetMode="External"/><Relationship Id="rId19" Type="http://schemas.openxmlformats.org/officeDocument/2006/relationships/hyperlink" Target="file:///C:\Users\0\AppData\Local\Temp\Arm_Municipal\2.3.1.1\Documents\9f43e2d8-c60f-428e-a6ce-fc4fbad0af87" TargetMode="External"/><Relationship Id="rId31" Type="http://schemas.openxmlformats.org/officeDocument/2006/relationships/hyperlink" Target="file:///C:\Users\0\AppData\Local\Temp\Arm_Municipal\2.3.1.1\Documents\9ee50e50-5411-474a-84b1-018bf8a3577d" TargetMode="External"/><Relationship Id="rId44" Type="http://schemas.openxmlformats.org/officeDocument/2006/relationships/hyperlink" Target="consultantplus://offline/ref=A40C8222E4964E08427F3B2ECDC18DDBB09D257A17032D926528DF32FEEDBC6F99F7A8A9B2001D31l1uAG" TargetMode="External"/><Relationship Id="rId52" Type="http://schemas.openxmlformats.org/officeDocument/2006/relationships/hyperlink" Target="file:///C:\Users\0\AppData\Local\Temp\Arm_Municipal\2.3.1.1\Documents\2b3d86ba-faaf-4dd3-9674-50b14004516c" TargetMode="External"/><Relationship Id="rId4" Type="http://schemas.openxmlformats.org/officeDocument/2006/relationships/webSettings" Target="webSettings.xml"/><Relationship Id="rId9" Type="http://schemas.openxmlformats.org/officeDocument/2006/relationships/hyperlink" Target="file:///C:\Users\0\AppData\Local\Temp\Arm_Municipal\2.3.1.1\Documents\f615343a-c023-49c5-b3b0-0fbdf93d3d15" TargetMode="External"/><Relationship Id="rId14" Type="http://schemas.openxmlformats.org/officeDocument/2006/relationships/hyperlink" Target="file:///C:\Users\0\AppData\Local\Temp\Arm_Municipal\2.3.1.1\Documents\98ef2587-2967-4f03-9744-20f0fd8be810" TargetMode="External"/><Relationship Id="rId22" Type="http://schemas.openxmlformats.org/officeDocument/2006/relationships/hyperlink" Target="file:///C:\Users\0\AppData\Local\Temp\Arm_Municipal\2.3.1.1\Documents\98ef2587-2967-4f03-9744-20f0fd8be810" TargetMode="External"/><Relationship Id="rId27" Type="http://schemas.openxmlformats.org/officeDocument/2006/relationships/hyperlink" Target="consultantplus://offline/ref=C0E1C860BE32DCF6EB87D85CE3C1AC435868ABD44A477E38C2E7BDCE55BFB2E6876D607D77E1B19FG0L6B" TargetMode="External"/><Relationship Id="rId30" Type="http://schemas.openxmlformats.org/officeDocument/2006/relationships/hyperlink" Target="consultantplus://offline/ref=6E3E0A40E4BAB52FBCAAB640EE1B4A73AB225FE554C8140FF03A37DA0589282CEE7EA9E164X6j2G" TargetMode="External"/><Relationship Id="rId35" Type="http://schemas.openxmlformats.org/officeDocument/2006/relationships/hyperlink" Target="file:///C:\Users\0\AppData\Local\Temp\Arm_Municipal\2.3.1.1\Documents\906dea85-61c6-4820-85d2-9c3b022b4271" TargetMode="External"/><Relationship Id="rId43" Type="http://schemas.openxmlformats.org/officeDocument/2006/relationships/hyperlink" Target="consultantplus://offline/ref=A40C8222E4964E08427F3B2ECDC18DDBB09D257A17032D926528DF32FEEDBC6F99F7A8AAB3l0u2G" TargetMode="External"/><Relationship Id="rId48" Type="http://schemas.openxmlformats.org/officeDocument/2006/relationships/hyperlink" Target="consultantplus://offline/ref=4F4E0A7680715914A206CEBA48E3B6584872044C3AFCE0C5838FB46E95E79C9130147D88AB5F08D1D45E72I5v9L" TargetMode="External"/><Relationship Id="rId8" Type="http://schemas.openxmlformats.org/officeDocument/2006/relationships/hyperlink" Target="file:///C:\Users\0\AppData\Local\Temp\Arm_Municipal\2.3.1.1\Documents\9ee50e50-5411-474a-84b1-018bf8a3577d" TargetMode="External"/><Relationship Id="rId51" Type="http://schemas.openxmlformats.org/officeDocument/2006/relationships/hyperlink" Target="file:///C:\Users\0\AppData\Local\Temp\Arm_Municipal\2.3.1.1\Documents\da01b33a-013f-4d0c-b8e6-092415ec78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20584</Words>
  <Characters>117332</Characters>
  <Application>Microsoft Office Word</Application>
  <DocSecurity>0</DocSecurity>
  <Lines>977</Lines>
  <Paragraphs>275</Paragraphs>
  <ScaleCrop>false</ScaleCrop>
  <Company/>
  <LinksUpToDate>false</LinksUpToDate>
  <CharactersWithSpaces>137641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3</cp:revision>
  <dcterms:created xsi:type="dcterms:W3CDTF">2022-02-07T07:09:00Z</dcterms:created>
  <dcterms:modified xsi:type="dcterms:W3CDTF">2022-02-07T07:09:00Z</dcterms:modified>
</cp:coreProperties>
</file>