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BA" w:rsidRPr="007478DD" w:rsidRDefault="006C2DBA" w:rsidP="006C2DBA">
      <w:pPr>
        <w:jc w:val="center"/>
        <w:rPr>
          <w:rFonts w:ascii="Times New Roman" w:hAnsi="Times New Roman" w:cs="Times New Roman"/>
          <w:color w:val="FF0000"/>
          <w:spacing w:val="20"/>
        </w:rPr>
      </w:pPr>
      <w:r w:rsidRPr="007478DD">
        <w:rPr>
          <w:rFonts w:ascii="Times New Roman" w:hAnsi="Times New Roman" w:cs="Times New Roman"/>
          <w:noProof/>
          <w:color w:val="FF0000"/>
          <w:spacing w:val="20"/>
        </w:rPr>
        <w:drawing>
          <wp:inline distT="0" distB="0" distL="0" distR="0">
            <wp:extent cx="675640" cy="874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DBA" w:rsidRDefault="006C2DBA" w:rsidP="006C2DBA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6C2DBA">
        <w:rPr>
          <w:b/>
          <w:spacing w:val="24"/>
          <w:sz w:val="24"/>
          <w:szCs w:val="24"/>
        </w:rPr>
        <w:t>АДМИНИСТРАЦИЯ</w:t>
      </w:r>
      <w:r>
        <w:rPr>
          <w:b/>
          <w:spacing w:val="24"/>
          <w:sz w:val="24"/>
          <w:szCs w:val="24"/>
        </w:rPr>
        <w:t xml:space="preserve"> </w:t>
      </w:r>
    </w:p>
    <w:p w:rsidR="006C2DBA" w:rsidRPr="006C2DBA" w:rsidRDefault="006C2DBA" w:rsidP="006C2DBA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 xml:space="preserve">НОВОЗАХАРКИНСКОГО </w:t>
      </w:r>
      <w:r w:rsidRPr="006C2DBA">
        <w:rPr>
          <w:b/>
          <w:spacing w:val="24"/>
          <w:sz w:val="24"/>
          <w:szCs w:val="24"/>
        </w:rPr>
        <w:t>МУНИЦИПАЛЬНОГО ОБРАЗОВАНИЯ</w:t>
      </w:r>
    </w:p>
    <w:p w:rsidR="006C2DBA" w:rsidRPr="006C2DBA" w:rsidRDefault="006C2DBA" w:rsidP="006C2DBA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6C2DBA">
        <w:rPr>
          <w:b/>
          <w:spacing w:val="24"/>
          <w:sz w:val="24"/>
          <w:szCs w:val="24"/>
        </w:rPr>
        <w:t>ДУХОВНИЦКОГО МУНИЦИПАЛЬНОГО РАЙОНА</w:t>
      </w:r>
      <w:r w:rsidRPr="006C2DBA">
        <w:rPr>
          <w:b/>
          <w:spacing w:val="24"/>
          <w:sz w:val="24"/>
          <w:szCs w:val="24"/>
        </w:rPr>
        <w:br/>
        <w:t>САРАТОВСКОЙ ОБЛАСТИ</w:t>
      </w:r>
    </w:p>
    <w:p w:rsidR="006C2DBA" w:rsidRPr="00200DC0" w:rsidRDefault="006C2DBA" w:rsidP="006C2D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DBA" w:rsidRPr="00200DC0" w:rsidRDefault="006C2DBA" w:rsidP="006C2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DC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C2DBA" w:rsidRPr="005C5104" w:rsidRDefault="006C2DBA" w:rsidP="006C2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</w:t>
      </w:r>
      <w:r w:rsidRPr="00235D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DBA">
        <w:rPr>
          <w:rFonts w:ascii="Times New Roman" w:hAnsi="Times New Roman" w:cs="Times New Roman"/>
          <w:sz w:val="28"/>
          <w:szCs w:val="28"/>
        </w:rPr>
        <w:t>10</w:t>
      </w:r>
      <w:r w:rsidRPr="00235D9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35D9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№ </w:t>
      </w:r>
      <w:r w:rsidR="00D5063C">
        <w:rPr>
          <w:rFonts w:ascii="Times New Roman" w:hAnsi="Times New Roman" w:cs="Times New Roman"/>
          <w:sz w:val="28"/>
          <w:szCs w:val="28"/>
        </w:rPr>
        <w:t>26</w:t>
      </w:r>
    </w:p>
    <w:p w:rsidR="006C2DBA" w:rsidRPr="009A2DE3" w:rsidRDefault="006C2DBA" w:rsidP="006C2D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2DE3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Новозахаркино</w:t>
      </w:r>
    </w:p>
    <w:p w:rsidR="006C2DBA" w:rsidRPr="006C2DBA" w:rsidRDefault="006C2DBA" w:rsidP="004F71DF">
      <w:pPr>
        <w:pStyle w:val="a5"/>
        <w:ind w:left="5812" w:hanging="58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DBA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 постановление </w:t>
      </w:r>
    </w:p>
    <w:p w:rsidR="004F71DF" w:rsidRDefault="006C2DBA" w:rsidP="004F71DF">
      <w:pPr>
        <w:pStyle w:val="a5"/>
        <w:ind w:left="5812" w:hanging="58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DBA">
        <w:rPr>
          <w:rFonts w:ascii="Times New Roman" w:hAnsi="Times New Roman" w:cs="Times New Roman"/>
          <w:b/>
          <w:sz w:val="24"/>
          <w:szCs w:val="24"/>
        </w:rPr>
        <w:t xml:space="preserve">№ 27 от 26.05.2016г. Об утверждении </w:t>
      </w:r>
    </w:p>
    <w:p w:rsidR="006C2DBA" w:rsidRPr="006C2DBA" w:rsidRDefault="004F71DF" w:rsidP="004F71DF">
      <w:pPr>
        <w:pStyle w:val="a5"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C2DBA" w:rsidRPr="006C2DBA">
        <w:rPr>
          <w:rFonts w:ascii="Times New Roman" w:hAnsi="Times New Roman" w:cs="Times New Roman"/>
          <w:b/>
          <w:sz w:val="24"/>
          <w:szCs w:val="24"/>
        </w:rPr>
        <w:t>дминистративного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DBA" w:rsidRPr="006C2DBA">
        <w:rPr>
          <w:rFonts w:ascii="Times New Roman" w:hAnsi="Times New Roman" w:cs="Times New Roman"/>
          <w:b/>
          <w:sz w:val="24"/>
          <w:szCs w:val="24"/>
        </w:rPr>
        <w:t>регламента по предоставлению</w:t>
      </w:r>
    </w:p>
    <w:p w:rsidR="006C2DBA" w:rsidRPr="006C2DBA" w:rsidRDefault="006C2DBA" w:rsidP="004F71DF">
      <w:pPr>
        <w:pStyle w:val="a5"/>
        <w:ind w:left="5812" w:hanging="58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DBA">
        <w:rPr>
          <w:rFonts w:ascii="Times New Roman" w:hAnsi="Times New Roman" w:cs="Times New Roman"/>
          <w:b/>
          <w:sz w:val="24"/>
          <w:szCs w:val="24"/>
        </w:rPr>
        <w:t>муниципальной услуги« Предоставление</w:t>
      </w:r>
    </w:p>
    <w:p w:rsidR="006C2DBA" w:rsidRPr="006C2DBA" w:rsidRDefault="006C2DBA" w:rsidP="004F71DF">
      <w:pPr>
        <w:pStyle w:val="a5"/>
        <w:ind w:left="5812" w:hanging="58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DBA">
        <w:rPr>
          <w:rFonts w:ascii="Times New Roman" w:hAnsi="Times New Roman" w:cs="Times New Roman"/>
          <w:b/>
          <w:sz w:val="24"/>
          <w:szCs w:val="24"/>
        </w:rPr>
        <w:t xml:space="preserve">информации об объектах </w:t>
      </w:r>
      <w:proofErr w:type="gramStart"/>
      <w:r w:rsidRPr="006C2DBA">
        <w:rPr>
          <w:rFonts w:ascii="Times New Roman" w:hAnsi="Times New Roman" w:cs="Times New Roman"/>
          <w:b/>
          <w:sz w:val="24"/>
          <w:szCs w:val="24"/>
        </w:rPr>
        <w:t>недвижимого</w:t>
      </w:r>
      <w:proofErr w:type="gramEnd"/>
    </w:p>
    <w:p w:rsidR="006C2DBA" w:rsidRPr="006C2DBA" w:rsidRDefault="006C2DBA" w:rsidP="004F71DF">
      <w:pPr>
        <w:pStyle w:val="a5"/>
        <w:ind w:left="5812" w:hanging="58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DBA">
        <w:rPr>
          <w:rFonts w:ascii="Times New Roman" w:hAnsi="Times New Roman" w:cs="Times New Roman"/>
          <w:b/>
          <w:sz w:val="24"/>
          <w:szCs w:val="24"/>
        </w:rPr>
        <w:t xml:space="preserve">имущества, находящегося в </w:t>
      </w:r>
      <w:proofErr w:type="gramStart"/>
      <w:r w:rsidRPr="006C2DBA"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gramEnd"/>
    </w:p>
    <w:p w:rsidR="006C2DBA" w:rsidRPr="006C2DBA" w:rsidRDefault="006C2DBA" w:rsidP="004F71DF">
      <w:pPr>
        <w:pStyle w:val="a5"/>
        <w:ind w:left="5812" w:hanging="58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DBA">
        <w:rPr>
          <w:rFonts w:ascii="Times New Roman" w:hAnsi="Times New Roman" w:cs="Times New Roman"/>
          <w:b/>
          <w:sz w:val="24"/>
          <w:szCs w:val="24"/>
        </w:rPr>
        <w:t>собственности для сдачи в аренду»</w:t>
      </w:r>
    </w:p>
    <w:p w:rsidR="006C2DBA" w:rsidRPr="006C2DBA" w:rsidRDefault="006C2DBA" w:rsidP="006C2DB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DBA" w:rsidRPr="004F71DF" w:rsidRDefault="006C2DBA" w:rsidP="006C2DB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4F7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реализации прав и законных интересов граждан и организаций при исполнении органами местного самоуправления муниципальных услуг и муниципальных функций в сфере контроля и надзора,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 июля 2010 г. № 210-ФЗ «Об организации предоставления государственных и муниципальных услуг», руководствуясь Уставом </w:t>
      </w:r>
      <w:r w:rsidR="004F71DF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Новозахаркинского</w:t>
      </w:r>
      <w:r w:rsidRPr="004F7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муниципального</w:t>
      </w:r>
      <w:proofErr w:type="gramEnd"/>
      <w:r w:rsidRPr="004F7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образования, администрация</w:t>
      </w:r>
      <w:r w:rsidR="004F7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Новозахаркинского</w:t>
      </w:r>
      <w:r w:rsidRPr="004F7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</w:p>
    <w:p w:rsidR="006C2DBA" w:rsidRPr="004F71DF" w:rsidRDefault="006C2DBA" w:rsidP="006C2DBA">
      <w:pPr>
        <w:rPr>
          <w:rFonts w:ascii="Times New Roman" w:hAnsi="Times New Roman" w:cs="Times New Roman"/>
          <w:b/>
          <w:sz w:val="24"/>
          <w:szCs w:val="24"/>
        </w:rPr>
      </w:pPr>
      <w:r w:rsidRPr="004F71D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6C2DBA" w:rsidRPr="004F71DF" w:rsidRDefault="006C2DBA" w:rsidP="006C2DB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1DF">
        <w:rPr>
          <w:rFonts w:ascii="Times New Roman" w:hAnsi="Times New Roman" w:cs="Times New Roman"/>
          <w:b/>
          <w:sz w:val="24"/>
          <w:szCs w:val="24"/>
        </w:rPr>
        <w:t>1</w:t>
      </w:r>
      <w:r w:rsidRPr="004F71DF">
        <w:rPr>
          <w:rFonts w:ascii="Times New Roman" w:hAnsi="Times New Roman" w:cs="Times New Roman"/>
          <w:sz w:val="24"/>
          <w:szCs w:val="24"/>
        </w:rPr>
        <w:t>.Внести</w:t>
      </w:r>
      <w:r w:rsidR="004F71DF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Новозахаркинского</w:t>
      </w:r>
      <w:r w:rsidRPr="004F71D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№  27 от </w:t>
      </w:r>
      <w:r w:rsidR="004F71DF">
        <w:rPr>
          <w:rFonts w:ascii="Times New Roman" w:hAnsi="Times New Roman" w:cs="Times New Roman"/>
          <w:sz w:val="24"/>
          <w:szCs w:val="24"/>
        </w:rPr>
        <w:t>26</w:t>
      </w:r>
      <w:r w:rsidRPr="004F71DF">
        <w:rPr>
          <w:rFonts w:ascii="Times New Roman" w:hAnsi="Times New Roman" w:cs="Times New Roman"/>
          <w:sz w:val="24"/>
          <w:szCs w:val="24"/>
        </w:rPr>
        <w:t>.0</w:t>
      </w:r>
      <w:r w:rsidR="004F71DF">
        <w:rPr>
          <w:rFonts w:ascii="Times New Roman" w:hAnsi="Times New Roman" w:cs="Times New Roman"/>
          <w:sz w:val="24"/>
          <w:szCs w:val="24"/>
        </w:rPr>
        <w:t>5</w:t>
      </w:r>
      <w:r w:rsidRPr="004F71DF">
        <w:rPr>
          <w:rFonts w:ascii="Times New Roman" w:hAnsi="Times New Roman" w:cs="Times New Roman"/>
          <w:sz w:val="24"/>
          <w:szCs w:val="24"/>
        </w:rPr>
        <w:t>.201</w:t>
      </w:r>
      <w:r w:rsidR="004F71DF">
        <w:rPr>
          <w:rFonts w:ascii="Times New Roman" w:hAnsi="Times New Roman" w:cs="Times New Roman"/>
          <w:sz w:val="24"/>
          <w:szCs w:val="24"/>
        </w:rPr>
        <w:t>6</w:t>
      </w:r>
      <w:r w:rsidRPr="004F71DF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Start"/>
      <w:r w:rsidRPr="004F71DF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Pr="004F71DF">
        <w:rPr>
          <w:rFonts w:ascii="Times New Roman" w:hAnsi="Times New Roman" w:cs="Times New Roman"/>
          <w:sz w:val="24"/>
          <w:szCs w:val="24"/>
        </w:rPr>
        <w:t>б утверждении административного регламента</w:t>
      </w:r>
      <w:r w:rsidRPr="004F7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1DF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«Предоставление информации об объектах недвижимого имущества, находящегося в муниципальной собственности для сдачи в аренду»  следующие изменения:</w:t>
      </w:r>
    </w:p>
    <w:p w:rsidR="006C2DBA" w:rsidRPr="004F71DF" w:rsidRDefault="006C2DBA" w:rsidP="006C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71DF">
        <w:rPr>
          <w:rFonts w:ascii="Times New Roman" w:hAnsi="Times New Roman" w:cs="Times New Roman"/>
          <w:sz w:val="24"/>
          <w:szCs w:val="24"/>
        </w:rPr>
        <w:t>- Пункт 3.4. подраздела «</w:t>
      </w:r>
      <w:r w:rsidRPr="004F71DF">
        <w:rPr>
          <w:rFonts w:ascii="Times New Roman" w:eastAsia="Times New Roman" w:hAnsi="Times New Roman" w:cs="Times New Roman"/>
          <w:sz w:val="24"/>
          <w:szCs w:val="24"/>
        </w:rPr>
        <w:t xml:space="preserve">Направление заявителю результата предоставления муниципальной услуги или уведомления о наличии обстоятельств, препятствующих предоставлению услуги» </w:t>
      </w:r>
      <w:r w:rsidRPr="004F71DF">
        <w:rPr>
          <w:rFonts w:ascii="Times New Roman" w:hAnsi="Times New Roman" w:cs="Times New Roman"/>
          <w:sz w:val="24"/>
          <w:szCs w:val="24"/>
        </w:rPr>
        <w:t xml:space="preserve">раздела  </w:t>
      </w:r>
      <w:r w:rsidRPr="004F71D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F71DF">
        <w:rPr>
          <w:rFonts w:ascii="Times New Roman" w:hAnsi="Times New Roman" w:cs="Times New Roman"/>
          <w:sz w:val="24"/>
          <w:szCs w:val="24"/>
        </w:rPr>
        <w:t xml:space="preserve">   « Состав</w:t>
      </w:r>
      <w:proofErr w:type="gramStart"/>
      <w:r w:rsidRPr="004F71D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71DF">
        <w:rPr>
          <w:rFonts w:ascii="Times New Roman" w:hAnsi="Times New Roman" w:cs="Times New Roman"/>
          <w:sz w:val="24"/>
          <w:szCs w:val="24"/>
        </w:rPr>
        <w:t xml:space="preserve"> последовательность и сроки выполнения административных процедур, требования к порядку их выполнения» дополнить  следующим абзацем:</w:t>
      </w:r>
    </w:p>
    <w:p w:rsidR="006C2DBA" w:rsidRPr="004F71DF" w:rsidRDefault="006C2DBA" w:rsidP="006C2DB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F71DF">
        <w:rPr>
          <w:rFonts w:ascii="Times New Roman" w:hAnsi="Times New Roman" w:cs="Times New Roman"/>
          <w:sz w:val="24"/>
          <w:szCs w:val="24"/>
        </w:rPr>
        <w:t>-  в качестве результата предоставления муниципальной услуги заявитель по его выбору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услугой.</w:t>
      </w:r>
    </w:p>
    <w:p w:rsidR="006C2DBA" w:rsidRPr="004F71DF" w:rsidRDefault="006C2DBA" w:rsidP="006C2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1D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F71DF">
        <w:rPr>
          <w:rFonts w:ascii="Times New Roman" w:hAnsi="Times New Roman" w:cs="Times New Roman"/>
          <w:sz w:val="24"/>
          <w:szCs w:val="24"/>
        </w:rPr>
        <w:t xml:space="preserve">Пункт 2.3. подраздела « Результат предоставления муниципальной услуги»  раздела </w:t>
      </w:r>
      <w:r w:rsidRPr="004F71D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F71DF">
        <w:rPr>
          <w:rFonts w:ascii="Times New Roman" w:hAnsi="Times New Roman" w:cs="Times New Roman"/>
          <w:sz w:val="24"/>
          <w:szCs w:val="24"/>
        </w:rPr>
        <w:t xml:space="preserve">  « </w:t>
      </w:r>
      <w:r w:rsidRPr="004F71DF">
        <w:rPr>
          <w:rFonts w:ascii="Times New Roman" w:hAnsi="Times New Roman" w:cs="Times New Roman"/>
          <w:sz w:val="24"/>
          <w:szCs w:val="24"/>
        </w:rPr>
        <w:lastRenderedPageBreak/>
        <w:t>Стандарт предоставления муниципальной услуги»  дополнить абзацем следующего содержания</w:t>
      </w:r>
    </w:p>
    <w:p w:rsidR="006C2DBA" w:rsidRPr="004F71DF" w:rsidRDefault="006C2DBA" w:rsidP="006C2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1DF">
        <w:rPr>
          <w:rFonts w:ascii="Times New Roman" w:hAnsi="Times New Roman" w:cs="Times New Roman"/>
          <w:sz w:val="24"/>
          <w:szCs w:val="24"/>
        </w:rPr>
        <w:t xml:space="preserve">-  </w:t>
      </w:r>
      <w:r w:rsidRPr="004F71DF">
        <w:rPr>
          <w:rFonts w:ascii="Times New Roman" w:eastAsia="Times New Roman" w:hAnsi="Times New Roman" w:cs="Times New Roman"/>
          <w:sz w:val="24"/>
          <w:szCs w:val="24"/>
        </w:rPr>
        <w:t>результат предоставления муниципальной услуги по выбору заявителя  может быть предоставлен 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подписи, в соответствии  с пунктом 3.4. настоящего Административного регламента.</w:t>
      </w:r>
    </w:p>
    <w:p w:rsidR="006C2DBA" w:rsidRPr="004F71DF" w:rsidRDefault="006C2DBA" w:rsidP="006C2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1D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4F71DF">
        <w:rPr>
          <w:rFonts w:ascii="Times New Roman" w:eastAsia="Times New Roman" w:hAnsi="Times New Roman" w:cs="Times New Roman"/>
          <w:sz w:val="24"/>
          <w:szCs w:val="24"/>
        </w:rPr>
        <w:t>Разместить постановление</w:t>
      </w:r>
      <w:proofErr w:type="gramEnd"/>
      <w:r w:rsidRPr="004F71DF">
        <w:rPr>
          <w:rFonts w:ascii="Times New Roman" w:eastAsia="Times New Roman" w:hAnsi="Times New Roman" w:cs="Times New Roman"/>
          <w:sz w:val="24"/>
          <w:szCs w:val="24"/>
        </w:rPr>
        <w:t xml:space="preserve"> на  сайте</w:t>
      </w:r>
      <w:r w:rsidR="009E6B2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 Новозахаркинского </w:t>
      </w:r>
      <w:r w:rsidRPr="004F71DF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образования.</w:t>
      </w:r>
    </w:p>
    <w:p w:rsidR="006C2DBA" w:rsidRPr="004F71DF" w:rsidRDefault="006C2DBA" w:rsidP="006C2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1DF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Pr="004F71D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F71D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6C2DBA" w:rsidRPr="004F71DF" w:rsidRDefault="006C2DBA" w:rsidP="006C2DBA">
      <w:pPr>
        <w:rPr>
          <w:rFonts w:ascii="Times New Roman" w:hAnsi="Times New Roman" w:cs="Times New Roman"/>
          <w:b/>
          <w:sz w:val="24"/>
          <w:szCs w:val="24"/>
        </w:rPr>
      </w:pPr>
    </w:p>
    <w:p w:rsidR="006C2DBA" w:rsidRPr="004F71DF" w:rsidRDefault="006C2DBA" w:rsidP="006C2DBA">
      <w:pPr>
        <w:rPr>
          <w:rFonts w:ascii="Times New Roman" w:hAnsi="Times New Roman" w:cs="Times New Roman"/>
          <w:b/>
          <w:sz w:val="24"/>
          <w:szCs w:val="24"/>
        </w:rPr>
      </w:pPr>
    </w:p>
    <w:p w:rsidR="006C2DBA" w:rsidRPr="004F71DF" w:rsidRDefault="006C2DBA" w:rsidP="006C2DB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C2DBA" w:rsidRPr="00EC58BA" w:rsidRDefault="009E6B2E" w:rsidP="006C2DBA">
      <w:pPr>
        <w:rPr>
          <w:rFonts w:ascii="Times New Roman" w:hAnsi="Times New Roman" w:cs="Times New Roman"/>
          <w:b/>
          <w:sz w:val="24"/>
          <w:szCs w:val="24"/>
        </w:rPr>
      </w:pPr>
      <w:r w:rsidRPr="00EC58BA">
        <w:rPr>
          <w:rFonts w:ascii="Times New Roman" w:hAnsi="Times New Roman" w:cs="Times New Roman"/>
          <w:b/>
          <w:sz w:val="24"/>
          <w:szCs w:val="24"/>
        </w:rPr>
        <w:t xml:space="preserve">Глава Новозахаркинского МО                                                                    </w:t>
      </w:r>
      <w:r w:rsidR="00EC58BA" w:rsidRPr="00EC58BA">
        <w:rPr>
          <w:rFonts w:ascii="Times New Roman" w:hAnsi="Times New Roman" w:cs="Times New Roman"/>
          <w:b/>
          <w:sz w:val="24"/>
          <w:szCs w:val="24"/>
        </w:rPr>
        <w:t>Бедняков Ю.В.</w:t>
      </w:r>
    </w:p>
    <w:p w:rsidR="00B30508" w:rsidRPr="004F71DF" w:rsidRDefault="00B30508">
      <w:pPr>
        <w:rPr>
          <w:sz w:val="24"/>
          <w:szCs w:val="24"/>
        </w:rPr>
      </w:pPr>
    </w:p>
    <w:sectPr w:rsidR="00B30508" w:rsidRPr="004F71DF" w:rsidSect="004F6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C2DBA"/>
    <w:rsid w:val="004F71DF"/>
    <w:rsid w:val="006C2DBA"/>
    <w:rsid w:val="00732766"/>
    <w:rsid w:val="009E6B2E"/>
    <w:rsid w:val="00B30508"/>
    <w:rsid w:val="00D5063C"/>
    <w:rsid w:val="00EC58BA"/>
    <w:rsid w:val="00F2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C2DBA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6C2DB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6C2D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C2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D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2017-10-16T11:26:00Z</cp:lastPrinted>
  <dcterms:created xsi:type="dcterms:W3CDTF">2017-10-16T11:06:00Z</dcterms:created>
  <dcterms:modified xsi:type="dcterms:W3CDTF">2017-10-16T11:27:00Z</dcterms:modified>
</cp:coreProperties>
</file>