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E" w:rsidRPr="00600F7E" w:rsidRDefault="008A0BFC" w:rsidP="00600F7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600F7E" w:rsidRPr="00600F7E" w:rsidRDefault="00600F7E" w:rsidP="00600F7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Председатель контрольно-</w:t>
      </w:r>
      <w:r w:rsidR="00D3457E">
        <w:rPr>
          <w:rFonts w:ascii="Times New Roman" w:hAnsi="Times New Roman"/>
          <w:sz w:val="28"/>
          <w:szCs w:val="28"/>
        </w:rPr>
        <w:t>счетной</w:t>
      </w:r>
      <w:r w:rsidRPr="00600F7E">
        <w:rPr>
          <w:rFonts w:ascii="Times New Roman" w:hAnsi="Times New Roman"/>
          <w:sz w:val="28"/>
          <w:szCs w:val="28"/>
        </w:rPr>
        <w:t xml:space="preserve"> комиссии ДМР</w:t>
      </w:r>
    </w:p>
    <w:p w:rsidR="00600F7E" w:rsidRPr="00600F7E" w:rsidRDefault="00600F7E" w:rsidP="00600F7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Саратовской области</w:t>
      </w:r>
    </w:p>
    <w:p w:rsidR="00600F7E" w:rsidRPr="00600F7E" w:rsidRDefault="00600F7E" w:rsidP="00600F7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0F7E" w:rsidRDefault="00600F7E" w:rsidP="00600F7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                </w:t>
      </w:r>
      <w:r w:rsidR="008A0BFC">
        <w:rPr>
          <w:rFonts w:ascii="Times New Roman" w:hAnsi="Times New Roman"/>
          <w:sz w:val="28"/>
          <w:szCs w:val="28"/>
        </w:rPr>
        <w:t xml:space="preserve">   </w:t>
      </w:r>
      <w:r w:rsidR="00D3457E">
        <w:rPr>
          <w:rFonts w:ascii="Times New Roman" w:hAnsi="Times New Roman"/>
          <w:sz w:val="28"/>
          <w:szCs w:val="28"/>
        </w:rPr>
        <w:t>Кузнецова О.В.</w:t>
      </w:r>
    </w:p>
    <w:p w:rsidR="008A0BFC" w:rsidRPr="00600F7E" w:rsidRDefault="008A0BFC" w:rsidP="00600F7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20.12.2022 г. Приказ №9</w:t>
      </w:r>
    </w:p>
    <w:p w:rsidR="00600F7E" w:rsidRPr="00600F7E" w:rsidRDefault="00600F7E" w:rsidP="00600F7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00F7E" w:rsidRDefault="00600F7E" w:rsidP="00595326">
      <w:pPr>
        <w:pStyle w:val="af0"/>
        <w:jc w:val="center"/>
        <w:rPr>
          <w:sz w:val="28"/>
          <w:szCs w:val="28"/>
        </w:rPr>
      </w:pPr>
    </w:p>
    <w:p w:rsidR="00600F7E" w:rsidRDefault="00600F7E" w:rsidP="00595326">
      <w:pPr>
        <w:pStyle w:val="af0"/>
        <w:jc w:val="center"/>
        <w:rPr>
          <w:sz w:val="28"/>
          <w:szCs w:val="28"/>
        </w:rPr>
      </w:pPr>
    </w:p>
    <w:p w:rsidR="00595326" w:rsidRDefault="00595326" w:rsidP="00600F7E">
      <w:pPr>
        <w:pStyle w:val="af0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>
        <w:t xml:space="preserve">    </w:t>
      </w:r>
      <w:r w:rsidR="00600F7E">
        <w:rPr>
          <w:b/>
          <w:sz w:val="28"/>
          <w:szCs w:val="28"/>
        </w:rPr>
        <w:t xml:space="preserve"> </w:t>
      </w:r>
    </w:p>
    <w:p w:rsidR="00595326" w:rsidRPr="004322F6" w:rsidRDefault="00595326" w:rsidP="00595326">
      <w:pPr>
        <w:ind w:left="5" w:hanging="5"/>
        <w:jc w:val="center"/>
        <w:rPr>
          <w:sz w:val="36"/>
          <w:szCs w:val="36"/>
        </w:rPr>
      </w:pPr>
    </w:p>
    <w:p w:rsidR="00595326" w:rsidRPr="00600F7E" w:rsidRDefault="00595326" w:rsidP="00595326">
      <w:pPr>
        <w:ind w:left="5" w:hanging="5"/>
        <w:jc w:val="center"/>
        <w:rPr>
          <w:rFonts w:ascii="Times New Roman" w:hAnsi="Times New Roman"/>
          <w:b/>
          <w:sz w:val="28"/>
          <w:szCs w:val="28"/>
        </w:rPr>
      </w:pPr>
      <w:r w:rsidRPr="00600F7E">
        <w:rPr>
          <w:rFonts w:ascii="Times New Roman" w:hAnsi="Times New Roman"/>
          <w:b/>
          <w:sz w:val="28"/>
          <w:szCs w:val="28"/>
        </w:rPr>
        <w:t xml:space="preserve">  СТАНДАРТ ФИНАНСОВОГО КОНТРОЛЯ</w:t>
      </w:r>
    </w:p>
    <w:p w:rsidR="00595326" w:rsidRPr="00BC2A3D" w:rsidRDefault="00595326" w:rsidP="00595326">
      <w:pPr>
        <w:pStyle w:val="3"/>
        <w:keepNext w:val="0"/>
        <w:spacing w:after="0"/>
        <w:jc w:val="center"/>
        <w:rPr>
          <w:rFonts w:ascii="Times New Roman" w:hAnsi="Times New Roman"/>
          <w:spacing w:val="-6"/>
          <w:sz w:val="36"/>
          <w:szCs w:val="36"/>
        </w:rPr>
      </w:pPr>
      <w:r w:rsidRPr="00BC2A3D">
        <w:rPr>
          <w:rFonts w:ascii="Times New Roman" w:hAnsi="Times New Roman"/>
          <w:spacing w:val="-6"/>
          <w:sz w:val="36"/>
          <w:szCs w:val="36"/>
        </w:rPr>
        <w:t>«Проведение экспертно-аналитического мероприятия»</w:t>
      </w:r>
    </w:p>
    <w:p w:rsidR="00595326" w:rsidRDefault="00595326" w:rsidP="00595326">
      <w:pPr>
        <w:shd w:val="clear" w:color="auto" w:fill="FFFFFF"/>
        <w:jc w:val="center"/>
        <w:rPr>
          <w:sz w:val="28"/>
          <w:szCs w:val="28"/>
        </w:rPr>
      </w:pPr>
    </w:p>
    <w:p w:rsidR="00595326" w:rsidRPr="00855B11" w:rsidRDefault="00600F7E" w:rsidP="0059532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326" w:rsidRPr="00855B11" w:rsidRDefault="00595326" w:rsidP="00595326">
      <w:pPr>
        <w:jc w:val="center"/>
        <w:rPr>
          <w:sz w:val="28"/>
          <w:szCs w:val="28"/>
        </w:rPr>
      </w:pPr>
    </w:p>
    <w:p w:rsidR="00595326" w:rsidRPr="00855B11" w:rsidRDefault="00595326" w:rsidP="00595326">
      <w:pPr>
        <w:jc w:val="center"/>
        <w:rPr>
          <w:sz w:val="28"/>
          <w:szCs w:val="28"/>
        </w:rPr>
      </w:pPr>
    </w:p>
    <w:p w:rsidR="00595326" w:rsidRPr="00855B11" w:rsidRDefault="00595326" w:rsidP="00595326">
      <w:pPr>
        <w:jc w:val="center"/>
        <w:rPr>
          <w:sz w:val="28"/>
          <w:szCs w:val="28"/>
        </w:rPr>
      </w:pPr>
    </w:p>
    <w:p w:rsidR="00595326" w:rsidRDefault="00595326" w:rsidP="00595326">
      <w:pPr>
        <w:jc w:val="center"/>
        <w:rPr>
          <w:sz w:val="28"/>
          <w:szCs w:val="28"/>
        </w:rPr>
      </w:pPr>
    </w:p>
    <w:p w:rsidR="00595326" w:rsidRPr="00855B11" w:rsidRDefault="00595326" w:rsidP="00595326">
      <w:pPr>
        <w:jc w:val="center"/>
        <w:rPr>
          <w:sz w:val="28"/>
          <w:szCs w:val="28"/>
        </w:rPr>
      </w:pPr>
    </w:p>
    <w:p w:rsidR="00595326" w:rsidRPr="00855B11" w:rsidRDefault="00595326" w:rsidP="00595326">
      <w:pPr>
        <w:jc w:val="center"/>
        <w:rPr>
          <w:sz w:val="28"/>
          <w:szCs w:val="28"/>
        </w:rPr>
      </w:pPr>
    </w:p>
    <w:p w:rsidR="00595326" w:rsidRPr="00855B11" w:rsidRDefault="00595326" w:rsidP="00595326">
      <w:pPr>
        <w:jc w:val="center"/>
        <w:rPr>
          <w:sz w:val="28"/>
          <w:szCs w:val="28"/>
        </w:rPr>
      </w:pPr>
    </w:p>
    <w:p w:rsidR="00595326" w:rsidRPr="00855B11" w:rsidRDefault="00595326" w:rsidP="00595326">
      <w:pPr>
        <w:jc w:val="center"/>
        <w:rPr>
          <w:sz w:val="28"/>
          <w:szCs w:val="28"/>
        </w:rPr>
      </w:pPr>
    </w:p>
    <w:p w:rsidR="00595326" w:rsidRPr="00855B11" w:rsidRDefault="00600F7E" w:rsidP="00595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326" w:rsidRPr="00A3422D" w:rsidRDefault="00595326" w:rsidP="00595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р.п.Духовницкое</w:t>
      </w:r>
    </w:p>
    <w:p w:rsidR="00595326" w:rsidRPr="00A3422D" w:rsidRDefault="00D3457E" w:rsidP="00595326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9F5385">
        <w:rPr>
          <w:sz w:val="28"/>
          <w:szCs w:val="28"/>
        </w:rPr>
        <w:t xml:space="preserve"> </w:t>
      </w:r>
      <w:r w:rsidR="00FF4D2E">
        <w:rPr>
          <w:sz w:val="28"/>
          <w:szCs w:val="28"/>
        </w:rPr>
        <w:t xml:space="preserve">  </w:t>
      </w:r>
    </w:p>
    <w:p w:rsidR="00595326" w:rsidRDefault="00595326" w:rsidP="00595326">
      <w:pPr>
        <w:jc w:val="center"/>
        <w:rPr>
          <w:b/>
        </w:rPr>
      </w:pPr>
    </w:p>
    <w:p w:rsidR="00600F7E" w:rsidRDefault="00600F7E" w:rsidP="00595326">
      <w:pPr>
        <w:jc w:val="center"/>
        <w:rPr>
          <w:b/>
          <w:sz w:val="28"/>
          <w:szCs w:val="28"/>
        </w:rPr>
      </w:pPr>
    </w:p>
    <w:p w:rsidR="00595326" w:rsidRPr="00A3422D" w:rsidRDefault="00595326" w:rsidP="00595326">
      <w:pPr>
        <w:jc w:val="center"/>
        <w:rPr>
          <w:b/>
          <w:sz w:val="28"/>
          <w:szCs w:val="28"/>
        </w:rPr>
      </w:pPr>
      <w:r w:rsidRPr="00A3422D">
        <w:rPr>
          <w:b/>
          <w:sz w:val="28"/>
          <w:szCs w:val="28"/>
        </w:rPr>
        <w:t>Содержание</w:t>
      </w:r>
    </w:p>
    <w:p w:rsidR="00595326" w:rsidRPr="00600F7E" w:rsidRDefault="00595326" w:rsidP="005953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1. Общие положения…………….……………………..…………...…………….....3</w:t>
      </w:r>
    </w:p>
    <w:p w:rsidR="00595326" w:rsidRPr="00600F7E" w:rsidRDefault="00595326" w:rsidP="005953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2. Общая характеристика экспертно-аналитического мероприятия..……………</w:t>
      </w:r>
      <w:r w:rsidR="00600F7E">
        <w:rPr>
          <w:rFonts w:ascii="Times New Roman" w:hAnsi="Times New Roman"/>
          <w:sz w:val="28"/>
          <w:szCs w:val="28"/>
        </w:rPr>
        <w:t>4</w:t>
      </w:r>
    </w:p>
    <w:p w:rsidR="00595326" w:rsidRPr="00600F7E" w:rsidRDefault="00595326" w:rsidP="005953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0F7E">
        <w:rPr>
          <w:rFonts w:ascii="Times New Roman" w:hAnsi="Times New Roman"/>
          <w:bCs/>
          <w:sz w:val="28"/>
          <w:szCs w:val="28"/>
        </w:rPr>
        <w:t xml:space="preserve">3. Организация экспертно-аналитического мероприятия </w:t>
      </w:r>
      <w:r w:rsidRPr="00600F7E">
        <w:rPr>
          <w:rFonts w:ascii="Times New Roman" w:hAnsi="Times New Roman"/>
          <w:sz w:val="28"/>
          <w:szCs w:val="28"/>
        </w:rPr>
        <w:t>………………..............</w:t>
      </w:r>
      <w:r w:rsidR="00037A8D" w:rsidRPr="00600F7E">
        <w:rPr>
          <w:rFonts w:ascii="Times New Roman" w:hAnsi="Times New Roman"/>
          <w:sz w:val="28"/>
          <w:szCs w:val="28"/>
        </w:rPr>
        <w:t>5</w:t>
      </w:r>
    </w:p>
    <w:p w:rsidR="00595326" w:rsidRPr="00600F7E" w:rsidRDefault="00595326" w:rsidP="005953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0F7E">
        <w:rPr>
          <w:rFonts w:ascii="Times New Roman" w:hAnsi="Times New Roman"/>
          <w:bCs/>
          <w:sz w:val="28"/>
          <w:szCs w:val="28"/>
        </w:rPr>
        <w:t xml:space="preserve">4. Подготовка к проведению </w:t>
      </w:r>
      <w:r w:rsidRPr="00600F7E">
        <w:rPr>
          <w:rFonts w:ascii="Times New Roman" w:hAnsi="Times New Roman"/>
          <w:sz w:val="28"/>
          <w:szCs w:val="28"/>
        </w:rPr>
        <w:t>экспертно-аналитического мероприятия ……</w:t>
      </w:r>
      <w:r w:rsidR="006512DB">
        <w:rPr>
          <w:rFonts w:ascii="Times New Roman" w:hAnsi="Times New Roman"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>..….</w:t>
      </w:r>
      <w:r w:rsidR="00037A8D" w:rsidRPr="00600F7E">
        <w:rPr>
          <w:rFonts w:ascii="Times New Roman" w:hAnsi="Times New Roman"/>
          <w:sz w:val="28"/>
          <w:szCs w:val="28"/>
        </w:rPr>
        <w:t>8</w:t>
      </w:r>
    </w:p>
    <w:p w:rsidR="00595326" w:rsidRPr="00600F7E" w:rsidRDefault="00595326" w:rsidP="005953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0F7E">
        <w:rPr>
          <w:rFonts w:ascii="Times New Roman" w:hAnsi="Times New Roman"/>
          <w:bCs/>
          <w:sz w:val="28"/>
          <w:szCs w:val="28"/>
        </w:rPr>
        <w:t xml:space="preserve">5. Проведение </w:t>
      </w:r>
      <w:r w:rsidRPr="00600F7E">
        <w:rPr>
          <w:rFonts w:ascii="Times New Roman" w:hAnsi="Times New Roman"/>
          <w:sz w:val="28"/>
          <w:szCs w:val="28"/>
        </w:rPr>
        <w:t>экспертно-аналитического мероприятия и оформление его результатов………………………………………………………………………</w:t>
      </w:r>
      <w:r w:rsidR="00600F7E">
        <w:rPr>
          <w:rFonts w:ascii="Times New Roman" w:hAnsi="Times New Roman"/>
          <w:sz w:val="28"/>
          <w:szCs w:val="28"/>
        </w:rPr>
        <w:t xml:space="preserve">  </w:t>
      </w:r>
      <w:r w:rsidRPr="00600F7E">
        <w:rPr>
          <w:rFonts w:ascii="Times New Roman" w:hAnsi="Times New Roman"/>
          <w:sz w:val="28"/>
          <w:szCs w:val="28"/>
        </w:rPr>
        <w:t>..</w:t>
      </w:r>
      <w:r w:rsidR="00037A8D" w:rsidRPr="00600F7E">
        <w:rPr>
          <w:rFonts w:ascii="Times New Roman" w:hAnsi="Times New Roman"/>
          <w:sz w:val="28"/>
          <w:szCs w:val="28"/>
        </w:rPr>
        <w:t>1</w:t>
      </w:r>
      <w:r w:rsidR="00232119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</w:p>
    <w:p w:rsidR="00595326" w:rsidRPr="00600F7E" w:rsidRDefault="00595326" w:rsidP="00595326">
      <w:pPr>
        <w:spacing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600F7E">
        <w:rPr>
          <w:rFonts w:ascii="Times New Roman" w:hAnsi="Times New Roman"/>
          <w:sz w:val="24"/>
          <w:szCs w:val="24"/>
        </w:rPr>
        <w:t>Приложение 1. Форма запроса Контрольно-</w:t>
      </w:r>
      <w:r w:rsidR="00BB3648">
        <w:rPr>
          <w:rFonts w:ascii="Times New Roman" w:hAnsi="Times New Roman"/>
          <w:sz w:val="24"/>
          <w:szCs w:val="24"/>
        </w:rPr>
        <w:t>счетной</w:t>
      </w:r>
      <w:r w:rsidRPr="00600F7E">
        <w:rPr>
          <w:rFonts w:ascii="Times New Roman" w:hAnsi="Times New Roman"/>
          <w:sz w:val="24"/>
          <w:szCs w:val="24"/>
        </w:rPr>
        <w:t xml:space="preserve"> комиссии о предоставлении информации</w:t>
      </w:r>
    </w:p>
    <w:p w:rsidR="00595326" w:rsidRPr="00600F7E" w:rsidRDefault="00595326" w:rsidP="00595326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600F7E">
        <w:rPr>
          <w:rFonts w:ascii="Times New Roman" w:hAnsi="Times New Roman"/>
          <w:sz w:val="24"/>
          <w:szCs w:val="24"/>
        </w:rPr>
        <w:t>Приложение 2.</w:t>
      </w:r>
      <w:r w:rsidRPr="00600F7E">
        <w:rPr>
          <w:rFonts w:ascii="Times New Roman" w:hAnsi="Times New Roman"/>
          <w:bCs/>
          <w:sz w:val="24"/>
          <w:szCs w:val="24"/>
        </w:rPr>
        <w:t xml:space="preserve"> Форма п</w:t>
      </w:r>
      <w:r w:rsidRPr="00600F7E">
        <w:rPr>
          <w:rFonts w:ascii="Times New Roman" w:hAnsi="Times New Roman"/>
          <w:sz w:val="24"/>
          <w:szCs w:val="24"/>
        </w:rPr>
        <w:t>рограммы проведения экспертно-аналитического мероприятия</w:t>
      </w:r>
    </w:p>
    <w:p w:rsidR="00595326" w:rsidRPr="00600F7E" w:rsidRDefault="00232119" w:rsidP="00595326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5326" w:rsidRPr="00600F7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595326" w:rsidRPr="00600F7E">
        <w:rPr>
          <w:rFonts w:ascii="Times New Roman" w:hAnsi="Times New Roman"/>
          <w:sz w:val="24"/>
          <w:szCs w:val="24"/>
        </w:rPr>
        <w:t xml:space="preserve">. Форма уведомления о проведении экспертно-аналитического мероприятия </w:t>
      </w:r>
    </w:p>
    <w:p w:rsidR="00595326" w:rsidRPr="00600F7E" w:rsidRDefault="00595326" w:rsidP="00595326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600F7E">
        <w:rPr>
          <w:rFonts w:ascii="Times New Roman" w:hAnsi="Times New Roman"/>
          <w:sz w:val="24"/>
          <w:szCs w:val="24"/>
        </w:rPr>
        <w:t xml:space="preserve">Приложение </w:t>
      </w:r>
      <w:r w:rsidR="00232119">
        <w:rPr>
          <w:rFonts w:ascii="Times New Roman" w:hAnsi="Times New Roman"/>
          <w:sz w:val="24"/>
          <w:szCs w:val="24"/>
        </w:rPr>
        <w:t>4</w:t>
      </w:r>
      <w:r w:rsidRPr="00600F7E">
        <w:rPr>
          <w:rFonts w:ascii="Times New Roman" w:hAnsi="Times New Roman"/>
          <w:sz w:val="24"/>
          <w:szCs w:val="24"/>
        </w:rPr>
        <w:t>.</w:t>
      </w:r>
      <w:r w:rsidRPr="00600F7E">
        <w:rPr>
          <w:rFonts w:ascii="Times New Roman" w:hAnsi="Times New Roman"/>
          <w:bCs/>
          <w:sz w:val="24"/>
          <w:szCs w:val="24"/>
        </w:rPr>
        <w:t xml:space="preserve"> Форма отчета о результатах экспертно-аналитического мероприятия </w:t>
      </w:r>
    </w:p>
    <w:p w:rsidR="00595326" w:rsidRPr="00600F7E" w:rsidRDefault="00595326" w:rsidP="00595326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600F7E">
        <w:rPr>
          <w:rFonts w:ascii="Times New Roman" w:hAnsi="Times New Roman"/>
          <w:sz w:val="24"/>
          <w:szCs w:val="24"/>
        </w:rPr>
        <w:t xml:space="preserve">Приложение </w:t>
      </w:r>
      <w:r w:rsidR="00232119">
        <w:rPr>
          <w:rFonts w:ascii="Times New Roman" w:hAnsi="Times New Roman"/>
          <w:sz w:val="24"/>
          <w:szCs w:val="24"/>
        </w:rPr>
        <w:t>5</w:t>
      </w:r>
      <w:r w:rsidRPr="00600F7E">
        <w:rPr>
          <w:rFonts w:ascii="Times New Roman" w:hAnsi="Times New Roman"/>
          <w:sz w:val="24"/>
          <w:szCs w:val="24"/>
        </w:rPr>
        <w:t>. Форма сопроводительного письма к отчету о результатах экспертно-аналитического мероприятия</w:t>
      </w:r>
    </w:p>
    <w:p w:rsidR="00595326" w:rsidRPr="00600F7E" w:rsidRDefault="00595326" w:rsidP="00595326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600F7E">
        <w:rPr>
          <w:rFonts w:ascii="Times New Roman" w:hAnsi="Times New Roman"/>
          <w:sz w:val="24"/>
          <w:szCs w:val="24"/>
        </w:rPr>
        <w:t xml:space="preserve">Приложение </w:t>
      </w:r>
      <w:r w:rsidR="00232119">
        <w:rPr>
          <w:rFonts w:ascii="Times New Roman" w:hAnsi="Times New Roman"/>
          <w:sz w:val="24"/>
          <w:szCs w:val="24"/>
        </w:rPr>
        <w:t>6</w:t>
      </w:r>
      <w:r w:rsidRPr="00600F7E">
        <w:rPr>
          <w:rFonts w:ascii="Times New Roman" w:hAnsi="Times New Roman"/>
          <w:sz w:val="24"/>
          <w:szCs w:val="24"/>
        </w:rPr>
        <w:t>. Форма информационного письма Контрольно-</w:t>
      </w:r>
      <w:r w:rsidR="00BB3648">
        <w:rPr>
          <w:rFonts w:ascii="Times New Roman" w:hAnsi="Times New Roman"/>
          <w:sz w:val="24"/>
          <w:szCs w:val="24"/>
        </w:rPr>
        <w:t xml:space="preserve">счетной </w:t>
      </w:r>
      <w:r w:rsidRPr="00600F7E">
        <w:rPr>
          <w:rFonts w:ascii="Times New Roman" w:hAnsi="Times New Roman"/>
          <w:sz w:val="24"/>
          <w:szCs w:val="24"/>
        </w:rPr>
        <w:t>комиссии</w:t>
      </w:r>
      <w:r w:rsidRPr="00600F7E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595326" w:rsidRPr="00A3422D" w:rsidRDefault="00595326" w:rsidP="00595326">
      <w:pPr>
        <w:spacing w:line="360" w:lineRule="auto"/>
        <w:ind w:firstLine="720"/>
        <w:jc w:val="center"/>
        <w:rPr>
          <w:b/>
        </w:rPr>
        <w:sectPr w:rsidR="00595326" w:rsidRPr="00A3422D" w:rsidSect="006A367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247" w:right="851" w:bottom="567" w:left="1418" w:header="709" w:footer="709" w:gutter="0"/>
          <w:cols w:space="708"/>
          <w:titlePg/>
          <w:docGrid w:linePitch="360"/>
        </w:sectPr>
      </w:pPr>
    </w:p>
    <w:p w:rsidR="00595326" w:rsidRPr="00113084" w:rsidRDefault="00595326" w:rsidP="00600F7E">
      <w:pPr>
        <w:jc w:val="center"/>
        <w:rPr>
          <w:rFonts w:ascii="Times New Roman" w:hAnsi="Times New Roman"/>
          <w:b/>
          <w:sz w:val="28"/>
          <w:szCs w:val="28"/>
        </w:rPr>
      </w:pPr>
      <w:r w:rsidRPr="00600F7E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595326" w:rsidRPr="00113084" w:rsidRDefault="00595326" w:rsidP="00595326">
      <w:pPr>
        <w:pStyle w:val="3"/>
        <w:keepNext w:val="0"/>
        <w:spacing w:before="12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113084">
        <w:rPr>
          <w:rFonts w:ascii="Times New Roman" w:hAnsi="Times New Roman"/>
          <w:b w:val="0"/>
          <w:sz w:val="28"/>
          <w:szCs w:val="28"/>
        </w:rPr>
        <w:t>1.1.</w:t>
      </w:r>
      <w:r w:rsidRPr="00113084">
        <w:rPr>
          <w:rFonts w:ascii="Times New Roman" w:hAnsi="Times New Roman"/>
          <w:bCs w:val="0"/>
          <w:sz w:val="28"/>
          <w:szCs w:val="28"/>
        </w:rPr>
        <w:t xml:space="preserve"> </w:t>
      </w:r>
      <w:r w:rsidRPr="00113084">
        <w:rPr>
          <w:rFonts w:ascii="Times New Roman" w:hAnsi="Times New Roman"/>
          <w:b w:val="0"/>
          <w:sz w:val="28"/>
          <w:szCs w:val="28"/>
        </w:rPr>
        <w:t xml:space="preserve">Стандарт финансового контроля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113084">
        <w:rPr>
          <w:rFonts w:ascii="Times New Roman" w:hAnsi="Times New Roman"/>
          <w:b w:val="0"/>
          <w:sz w:val="28"/>
          <w:szCs w:val="28"/>
        </w:rPr>
        <w:t xml:space="preserve">Проведение экспертно-аналитического мероприятия» (далее – Стандарт) разработан </w:t>
      </w:r>
      <w:r w:rsidR="000B2E83">
        <w:rPr>
          <w:rFonts w:ascii="Times New Roman" w:hAnsi="Times New Roman"/>
          <w:b w:val="0"/>
          <w:bCs w:val="0"/>
          <w:sz w:val="28"/>
          <w:szCs w:val="28"/>
        </w:rPr>
        <w:t>в соответствии с Положением</w:t>
      </w:r>
      <w:r w:rsidRPr="00113084">
        <w:rPr>
          <w:rFonts w:ascii="Times New Roman" w:hAnsi="Times New Roman"/>
          <w:b w:val="0"/>
          <w:bCs w:val="0"/>
          <w:sz w:val="28"/>
          <w:szCs w:val="28"/>
        </w:rPr>
        <w:t xml:space="preserve"> о Контрольно-</w:t>
      </w:r>
      <w:r w:rsidR="00BB3648">
        <w:rPr>
          <w:rFonts w:ascii="Times New Roman" w:hAnsi="Times New Roman"/>
          <w:b w:val="0"/>
          <w:bCs w:val="0"/>
          <w:sz w:val="28"/>
          <w:szCs w:val="28"/>
        </w:rPr>
        <w:t>счетной</w:t>
      </w:r>
      <w:r w:rsidR="000B2E83">
        <w:rPr>
          <w:rFonts w:ascii="Times New Roman" w:hAnsi="Times New Roman"/>
          <w:b w:val="0"/>
          <w:bCs w:val="0"/>
          <w:sz w:val="28"/>
          <w:szCs w:val="28"/>
        </w:rPr>
        <w:t xml:space="preserve"> комиссии Духовницкого</w:t>
      </w:r>
      <w:r w:rsidR="00600F7E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</w:t>
      </w:r>
      <w:r w:rsidR="000B2E83">
        <w:rPr>
          <w:rFonts w:ascii="Times New Roman" w:hAnsi="Times New Roman"/>
          <w:b w:val="0"/>
          <w:bCs w:val="0"/>
          <w:sz w:val="28"/>
          <w:szCs w:val="28"/>
        </w:rPr>
        <w:t xml:space="preserve"> района Саратовской </w:t>
      </w:r>
      <w:r w:rsidRPr="00113084">
        <w:rPr>
          <w:rFonts w:ascii="Times New Roman" w:hAnsi="Times New Roman"/>
          <w:b w:val="0"/>
          <w:bCs w:val="0"/>
          <w:sz w:val="28"/>
          <w:szCs w:val="28"/>
        </w:rPr>
        <w:t xml:space="preserve"> области. </w:t>
      </w:r>
      <w:r w:rsidRPr="00113084">
        <w:rPr>
          <w:rFonts w:ascii="Times New Roman" w:hAnsi="Times New Roman"/>
          <w:b w:val="0"/>
          <w:sz w:val="28"/>
          <w:szCs w:val="28"/>
        </w:rPr>
        <w:t xml:space="preserve">Стандарт разработан с учетом действующего стандарта </w:t>
      </w:r>
      <w:r w:rsidRPr="00113084">
        <w:rPr>
          <w:rFonts w:ascii="Times New Roman" w:hAnsi="Times New Roman"/>
          <w:b w:val="0"/>
          <w:iCs/>
          <w:sz w:val="28"/>
          <w:szCs w:val="28"/>
        </w:rPr>
        <w:t xml:space="preserve">Счетной палаты Российской Федерации </w:t>
      </w:r>
      <w:r w:rsidRPr="00113084">
        <w:rPr>
          <w:rFonts w:ascii="Times New Roman" w:hAnsi="Times New Roman"/>
          <w:b w:val="0"/>
          <w:sz w:val="28"/>
          <w:szCs w:val="28"/>
        </w:rPr>
        <w:t>СФК 102 «Проведение экспертно-аналитического мероприятия»</w:t>
      </w:r>
      <w:r w:rsidRPr="00113084">
        <w:rPr>
          <w:sz w:val="28"/>
          <w:szCs w:val="28"/>
        </w:rPr>
        <w:t xml:space="preserve"> </w:t>
      </w:r>
      <w:r w:rsidRPr="00113084">
        <w:rPr>
          <w:rFonts w:ascii="Times New Roman" w:hAnsi="Times New Roman"/>
          <w:b w:val="0"/>
          <w:bCs w:val="0"/>
          <w:sz w:val="28"/>
          <w:szCs w:val="28"/>
        </w:rPr>
        <w:t>и учитывает требования и положения Международных стандартов ИНТОСАИ</w:t>
      </w:r>
      <w:r w:rsidRPr="00113084">
        <w:rPr>
          <w:rFonts w:ascii="Times New Roman" w:hAnsi="Times New Roman"/>
          <w:b w:val="0"/>
          <w:sz w:val="28"/>
          <w:szCs w:val="28"/>
        </w:rPr>
        <w:t>.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1.2.</w:t>
      </w:r>
      <w:r w:rsidRPr="00600F7E">
        <w:rPr>
          <w:rFonts w:ascii="Times New Roman" w:hAnsi="Times New Roman"/>
          <w:bCs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 xml:space="preserve">Целью Стандарта является установление общих правил и процедур проведения </w:t>
      </w:r>
      <w:r w:rsidR="000B2E83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B3648">
        <w:rPr>
          <w:rFonts w:ascii="Times New Roman" w:hAnsi="Times New Roman"/>
          <w:bCs/>
          <w:sz w:val="28"/>
          <w:szCs w:val="28"/>
        </w:rPr>
        <w:t>счетной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комиссией Духовницкого</w:t>
      </w:r>
      <w:r w:rsidR="00600F7E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proofErr w:type="gramStart"/>
      <w:r w:rsidR="000B2E83" w:rsidRPr="00600F7E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0B2E83" w:rsidRPr="00600F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F7E">
        <w:rPr>
          <w:rFonts w:ascii="Times New Roman" w:hAnsi="Times New Roman"/>
          <w:sz w:val="28"/>
          <w:szCs w:val="28"/>
        </w:rPr>
        <w:t>э</w:t>
      </w:r>
      <w:proofErr w:type="gramEnd"/>
      <w:r w:rsidRPr="00600F7E">
        <w:rPr>
          <w:rFonts w:ascii="Times New Roman" w:hAnsi="Times New Roman"/>
          <w:sz w:val="28"/>
          <w:szCs w:val="28"/>
        </w:rPr>
        <w:t>кспертно-аналитических мероприятий.</w:t>
      </w:r>
    </w:p>
    <w:p w:rsidR="00595326" w:rsidRPr="00600F7E" w:rsidRDefault="00595326" w:rsidP="0059532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1.3.</w:t>
      </w:r>
      <w:r w:rsidRPr="00600F7E">
        <w:rPr>
          <w:rFonts w:ascii="Times New Roman" w:hAnsi="Times New Roman"/>
          <w:bCs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>Задачами Стандарта являются:</w:t>
      </w:r>
    </w:p>
    <w:p w:rsidR="00595326" w:rsidRPr="00600F7E" w:rsidRDefault="00595326" w:rsidP="0059532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595326" w:rsidRPr="00600F7E" w:rsidRDefault="00595326" w:rsidP="0059532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595326" w:rsidRPr="00600F7E" w:rsidRDefault="00595326" w:rsidP="0059532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bCs/>
          <w:sz w:val="28"/>
          <w:szCs w:val="28"/>
        </w:rPr>
        <w:t>1.4. Положения С</w:t>
      </w:r>
      <w:r w:rsidRPr="00600F7E">
        <w:rPr>
          <w:rFonts w:ascii="Times New Roman" w:hAnsi="Times New Roman"/>
          <w:sz w:val="28"/>
          <w:szCs w:val="28"/>
        </w:rPr>
        <w:t xml:space="preserve">тандарта не распространяются на подготовку заключений </w:t>
      </w:r>
      <w:r w:rsidR="000B2E83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B3648">
        <w:rPr>
          <w:rFonts w:ascii="Times New Roman" w:hAnsi="Times New Roman"/>
          <w:bCs/>
          <w:sz w:val="28"/>
          <w:szCs w:val="28"/>
        </w:rPr>
        <w:t>счетной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</w:t>
      </w:r>
      <w:r w:rsidR="00600F7E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района Саратовской области, </w:t>
      </w:r>
      <w:r w:rsidRPr="00600F7E">
        <w:rPr>
          <w:rFonts w:ascii="Times New Roman" w:hAnsi="Times New Roman"/>
          <w:sz w:val="28"/>
          <w:szCs w:val="28"/>
        </w:rPr>
        <w:t xml:space="preserve">в рамках предварительного, оперативного и последующего контроля </w:t>
      </w:r>
      <w:r w:rsidR="000B2E83" w:rsidRPr="00600F7E">
        <w:rPr>
          <w:rFonts w:ascii="Times New Roman" w:hAnsi="Times New Roman"/>
          <w:sz w:val="28"/>
          <w:szCs w:val="28"/>
        </w:rPr>
        <w:t>районного</w:t>
      </w:r>
      <w:r w:rsidRPr="00600F7E">
        <w:rPr>
          <w:rFonts w:ascii="Times New Roman" w:hAnsi="Times New Roman"/>
          <w:sz w:val="28"/>
          <w:szCs w:val="28"/>
        </w:rPr>
        <w:t xml:space="preserve"> бюджета, осуществление которой регулируется соответствующими стандартами и иными нормативными документами </w:t>
      </w:r>
      <w:r w:rsidR="000B2E83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B3648">
        <w:rPr>
          <w:rFonts w:ascii="Times New Roman" w:hAnsi="Times New Roman"/>
          <w:bCs/>
          <w:sz w:val="28"/>
          <w:szCs w:val="28"/>
        </w:rPr>
        <w:t>счетной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</w:t>
      </w:r>
      <w:r w:rsidR="00600F7E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0B2E83" w:rsidRPr="00600F7E">
        <w:rPr>
          <w:rFonts w:ascii="Times New Roman" w:hAnsi="Times New Roman"/>
          <w:bCs/>
          <w:sz w:val="28"/>
          <w:szCs w:val="28"/>
        </w:rPr>
        <w:t>района Саратовской области.</w:t>
      </w:r>
    </w:p>
    <w:p w:rsidR="00595326" w:rsidRPr="00600F7E" w:rsidRDefault="00595326" w:rsidP="0059532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0F7E" w:rsidRDefault="00600F7E" w:rsidP="00595326">
      <w:pPr>
        <w:pStyle w:val="a5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0F7E" w:rsidRDefault="00600F7E" w:rsidP="00595326">
      <w:pPr>
        <w:pStyle w:val="a5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326" w:rsidRPr="00600F7E" w:rsidRDefault="00595326" w:rsidP="00595326">
      <w:pPr>
        <w:pStyle w:val="a5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0F7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Общая характеристика экспертно-аналитического мероприятия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2.1.</w:t>
      </w:r>
      <w:r w:rsidRPr="00600F7E">
        <w:rPr>
          <w:rFonts w:ascii="Times New Roman" w:hAnsi="Times New Roman"/>
          <w:bCs/>
          <w:sz w:val="28"/>
          <w:szCs w:val="28"/>
        </w:rPr>
        <w:t xml:space="preserve"> 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0B2E83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B3648">
        <w:rPr>
          <w:rFonts w:ascii="Times New Roman" w:hAnsi="Times New Roman"/>
          <w:bCs/>
          <w:sz w:val="28"/>
          <w:szCs w:val="28"/>
        </w:rPr>
        <w:t>счетной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комиссией Духовницкого</w:t>
      </w:r>
      <w:r w:rsidR="00600F7E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района Саратовской   области.</w:t>
      </w:r>
      <w:proofErr w:type="gramStart"/>
      <w:r w:rsidR="000B2E83" w:rsidRPr="00600F7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>,</w:t>
      </w:r>
      <w:proofErr w:type="gramEnd"/>
      <w:r w:rsidRPr="00600F7E">
        <w:rPr>
          <w:rFonts w:ascii="Times New Roman" w:hAnsi="Times New Roman"/>
          <w:sz w:val="28"/>
          <w:szCs w:val="28"/>
        </w:rPr>
        <w:t xml:space="preserve"> </w:t>
      </w:r>
      <w:r w:rsidRPr="00600F7E">
        <w:rPr>
          <w:rFonts w:ascii="Times New Roman" w:hAnsi="Times New Roman"/>
          <w:snapToGrid w:val="0"/>
          <w:sz w:val="28"/>
          <w:szCs w:val="28"/>
        </w:rPr>
        <w:t>посредством которой обеспечивается реализация задач, функций и полномочий в сфере муниципального финансового контроля.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2.2. Предметом экспертно-аналитического мероприятия</w:t>
      </w:r>
      <w:r w:rsidRPr="00600F7E">
        <w:rPr>
          <w:rFonts w:ascii="Times New Roman" w:hAnsi="Times New Roman"/>
          <w:b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>являются: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организация и функционирование бюджетной системы </w:t>
      </w:r>
      <w:r w:rsidR="000B2E83" w:rsidRPr="00600F7E">
        <w:rPr>
          <w:rFonts w:ascii="Times New Roman" w:hAnsi="Times New Roman"/>
          <w:sz w:val="28"/>
          <w:szCs w:val="28"/>
        </w:rPr>
        <w:t xml:space="preserve">  Духовницкого </w:t>
      </w:r>
      <w:r w:rsidR="00600F7E">
        <w:rPr>
          <w:rFonts w:ascii="Times New Roman" w:hAnsi="Times New Roman"/>
          <w:sz w:val="28"/>
          <w:szCs w:val="28"/>
        </w:rPr>
        <w:t xml:space="preserve">муниципального </w:t>
      </w:r>
      <w:r w:rsidR="000B2E83" w:rsidRPr="00600F7E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организация бюджетного процесса;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формирование и использование средств </w:t>
      </w:r>
      <w:r w:rsidR="000B2E83" w:rsidRPr="00600F7E">
        <w:rPr>
          <w:rFonts w:ascii="Times New Roman" w:hAnsi="Times New Roman"/>
          <w:sz w:val="28"/>
          <w:szCs w:val="28"/>
        </w:rPr>
        <w:t>районного</w:t>
      </w:r>
      <w:r w:rsidRPr="00600F7E">
        <w:rPr>
          <w:rFonts w:ascii="Times New Roman" w:hAnsi="Times New Roman"/>
          <w:sz w:val="28"/>
          <w:szCs w:val="28"/>
        </w:rPr>
        <w:t xml:space="preserve"> бюджета, а также законодательное регулирование и деятельность в сфере экономики и финансов, в том числе влияющие на формирование и исполнение </w:t>
      </w:r>
      <w:r w:rsidR="000B2E83" w:rsidRPr="00600F7E">
        <w:rPr>
          <w:rFonts w:ascii="Times New Roman" w:hAnsi="Times New Roman"/>
          <w:sz w:val="28"/>
          <w:szCs w:val="28"/>
        </w:rPr>
        <w:t>районного</w:t>
      </w:r>
      <w:r w:rsidRPr="00600F7E">
        <w:rPr>
          <w:rFonts w:ascii="Times New Roman" w:hAnsi="Times New Roman"/>
          <w:sz w:val="28"/>
          <w:szCs w:val="28"/>
        </w:rPr>
        <w:t xml:space="preserve"> бюджета, в рамках реализации задач </w:t>
      </w:r>
      <w:r w:rsidR="000B2E83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B3648">
        <w:rPr>
          <w:rFonts w:ascii="Times New Roman" w:hAnsi="Times New Roman"/>
          <w:bCs/>
          <w:sz w:val="28"/>
          <w:szCs w:val="28"/>
        </w:rPr>
        <w:t>счетной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00F7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0B2E83" w:rsidRPr="00600F7E">
        <w:rPr>
          <w:rFonts w:ascii="Times New Roman" w:hAnsi="Times New Roman"/>
          <w:bCs/>
          <w:sz w:val="28"/>
          <w:szCs w:val="28"/>
        </w:rPr>
        <w:t>района Саратовской области.</w:t>
      </w:r>
      <w:r w:rsidR="000B2E83" w:rsidRPr="00600F7E">
        <w:rPr>
          <w:rFonts w:ascii="Times New Roman" w:hAnsi="Times New Roman"/>
          <w:sz w:val="28"/>
          <w:szCs w:val="28"/>
        </w:rPr>
        <w:t xml:space="preserve"> </w:t>
      </w:r>
    </w:p>
    <w:p w:rsidR="00595326" w:rsidRPr="00600F7E" w:rsidRDefault="00595326" w:rsidP="005953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bCs/>
          <w:spacing w:val="-1"/>
          <w:sz w:val="28"/>
          <w:szCs w:val="28"/>
        </w:rPr>
        <w:t>2.3.</w:t>
      </w:r>
      <w:r w:rsidRPr="00600F7E">
        <w:rPr>
          <w:rFonts w:ascii="Times New Roman" w:hAnsi="Times New Roman"/>
          <w:bCs/>
          <w:sz w:val="28"/>
          <w:szCs w:val="28"/>
        </w:rPr>
        <w:t xml:space="preserve"> Объектами </w:t>
      </w:r>
      <w:r w:rsidRPr="00600F7E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Pr="00600F7E">
        <w:rPr>
          <w:rFonts w:ascii="Times New Roman" w:hAnsi="Times New Roman"/>
          <w:b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>являются:</w:t>
      </w:r>
    </w:p>
    <w:p w:rsidR="00595326" w:rsidRPr="00600F7E" w:rsidRDefault="00595326" w:rsidP="005953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600F7E">
        <w:rPr>
          <w:rFonts w:ascii="Times New Roman" w:hAnsi="Times New Roman"/>
          <w:spacing w:val="-5"/>
          <w:sz w:val="28"/>
          <w:szCs w:val="28"/>
        </w:rPr>
        <w:t>органы местного самоуправления;</w:t>
      </w:r>
    </w:p>
    <w:p w:rsidR="00595326" w:rsidRPr="00600F7E" w:rsidRDefault="00595326" w:rsidP="005953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pacing w:val="-5"/>
          <w:sz w:val="28"/>
          <w:szCs w:val="28"/>
        </w:rPr>
        <w:t>организации, учреждения и иные юридические лица,</w:t>
      </w:r>
      <w:r w:rsidRPr="00600F7E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600F7E">
        <w:rPr>
          <w:rFonts w:ascii="Times New Roman" w:hAnsi="Times New Roman"/>
          <w:spacing w:val="-5"/>
          <w:sz w:val="28"/>
          <w:szCs w:val="28"/>
        </w:rPr>
        <w:t xml:space="preserve">на которые </w:t>
      </w:r>
      <w:r w:rsidRPr="00600F7E">
        <w:rPr>
          <w:rFonts w:ascii="Times New Roman" w:hAnsi="Times New Roman"/>
          <w:spacing w:val="-2"/>
          <w:sz w:val="28"/>
          <w:szCs w:val="28"/>
        </w:rPr>
        <w:t>в рамках предмета</w:t>
      </w:r>
      <w:r w:rsidRPr="00600F7E">
        <w:rPr>
          <w:rFonts w:ascii="Times New Roman" w:hAnsi="Times New Roman"/>
          <w:sz w:val="28"/>
          <w:szCs w:val="28"/>
        </w:rPr>
        <w:t xml:space="preserve"> экспертно-аналитического мероприятия</w:t>
      </w:r>
      <w:r w:rsidRPr="00600F7E">
        <w:rPr>
          <w:rFonts w:ascii="Times New Roman" w:hAnsi="Times New Roman"/>
          <w:spacing w:val="-5"/>
          <w:sz w:val="28"/>
          <w:szCs w:val="28"/>
        </w:rPr>
        <w:t xml:space="preserve"> распространяются контрольные полномочия </w:t>
      </w:r>
      <w:r w:rsidR="000B2E83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B3648">
        <w:rPr>
          <w:rFonts w:ascii="Times New Roman" w:hAnsi="Times New Roman"/>
          <w:bCs/>
          <w:sz w:val="28"/>
          <w:szCs w:val="28"/>
        </w:rPr>
        <w:t>счетной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00F7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0B2E83" w:rsidRPr="00600F7E">
        <w:rPr>
          <w:rFonts w:ascii="Times New Roman" w:hAnsi="Times New Roman"/>
          <w:bCs/>
          <w:sz w:val="28"/>
          <w:szCs w:val="28"/>
        </w:rPr>
        <w:t>района Саратовской области.</w:t>
      </w:r>
      <w:r w:rsidRPr="00600F7E">
        <w:rPr>
          <w:rFonts w:ascii="Times New Roman" w:hAnsi="Times New Roman"/>
          <w:spacing w:val="-5"/>
          <w:sz w:val="28"/>
          <w:szCs w:val="28"/>
        </w:rPr>
        <w:t xml:space="preserve"> установленные Положением </w:t>
      </w:r>
      <w:r w:rsidRPr="00600F7E">
        <w:rPr>
          <w:rFonts w:ascii="Times New Roman" w:hAnsi="Times New Roman"/>
          <w:bCs/>
          <w:sz w:val="28"/>
          <w:szCs w:val="28"/>
        </w:rPr>
        <w:t xml:space="preserve">о </w:t>
      </w:r>
      <w:r w:rsidR="000B2E83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B3648">
        <w:rPr>
          <w:rFonts w:ascii="Times New Roman" w:hAnsi="Times New Roman"/>
          <w:bCs/>
          <w:sz w:val="28"/>
          <w:szCs w:val="28"/>
        </w:rPr>
        <w:t>счетной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00F7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района Саратовской </w:t>
      </w:r>
      <w:r w:rsidR="00232119">
        <w:rPr>
          <w:rFonts w:ascii="Times New Roman" w:hAnsi="Times New Roman"/>
          <w:bCs/>
          <w:sz w:val="28"/>
          <w:szCs w:val="28"/>
        </w:rPr>
        <w:t xml:space="preserve"> </w:t>
      </w:r>
      <w:r w:rsidR="000B2E83" w:rsidRPr="00600F7E">
        <w:rPr>
          <w:rFonts w:ascii="Times New Roman" w:hAnsi="Times New Roman"/>
          <w:bCs/>
          <w:sz w:val="28"/>
          <w:szCs w:val="28"/>
        </w:rPr>
        <w:t xml:space="preserve"> области.</w:t>
      </w:r>
      <w:proofErr w:type="gramStart"/>
      <w:r w:rsidR="000B2E83" w:rsidRPr="00600F7E">
        <w:rPr>
          <w:rFonts w:ascii="Times New Roman" w:hAnsi="Times New Roman"/>
          <w:bCs/>
          <w:sz w:val="28"/>
          <w:szCs w:val="28"/>
        </w:rPr>
        <w:t xml:space="preserve"> </w:t>
      </w:r>
      <w:r w:rsidRPr="00600F7E">
        <w:rPr>
          <w:rFonts w:ascii="Times New Roman" w:hAnsi="Times New Roman"/>
          <w:iCs/>
          <w:spacing w:val="-1"/>
          <w:sz w:val="28"/>
          <w:szCs w:val="28"/>
        </w:rPr>
        <w:t>,</w:t>
      </w:r>
      <w:proofErr w:type="gramEnd"/>
      <w:r w:rsidRPr="00600F7E">
        <w:rPr>
          <w:rFonts w:ascii="Times New Roman" w:hAnsi="Times New Roman"/>
          <w:iCs/>
          <w:spacing w:val="-1"/>
          <w:sz w:val="28"/>
          <w:szCs w:val="28"/>
        </w:rPr>
        <w:t xml:space="preserve"> Бюджетным кодексом </w:t>
      </w:r>
      <w:r w:rsidRPr="00600F7E">
        <w:rPr>
          <w:rFonts w:ascii="Times New Roman" w:hAnsi="Times New Roman"/>
          <w:spacing w:val="-2"/>
          <w:sz w:val="28"/>
          <w:szCs w:val="28"/>
        </w:rPr>
        <w:t xml:space="preserve">Российской Федерации и иными нормативными правовыми актами Российской Федерации и </w:t>
      </w:r>
      <w:r w:rsidR="000B2E83" w:rsidRPr="00600F7E">
        <w:rPr>
          <w:rFonts w:ascii="Times New Roman" w:hAnsi="Times New Roman"/>
          <w:spacing w:val="-2"/>
          <w:sz w:val="28"/>
          <w:szCs w:val="28"/>
        </w:rPr>
        <w:t xml:space="preserve"> Саратовской</w:t>
      </w:r>
      <w:r w:rsidRPr="00600F7E">
        <w:rPr>
          <w:rFonts w:ascii="Times New Roman" w:hAnsi="Times New Roman"/>
          <w:spacing w:val="-2"/>
          <w:sz w:val="28"/>
          <w:szCs w:val="28"/>
        </w:rPr>
        <w:t xml:space="preserve"> области.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bCs/>
          <w:spacing w:val="-1"/>
          <w:sz w:val="28"/>
          <w:szCs w:val="28"/>
        </w:rPr>
        <w:t>2.4.</w:t>
      </w:r>
      <w:r w:rsidRPr="00600F7E">
        <w:rPr>
          <w:rFonts w:ascii="Times New Roman" w:hAnsi="Times New Roman"/>
          <w:bCs/>
          <w:sz w:val="28"/>
          <w:szCs w:val="28"/>
        </w:rPr>
        <w:t xml:space="preserve"> Эк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спертно-аналитическое мероприятие должно </w:t>
      </w:r>
      <w:r w:rsidRPr="00600F7E">
        <w:rPr>
          <w:rFonts w:ascii="Times New Roman" w:hAnsi="Times New Roman"/>
          <w:sz w:val="28"/>
          <w:szCs w:val="28"/>
        </w:rPr>
        <w:t>быть</w:t>
      </w:r>
      <w:r w:rsidRPr="00600F7E">
        <w:rPr>
          <w:rFonts w:ascii="Times New Roman" w:hAnsi="Times New Roman"/>
          <w:snapToGrid w:val="0"/>
          <w:sz w:val="28"/>
          <w:szCs w:val="28"/>
        </w:rPr>
        <w:t>: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lastRenderedPageBreak/>
        <w:t xml:space="preserve">объективным - </w:t>
      </w:r>
      <w:r w:rsidRPr="00600F7E">
        <w:rPr>
          <w:rFonts w:ascii="Times New Roman" w:hAnsi="Times New Roman"/>
          <w:sz w:val="28"/>
          <w:szCs w:val="28"/>
        </w:rP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595326" w:rsidRPr="00600F7E" w:rsidRDefault="00595326" w:rsidP="00595326">
      <w:pPr>
        <w:widowControl w:val="0"/>
        <w:spacing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00F7E">
        <w:rPr>
          <w:rFonts w:ascii="Times New Roman" w:hAnsi="Times New Roman"/>
          <w:b/>
          <w:snapToGrid w:val="0"/>
          <w:sz w:val="28"/>
          <w:szCs w:val="28"/>
        </w:rPr>
        <w:t>3.</w:t>
      </w:r>
      <w:r w:rsidRPr="00600F7E">
        <w:rPr>
          <w:rFonts w:ascii="Times New Roman" w:hAnsi="Times New Roman"/>
          <w:sz w:val="28"/>
          <w:szCs w:val="28"/>
        </w:rPr>
        <w:t xml:space="preserve"> </w:t>
      </w:r>
      <w:r w:rsidRPr="00600F7E">
        <w:rPr>
          <w:rFonts w:ascii="Times New Roman" w:hAnsi="Times New Roman"/>
          <w:b/>
          <w:snapToGrid w:val="0"/>
          <w:sz w:val="28"/>
          <w:szCs w:val="28"/>
        </w:rPr>
        <w:t>Организация экспе</w:t>
      </w:r>
      <w:bookmarkStart w:id="1" w:name="_Toc518912249"/>
      <w:r w:rsidRPr="00600F7E">
        <w:rPr>
          <w:rFonts w:ascii="Times New Roman" w:hAnsi="Times New Roman"/>
          <w:b/>
          <w:snapToGrid w:val="0"/>
          <w:sz w:val="28"/>
          <w:szCs w:val="28"/>
        </w:rPr>
        <w:t>ртно-аналитического мероприятия</w:t>
      </w:r>
    </w:p>
    <w:bookmarkEnd w:id="1"/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 xml:space="preserve">3.1. Экспертно-аналитическое мероприятие проводится на основании </w:t>
      </w:r>
      <w:r w:rsidRPr="00600F7E">
        <w:rPr>
          <w:rFonts w:ascii="Times New Roman" w:hAnsi="Times New Roman"/>
          <w:sz w:val="28"/>
          <w:szCs w:val="28"/>
        </w:rPr>
        <w:t xml:space="preserve">плана работы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B3648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  области</w:t>
      </w:r>
      <w:r w:rsidRPr="00600F7E">
        <w:rPr>
          <w:rFonts w:ascii="Times New Roman" w:hAnsi="Times New Roman"/>
          <w:sz w:val="28"/>
          <w:szCs w:val="28"/>
        </w:rPr>
        <w:t xml:space="preserve"> на текущий год</w:t>
      </w:r>
      <w:r w:rsidRPr="00600F7E">
        <w:rPr>
          <w:rFonts w:ascii="Times New Roman" w:hAnsi="Times New Roman"/>
          <w:snapToGrid w:val="0"/>
          <w:sz w:val="28"/>
          <w:szCs w:val="28"/>
        </w:rPr>
        <w:t>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32119">
        <w:rPr>
          <w:rFonts w:ascii="Times New Roman" w:hAnsi="Times New Roman"/>
          <w:snapToGrid w:val="0"/>
          <w:sz w:val="28"/>
          <w:szCs w:val="28"/>
        </w:rPr>
        <w:t>Датой начала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экспертно-аналитического мероприятия является дата издания </w:t>
      </w:r>
      <w:r w:rsidR="007D4B7C">
        <w:rPr>
          <w:rFonts w:ascii="Times New Roman" w:hAnsi="Times New Roman"/>
          <w:snapToGrid w:val="0"/>
          <w:sz w:val="28"/>
          <w:szCs w:val="28"/>
        </w:rPr>
        <w:t>приказа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Председателя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346317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  области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119">
        <w:rPr>
          <w:rFonts w:ascii="Times New Roman" w:hAnsi="Times New Roman"/>
          <w:snapToGrid w:val="0"/>
          <w:sz w:val="28"/>
          <w:szCs w:val="28"/>
        </w:rPr>
        <w:t>о его проведении</w:t>
      </w:r>
      <w:r w:rsidRPr="00600F7E">
        <w:rPr>
          <w:rFonts w:ascii="Times New Roman" w:hAnsi="Times New Roman"/>
          <w:snapToGrid w:val="0"/>
          <w:sz w:val="28"/>
          <w:szCs w:val="28"/>
        </w:rPr>
        <w:t>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32119">
        <w:rPr>
          <w:rFonts w:ascii="Times New Roman" w:hAnsi="Times New Roman"/>
          <w:snapToGrid w:val="0"/>
          <w:sz w:val="28"/>
          <w:szCs w:val="28"/>
        </w:rPr>
        <w:t>Датой окончания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экспертно-аналитического мероприятия является дата принятия председателем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346317">
        <w:rPr>
          <w:rFonts w:ascii="Times New Roman" w:hAnsi="Times New Roman"/>
          <w:bCs/>
          <w:sz w:val="28"/>
          <w:szCs w:val="28"/>
        </w:rPr>
        <w:t xml:space="preserve">счетной 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области</w:t>
      </w:r>
      <w:r w:rsidR="00327FD6">
        <w:rPr>
          <w:rFonts w:ascii="Times New Roman" w:hAnsi="Times New Roman"/>
          <w:bCs/>
          <w:sz w:val="28"/>
          <w:szCs w:val="28"/>
        </w:rPr>
        <w:t xml:space="preserve"> 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D4B7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D4B7C" w:rsidRPr="00232119">
        <w:rPr>
          <w:rFonts w:ascii="Times New Roman" w:hAnsi="Times New Roman"/>
          <w:snapToGrid w:val="0"/>
          <w:sz w:val="28"/>
          <w:szCs w:val="28"/>
        </w:rPr>
        <w:t>приказа</w:t>
      </w:r>
      <w:r w:rsidRPr="00232119">
        <w:rPr>
          <w:rFonts w:ascii="Times New Roman" w:hAnsi="Times New Roman"/>
          <w:snapToGrid w:val="0"/>
          <w:sz w:val="28"/>
          <w:szCs w:val="28"/>
        </w:rPr>
        <w:t xml:space="preserve"> об утверждении отчета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о результатах экспертно-аналитического мероприятия.</w:t>
      </w:r>
    </w:p>
    <w:p w:rsidR="00595326" w:rsidRPr="00600F7E" w:rsidRDefault="00595326" w:rsidP="00595326">
      <w:pPr>
        <w:pStyle w:val="21"/>
        <w:widowControl w:val="0"/>
        <w:autoSpaceDE w:val="0"/>
        <w:autoSpaceDN w:val="0"/>
        <w:adjustRightInd w:val="0"/>
        <w:ind w:firstLine="720"/>
        <w:rPr>
          <w:bCs/>
          <w:szCs w:val="28"/>
        </w:rPr>
      </w:pPr>
      <w:r w:rsidRPr="00600F7E">
        <w:rPr>
          <w:bCs/>
          <w:szCs w:val="28"/>
        </w:rPr>
        <w:t>3.2. Экспертно-аналитическое мероприятие проводится на основе информации и материалов, получаемых по запросам, и (или) при необходимости непосредственно по</w:t>
      </w:r>
      <w:r w:rsidRPr="00600F7E">
        <w:rPr>
          <w:szCs w:val="28"/>
        </w:rPr>
        <w:t xml:space="preserve"> месту расположения </w:t>
      </w:r>
      <w:r w:rsidR="00327FD6">
        <w:rPr>
          <w:bCs/>
          <w:szCs w:val="28"/>
        </w:rPr>
        <w:t>объектов мероприятия.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 xml:space="preserve">3.3. Организация </w:t>
      </w:r>
      <w:r w:rsidRPr="00600F7E">
        <w:rPr>
          <w:rFonts w:ascii="Times New Roman" w:hAnsi="Times New Roman"/>
          <w:bCs/>
          <w:sz w:val="28"/>
          <w:szCs w:val="28"/>
        </w:rPr>
        <w:t>э</w:t>
      </w:r>
      <w:r w:rsidRPr="00600F7E">
        <w:rPr>
          <w:rFonts w:ascii="Times New Roman" w:hAnsi="Times New Roman"/>
          <w:snapToGrid w:val="0"/>
          <w:sz w:val="28"/>
          <w:szCs w:val="28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lastRenderedPageBreak/>
        <w:t>подготовка к проведению экспертно-аналитического мероприятия;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проведение экспертно-аналитического мероприятия;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оформление результатов экспертно-аналитического мероприятия.</w:t>
      </w:r>
    </w:p>
    <w:p w:rsidR="00595326" w:rsidRPr="00600F7E" w:rsidRDefault="00595326" w:rsidP="00595326">
      <w:pPr>
        <w:pStyle w:val="31"/>
        <w:spacing w:line="360" w:lineRule="auto"/>
        <w:rPr>
          <w:szCs w:val="28"/>
        </w:rPr>
      </w:pPr>
      <w:r w:rsidRPr="00600F7E">
        <w:rPr>
          <w:szCs w:val="28"/>
        </w:rPr>
        <w:t>На этапе</w:t>
      </w:r>
      <w:r w:rsidRPr="00600F7E">
        <w:rPr>
          <w:b/>
          <w:szCs w:val="28"/>
        </w:rPr>
        <w:t xml:space="preserve"> </w:t>
      </w:r>
      <w:r w:rsidRPr="00600F7E">
        <w:rPr>
          <w:szCs w:val="28"/>
        </w:rPr>
        <w:t xml:space="preserve">подготовки к проведению </w:t>
      </w:r>
      <w:r w:rsidRPr="00600F7E">
        <w:rPr>
          <w:bCs/>
          <w:szCs w:val="28"/>
        </w:rPr>
        <w:t>э</w:t>
      </w:r>
      <w:r w:rsidRPr="00600F7E">
        <w:rPr>
          <w:snapToGrid w:val="0"/>
          <w:szCs w:val="28"/>
        </w:rPr>
        <w:t>кспертно-аналитического</w:t>
      </w:r>
      <w:r w:rsidRPr="00600F7E">
        <w:rPr>
          <w:szCs w:val="28"/>
        </w:rPr>
        <w:t xml:space="preserve"> мероприятия проводится предварительное изучение предмета и объектов мероприятия, определяются цели, вопросы и методы проведения мероприятия. </w:t>
      </w:r>
      <w:r w:rsidR="007D4B7C">
        <w:rPr>
          <w:szCs w:val="28"/>
        </w:rPr>
        <w:t xml:space="preserve"> 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iCs/>
          <w:spacing w:val="3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 xml:space="preserve">На этапе проведения </w:t>
      </w:r>
      <w:r w:rsidRPr="00600F7E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осуществляется сбор и </w:t>
      </w:r>
      <w:r w:rsidRPr="00600F7E">
        <w:rPr>
          <w:rFonts w:ascii="Times New Roman" w:hAnsi="Times New Roman"/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мероприятия. Результаты данного этапа </w:t>
      </w:r>
      <w:r w:rsidRPr="00600F7E">
        <w:rPr>
          <w:rFonts w:ascii="Times New Roman" w:hAnsi="Times New Roman"/>
          <w:iCs/>
          <w:spacing w:val="3"/>
          <w:sz w:val="28"/>
          <w:szCs w:val="28"/>
        </w:rPr>
        <w:t xml:space="preserve">фиксируются в рабочей документации </w:t>
      </w:r>
      <w:r w:rsidRPr="00600F7E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600F7E">
        <w:rPr>
          <w:rFonts w:ascii="Times New Roman" w:hAnsi="Times New Roman"/>
          <w:iCs/>
          <w:spacing w:val="3"/>
          <w:sz w:val="28"/>
          <w:szCs w:val="28"/>
        </w:rPr>
        <w:t>мероприятия.</w:t>
      </w:r>
    </w:p>
    <w:p w:rsidR="00595326" w:rsidRPr="00600F7E" w:rsidRDefault="00595326" w:rsidP="005953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 xml:space="preserve">На этапе оформления результатов экспертно-аналитического мероприятия осуществляется подготовка </w:t>
      </w:r>
      <w:r w:rsidRPr="00600F7E">
        <w:rPr>
          <w:rFonts w:ascii="Times New Roman" w:hAnsi="Times New Roman"/>
          <w:iCs/>
          <w:sz w:val="28"/>
          <w:szCs w:val="28"/>
        </w:rPr>
        <w:t xml:space="preserve">отчета о результатах экспертно-аналитического мероприятия, а также при необходимости проектов информационных писем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346317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</w:t>
      </w:r>
      <w:r w:rsidR="0062387A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  области.</w:t>
      </w:r>
      <w:r w:rsidR="0058547D" w:rsidRPr="00600F7E">
        <w:rPr>
          <w:rFonts w:ascii="Times New Roman" w:hAnsi="Times New Roman"/>
          <w:sz w:val="28"/>
          <w:szCs w:val="28"/>
        </w:rPr>
        <w:t xml:space="preserve"> 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3.4.</w:t>
      </w:r>
      <w:r w:rsidRPr="00600F7E">
        <w:rPr>
          <w:rFonts w:ascii="Times New Roman" w:hAnsi="Times New Roman"/>
          <w:bCs/>
          <w:sz w:val="28"/>
          <w:szCs w:val="28"/>
        </w:rPr>
        <w:t xml:space="preserve"> Общую о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рганизацию </w:t>
      </w:r>
      <w:r w:rsidRPr="00600F7E">
        <w:rPr>
          <w:rFonts w:ascii="Times New Roman" w:hAnsi="Times New Roman"/>
          <w:sz w:val="28"/>
          <w:szCs w:val="28"/>
        </w:rPr>
        <w:t xml:space="preserve">экспертно-аналитического мероприятия и непосредственное руководство 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осуществляет руководитель рабочей группы, ответственный за его проведение в соответствии с планом работы </w:t>
      </w:r>
      <w:r w:rsidR="0058547D" w:rsidRPr="00600F7E">
        <w:rPr>
          <w:rFonts w:ascii="Times New Roman" w:hAnsi="Times New Roman"/>
          <w:sz w:val="28"/>
          <w:szCs w:val="28"/>
        </w:rPr>
        <w:t xml:space="preserve"> 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346317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области.</w:t>
      </w:r>
    </w:p>
    <w:p w:rsidR="00595326" w:rsidRPr="00600F7E" w:rsidRDefault="00595326" w:rsidP="005953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600F7E">
        <w:rPr>
          <w:rFonts w:ascii="Times New Roman" w:hAnsi="Times New Roman"/>
          <w:snapToGrid w:val="0"/>
          <w:sz w:val="28"/>
          <w:szCs w:val="28"/>
        </w:rPr>
        <w:t xml:space="preserve">В экспертно-аналитическом мероприятии не имеют права принимать участие сотрудники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  области</w:t>
      </w:r>
      <w:r w:rsidRPr="00600F7E">
        <w:rPr>
          <w:rFonts w:ascii="Times New Roman" w:hAnsi="Times New Roman"/>
          <w:snapToGrid w:val="0"/>
          <w:sz w:val="28"/>
          <w:szCs w:val="28"/>
        </w:rPr>
        <w:t>,</w:t>
      </w:r>
      <w:r w:rsidR="006512D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00F7E">
        <w:rPr>
          <w:rFonts w:ascii="Times New Roman" w:hAnsi="Times New Roman"/>
          <w:snapToGrid w:val="0"/>
          <w:sz w:val="28"/>
          <w:szCs w:val="28"/>
        </w:rPr>
        <w:t>состоящие в родственной связи с руководством объектов</w:t>
      </w:r>
      <w:r w:rsidRPr="00600F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0F7E">
        <w:rPr>
          <w:rFonts w:ascii="Times New Roman" w:hAnsi="Times New Roman"/>
          <w:snapToGrid w:val="0"/>
          <w:sz w:val="28"/>
          <w:szCs w:val="28"/>
        </w:rPr>
        <w:t>экспертно-аналитического</w:t>
      </w:r>
      <w:r w:rsidRPr="00600F7E">
        <w:rPr>
          <w:rFonts w:ascii="Times New Roman" w:hAnsi="Times New Roman"/>
          <w:spacing w:val="1"/>
          <w:sz w:val="28"/>
          <w:szCs w:val="28"/>
        </w:rPr>
        <w:t xml:space="preserve"> мероприятия (необходимо </w:t>
      </w:r>
      <w:r w:rsidRPr="00600F7E">
        <w:rPr>
          <w:rFonts w:ascii="Times New Roman" w:hAnsi="Times New Roman"/>
          <w:spacing w:val="1"/>
          <w:sz w:val="28"/>
          <w:szCs w:val="28"/>
        </w:rPr>
        <w:lastRenderedPageBreak/>
        <w:t>сообщить руководству</w:t>
      </w:r>
      <w:r w:rsidRPr="00600F7E">
        <w:rPr>
          <w:rFonts w:ascii="Times New Roman" w:hAnsi="Times New Roman"/>
          <w:sz w:val="28"/>
          <w:szCs w:val="28"/>
        </w:rPr>
        <w:t xml:space="preserve">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 xml:space="preserve">счетной 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района Саратовской области </w:t>
      </w:r>
      <w:r w:rsidRPr="00600F7E">
        <w:rPr>
          <w:rFonts w:ascii="Times New Roman" w:hAnsi="Times New Roman"/>
          <w:snapToGrid w:val="0"/>
          <w:sz w:val="28"/>
          <w:szCs w:val="28"/>
        </w:rPr>
        <w:t>о наличии таких связей).</w:t>
      </w:r>
      <w:proofErr w:type="gramEnd"/>
      <w:r w:rsidRPr="00600F7E">
        <w:rPr>
          <w:rFonts w:ascii="Times New Roman" w:hAnsi="Times New Roman"/>
          <w:snapToGrid w:val="0"/>
          <w:sz w:val="28"/>
          <w:szCs w:val="28"/>
        </w:rPr>
        <w:t xml:space="preserve"> Запрещается привлекать к участию в экспертно-аналитическом мероприятии сотрудников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района Саратовской  </w:t>
      </w:r>
      <w:r w:rsidR="007D4B7C">
        <w:rPr>
          <w:rFonts w:ascii="Times New Roman" w:hAnsi="Times New Roman"/>
          <w:bCs/>
          <w:sz w:val="28"/>
          <w:szCs w:val="28"/>
        </w:rPr>
        <w:t xml:space="preserve"> </w:t>
      </w:r>
      <w:r w:rsidR="0058547D" w:rsidRPr="00600F7E">
        <w:rPr>
          <w:rFonts w:ascii="Times New Roman" w:hAnsi="Times New Roman"/>
          <w:bCs/>
          <w:sz w:val="28"/>
          <w:szCs w:val="28"/>
        </w:rPr>
        <w:t>области</w:t>
      </w:r>
      <w:r w:rsidRPr="00600F7E">
        <w:rPr>
          <w:rFonts w:ascii="Times New Roman" w:hAnsi="Times New Roman"/>
          <w:snapToGrid w:val="0"/>
          <w:sz w:val="28"/>
          <w:szCs w:val="28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595326" w:rsidRPr="00600F7E" w:rsidRDefault="00595326" w:rsidP="005953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3.6. Сотрудники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</w:t>
      </w:r>
      <w:r w:rsidR="0062387A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области</w:t>
      </w:r>
      <w:r w:rsidR="0058547D" w:rsidRPr="00600F7E">
        <w:rPr>
          <w:rFonts w:ascii="Times New Roman" w:hAnsi="Times New Roman"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 xml:space="preserve">обязаны соблюдать конфиденциальность в отношении информации, полученной в ходе подготовки к проведению и проведения мероприятия, до принятия председателем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области</w:t>
      </w:r>
      <w:r w:rsidR="0058547D" w:rsidRPr="00600F7E">
        <w:rPr>
          <w:rFonts w:ascii="Times New Roman" w:hAnsi="Times New Roman"/>
          <w:sz w:val="28"/>
          <w:szCs w:val="28"/>
        </w:rPr>
        <w:t xml:space="preserve"> </w:t>
      </w:r>
      <w:r w:rsidR="00090E30">
        <w:rPr>
          <w:rFonts w:ascii="Times New Roman" w:hAnsi="Times New Roman"/>
          <w:sz w:val="28"/>
          <w:szCs w:val="28"/>
        </w:rPr>
        <w:t xml:space="preserve"> </w:t>
      </w:r>
      <w:r w:rsidR="007D4B7C">
        <w:rPr>
          <w:rFonts w:ascii="Times New Roman" w:hAnsi="Times New Roman"/>
          <w:sz w:val="28"/>
          <w:szCs w:val="28"/>
        </w:rPr>
        <w:t xml:space="preserve"> приказа </w:t>
      </w:r>
      <w:r w:rsidRPr="00600F7E">
        <w:rPr>
          <w:rFonts w:ascii="Times New Roman" w:hAnsi="Times New Roman"/>
          <w:sz w:val="28"/>
          <w:szCs w:val="28"/>
        </w:rPr>
        <w:t>об утверждении отчета о результатах экспертно-аналитического мероприятия</w:t>
      </w:r>
      <w:r w:rsidRPr="00600F7E">
        <w:rPr>
          <w:rFonts w:ascii="Times New Roman" w:hAnsi="Times New Roman"/>
          <w:spacing w:val="-4"/>
          <w:sz w:val="28"/>
          <w:szCs w:val="28"/>
        </w:rPr>
        <w:t>.</w:t>
      </w:r>
    </w:p>
    <w:p w:rsidR="00595326" w:rsidRPr="00600F7E" w:rsidRDefault="00595326" w:rsidP="005953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3.7. Служебные контакты сотрудников</w:t>
      </w:r>
      <w:r w:rsidR="0058547D" w:rsidRPr="00600F7E">
        <w:rPr>
          <w:rFonts w:ascii="Times New Roman" w:hAnsi="Times New Roman"/>
          <w:sz w:val="28"/>
          <w:szCs w:val="28"/>
        </w:rPr>
        <w:t xml:space="preserve">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области</w:t>
      </w:r>
      <w:r w:rsidRPr="00600F7E">
        <w:rPr>
          <w:rFonts w:ascii="Times New Roman" w:hAnsi="Times New Roman"/>
          <w:sz w:val="28"/>
          <w:szCs w:val="28"/>
        </w:rPr>
        <w:t xml:space="preserve"> с должностными лицами объектов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экспертно-аналитического мероприятия, других органов местного самоуправления и организаций</w:t>
      </w:r>
      <w:r w:rsidRPr="00600F7E">
        <w:rPr>
          <w:rFonts w:ascii="Times New Roman" w:hAnsi="Times New Roman"/>
          <w:sz w:val="28"/>
          <w:szCs w:val="28"/>
        </w:rPr>
        <w:t xml:space="preserve"> осуществляются с учетом </w:t>
      </w:r>
      <w:r w:rsidRPr="00600F7E">
        <w:rPr>
          <w:rFonts w:ascii="Times New Roman" w:hAnsi="Times New Roman"/>
          <w:iCs/>
          <w:spacing w:val="-1"/>
          <w:sz w:val="28"/>
          <w:szCs w:val="28"/>
        </w:rPr>
        <w:t xml:space="preserve">положений Этического кодекса </w:t>
      </w:r>
      <w:r w:rsidRPr="00600F7E">
        <w:rPr>
          <w:rFonts w:ascii="Times New Roman" w:hAnsi="Times New Roman"/>
          <w:sz w:val="28"/>
          <w:szCs w:val="28"/>
        </w:rPr>
        <w:t xml:space="preserve">в пределах полномочий, установленных нормативными документами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>района Саратовской   области.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pacing w:val="-1"/>
          <w:sz w:val="28"/>
          <w:szCs w:val="28"/>
        </w:rPr>
        <w:t>3.8</w:t>
      </w:r>
      <w:r w:rsidRPr="00600F7E">
        <w:rPr>
          <w:rFonts w:ascii="Times New Roman" w:hAnsi="Times New Roman"/>
          <w:sz w:val="28"/>
          <w:szCs w:val="28"/>
        </w:rPr>
        <w:t>.</w:t>
      </w:r>
      <w:r w:rsidRPr="00600F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 xml:space="preserve">К участию в экспертно-аналитическом мероприятии могут привлекаться при необходимости </w:t>
      </w:r>
      <w:r w:rsidRPr="00600F7E">
        <w:rPr>
          <w:rFonts w:ascii="Times New Roman" w:hAnsi="Times New Roman"/>
          <w:snapToGrid w:val="0"/>
          <w:sz w:val="28"/>
          <w:szCs w:val="28"/>
        </w:rPr>
        <w:t>органы местного самоуправления</w:t>
      </w:r>
      <w:r w:rsidR="0058547D" w:rsidRPr="00600F7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8547D" w:rsidRPr="00600F7E">
        <w:rPr>
          <w:rFonts w:ascii="Times New Roman" w:hAnsi="Times New Roman"/>
          <w:sz w:val="28"/>
          <w:szCs w:val="28"/>
        </w:rPr>
        <w:t xml:space="preserve"> Духовницкого</w:t>
      </w:r>
      <w:r w:rsidR="0062387A">
        <w:rPr>
          <w:rFonts w:ascii="Times New Roman" w:hAnsi="Times New Roman"/>
          <w:sz w:val="28"/>
          <w:szCs w:val="28"/>
        </w:rPr>
        <w:t xml:space="preserve"> муниципального </w:t>
      </w:r>
      <w:r w:rsidR="0058547D" w:rsidRPr="00600F7E">
        <w:rPr>
          <w:rFonts w:ascii="Times New Roman" w:hAnsi="Times New Roman"/>
          <w:sz w:val="28"/>
          <w:szCs w:val="28"/>
        </w:rPr>
        <w:t>района</w:t>
      </w:r>
      <w:r w:rsidRPr="00600F7E">
        <w:rPr>
          <w:rFonts w:ascii="Times New Roman" w:hAnsi="Times New Roman"/>
          <w:snapToGrid w:val="0"/>
          <w:sz w:val="28"/>
          <w:szCs w:val="28"/>
        </w:rPr>
        <w:t>, учреждения, организации и их представители, аудиторские и специализированные организации, отдельные специалисты</w:t>
      </w:r>
      <w:r w:rsidRPr="00600F7E">
        <w:rPr>
          <w:rFonts w:ascii="Times New Roman" w:hAnsi="Times New Roman"/>
          <w:sz w:val="28"/>
          <w:szCs w:val="28"/>
        </w:rPr>
        <w:t xml:space="preserve"> (далее - внешние эксперты).</w:t>
      </w:r>
    </w:p>
    <w:p w:rsidR="00595326" w:rsidRPr="00600F7E" w:rsidRDefault="00595326" w:rsidP="005953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pacing w:val="-1"/>
          <w:sz w:val="28"/>
          <w:szCs w:val="28"/>
        </w:rPr>
        <w:t xml:space="preserve">3.9. </w:t>
      </w:r>
      <w:proofErr w:type="gramStart"/>
      <w:r w:rsidRPr="00600F7E">
        <w:rPr>
          <w:rFonts w:ascii="Times New Roman" w:hAnsi="Times New Roman"/>
          <w:spacing w:val="-1"/>
          <w:sz w:val="28"/>
          <w:szCs w:val="28"/>
        </w:rPr>
        <w:t xml:space="preserve">В ходе подготовки к проведению и проведения </w:t>
      </w:r>
      <w:r w:rsidRPr="00600F7E">
        <w:rPr>
          <w:rFonts w:ascii="Times New Roman" w:hAnsi="Times New Roman"/>
          <w:sz w:val="28"/>
          <w:szCs w:val="28"/>
        </w:rPr>
        <w:t>экспертно-аналитического</w:t>
      </w:r>
      <w:r w:rsidRPr="00600F7E">
        <w:rPr>
          <w:rFonts w:ascii="Times New Roman" w:hAnsi="Times New Roman"/>
          <w:spacing w:val="-1"/>
          <w:sz w:val="28"/>
          <w:szCs w:val="28"/>
        </w:rPr>
        <w:t xml:space="preserve"> мероприятия формируется рабочая </w:t>
      </w:r>
      <w:r w:rsidRPr="00600F7E">
        <w:rPr>
          <w:rFonts w:ascii="Times New Roman" w:hAnsi="Times New Roman"/>
          <w:spacing w:val="12"/>
          <w:sz w:val="28"/>
          <w:szCs w:val="28"/>
        </w:rPr>
        <w:t>документация мероприятия, к которой</w:t>
      </w:r>
      <w:r w:rsidRPr="00600F7E">
        <w:rPr>
          <w:rFonts w:ascii="Times New Roman" w:hAnsi="Times New Roman"/>
          <w:spacing w:val="2"/>
          <w:sz w:val="28"/>
          <w:szCs w:val="28"/>
        </w:rPr>
        <w:t xml:space="preserve"> относятся документы (их копии) и </w:t>
      </w:r>
      <w:r w:rsidRPr="00600F7E">
        <w:rPr>
          <w:rFonts w:ascii="Times New Roman" w:hAnsi="Times New Roman"/>
          <w:spacing w:val="-1"/>
          <w:sz w:val="28"/>
          <w:szCs w:val="28"/>
        </w:rPr>
        <w:t xml:space="preserve">иные материалы, </w:t>
      </w:r>
      <w:r w:rsidRPr="00600F7E">
        <w:rPr>
          <w:rFonts w:ascii="Times New Roman" w:hAnsi="Times New Roman"/>
          <w:spacing w:val="-1"/>
          <w:sz w:val="28"/>
          <w:szCs w:val="28"/>
        </w:rPr>
        <w:lastRenderedPageBreak/>
        <w:t xml:space="preserve">получаемые от объектов </w:t>
      </w:r>
      <w:r w:rsidRPr="00600F7E">
        <w:rPr>
          <w:rFonts w:ascii="Times New Roman" w:hAnsi="Times New Roman"/>
          <w:sz w:val="28"/>
          <w:szCs w:val="28"/>
        </w:rPr>
        <w:t>экспертно-аналитического</w:t>
      </w:r>
      <w:r w:rsidRPr="00600F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0F7E">
        <w:rPr>
          <w:rFonts w:ascii="Times New Roman" w:hAnsi="Times New Roman"/>
          <w:spacing w:val="7"/>
          <w:sz w:val="28"/>
          <w:szCs w:val="28"/>
        </w:rPr>
        <w:t xml:space="preserve">мероприятия, других органов местного самоуправления, организаций и учреждений, а также документы (справки, расчеты, аналитические записки </w:t>
      </w:r>
      <w:r w:rsidRPr="00600F7E">
        <w:rPr>
          <w:rFonts w:ascii="Times New Roman" w:hAnsi="Times New Roman"/>
          <w:spacing w:val="16"/>
          <w:sz w:val="28"/>
          <w:szCs w:val="28"/>
        </w:rPr>
        <w:t xml:space="preserve">и т.д.), подготовленные сотрудниками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</w:t>
      </w:r>
      <w:r w:rsidR="0062387A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района Саратовской   области</w:t>
      </w:r>
      <w:r w:rsidR="0058547D" w:rsidRPr="00600F7E">
        <w:rPr>
          <w:rFonts w:ascii="Times New Roman" w:hAnsi="Times New Roman"/>
          <w:sz w:val="28"/>
          <w:szCs w:val="28"/>
        </w:rPr>
        <w:t xml:space="preserve"> </w:t>
      </w:r>
      <w:r w:rsidRPr="00600F7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00F7E">
        <w:rPr>
          <w:rFonts w:ascii="Times New Roman" w:hAnsi="Times New Roman"/>
          <w:spacing w:val="-1"/>
          <w:sz w:val="28"/>
          <w:szCs w:val="28"/>
        </w:rPr>
        <w:t>самостоятельно на основе собранных фактических данных и</w:t>
      </w:r>
      <w:proofErr w:type="gramEnd"/>
      <w:r w:rsidRPr="00600F7E">
        <w:rPr>
          <w:rFonts w:ascii="Times New Roman" w:hAnsi="Times New Roman"/>
          <w:spacing w:val="-1"/>
          <w:sz w:val="28"/>
          <w:szCs w:val="28"/>
        </w:rPr>
        <w:t xml:space="preserve"> информации.</w:t>
      </w:r>
    </w:p>
    <w:p w:rsidR="00595326" w:rsidRPr="00600F7E" w:rsidRDefault="00595326" w:rsidP="005953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pacing w:val="-1"/>
          <w:sz w:val="28"/>
          <w:szCs w:val="28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600F7E">
        <w:rPr>
          <w:rFonts w:ascii="Times New Roman" w:hAnsi="Times New Roman"/>
          <w:sz w:val="28"/>
          <w:szCs w:val="28"/>
        </w:rPr>
        <w:t xml:space="preserve">в порядке, </w:t>
      </w:r>
      <w:r w:rsidRPr="00600F7E">
        <w:rPr>
          <w:rFonts w:ascii="Times New Roman" w:hAnsi="Times New Roman"/>
          <w:spacing w:val="9"/>
          <w:sz w:val="28"/>
          <w:szCs w:val="28"/>
        </w:rPr>
        <w:t xml:space="preserve">отражающем последовательность осуществления </w:t>
      </w:r>
      <w:r w:rsidRPr="00600F7E">
        <w:rPr>
          <w:rFonts w:ascii="Times New Roman" w:hAnsi="Times New Roman"/>
          <w:spacing w:val="-1"/>
          <w:sz w:val="28"/>
          <w:szCs w:val="28"/>
        </w:rPr>
        <w:t>процедур подготовки к проведению и проведения мероприятия.</w:t>
      </w:r>
    </w:p>
    <w:p w:rsidR="00595326" w:rsidRPr="00600F7E" w:rsidRDefault="00595326" w:rsidP="00595326">
      <w:pPr>
        <w:widowControl w:val="0"/>
        <w:spacing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00F7E">
        <w:rPr>
          <w:rFonts w:ascii="Times New Roman" w:hAnsi="Times New Roman"/>
          <w:b/>
          <w:snapToGrid w:val="0"/>
          <w:sz w:val="28"/>
          <w:szCs w:val="28"/>
        </w:rPr>
        <w:t>4.</w:t>
      </w:r>
      <w:r w:rsidRPr="00600F7E">
        <w:rPr>
          <w:rFonts w:ascii="Times New Roman" w:hAnsi="Times New Roman"/>
          <w:b/>
          <w:sz w:val="28"/>
          <w:szCs w:val="28"/>
        </w:rPr>
        <w:t xml:space="preserve"> Подготовка к проведению </w:t>
      </w:r>
      <w:r w:rsidRPr="00600F7E">
        <w:rPr>
          <w:rFonts w:ascii="Times New Roman" w:hAnsi="Times New Roman"/>
          <w:b/>
          <w:snapToGrid w:val="0"/>
          <w:sz w:val="28"/>
          <w:szCs w:val="28"/>
        </w:rPr>
        <w:t>экспертно-аналитического мероприятия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 xml:space="preserve">4.1. </w:t>
      </w:r>
      <w:r w:rsidRPr="00232119">
        <w:rPr>
          <w:rFonts w:ascii="Times New Roman" w:hAnsi="Times New Roman"/>
          <w:snapToGrid w:val="0"/>
          <w:sz w:val="28"/>
          <w:szCs w:val="28"/>
        </w:rPr>
        <w:t xml:space="preserve">Проведению экспертно-аналитического мероприятия предшествует издание </w:t>
      </w:r>
      <w:r w:rsidR="007D4B7C" w:rsidRPr="00232119">
        <w:rPr>
          <w:rFonts w:ascii="Times New Roman" w:hAnsi="Times New Roman"/>
          <w:snapToGrid w:val="0"/>
          <w:sz w:val="28"/>
          <w:szCs w:val="28"/>
        </w:rPr>
        <w:t>приказа</w:t>
      </w:r>
      <w:r w:rsidRPr="00600F7E">
        <w:rPr>
          <w:rFonts w:ascii="Times New Roman" w:hAnsi="Times New Roman"/>
          <w:sz w:val="28"/>
          <w:szCs w:val="28"/>
        </w:rPr>
        <w:t xml:space="preserve"> на проведение 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экспертно-аналитического мероприятия, подписанного председателем (исполняющим обязанности председателя) </w:t>
      </w:r>
      <w:r w:rsidR="0058547D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BF2471">
        <w:rPr>
          <w:rFonts w:ascii="Times New Roman" w:hAnsi="Times New Roman"/>
          <w:bCs/>
          <w:sz w:val="28"/>
          <w:szCs w:val="28"/>
        </w:rPr>
        <w:t>счетной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</w:t>
      </w:r>
      <w:r w:rsidR="0062387A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58547D" w:rsidRPr="00600F7E">
        <w:rPr>
          <w:rFonts w:ascii="Times New Roman" w:hAnsi="Times New Roman"/>
          <w:bCs/>
          <w:sz w:val="28"/>
          <w:szCs w:val="28"/>
        </w:rPr>
        <w:t xml:space="preserve"> района Саратовской   области.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 xml:space="preserve">4.2. </w:t>
      </w:r>
      <w:r w:rsidRPr="00600F7E">
        <w:rPr>
          <w:rFonts w:ascii="Times New Roman" w:hAnsi="Times New Roman"/>
          <w:bCs/>
          <w:sz w:val="28"/>
          <w:szCs w:val="28"/>
        </w:rPr>
        <w:t>Подготовка к проведению э</w:t>
      </w:r>
      <w:r w:rsidRPr="00600F7E">
        <w:rPr>
          <w:rFonts w:ascii="Times New Roman" w:hAnsi="Times New Roman"/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предварительное изучение предмета</w:t>
      </w:r>
      <w:r w:rsidRPr="00600F7E">
        <w:rPr>
          <w:rFonts w:ascii="Times New Roman" w:hAnsi="Times New Roman"/>
          <w:sz w:val="28"/>
          <w:szCs w:val="28"/>
        </w:rPr>
        <w:t xml:space="preserve"> и объектов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мероприятия;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определение цели (целей), вопросов и методов проведения мероприятия;</w:t>
      </w:r>
      <w:r w:rsidR="007D4B7C">
        <w:rPr>
          <w:rFonts w:ascii="Times New Roman" w:hAnsi="Times New Roman"/>
          <w:sz w:val="28"/>
          <w:szCs w:val="28"/>
        </w:rPr>
        <w:t xml:space="preserve"> 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разработка рабочего плана проведения </w:t>
      </w:r>
      <w:r w:rsidRPr="00600F7E">
        <w:rPr>
          <w:rFonts w:ascii="Times New Roman" w:hAnsi="Times New Roman"/>
          <w:snapToGrid w:val="0"/>
          <w:sz w:val="28"/>
          <w:szCs w:val="28"/>
        </w:rPr>
        <w:t>экспертно-аналитического мероприятия (при необходимости).</w:t>
      </w:r>
    </w:p>
    <w:p w:rsidR="00595326" w:rsidRPr="00600F7E" w:rsidRDefault="00595326" w:rsidP="00595326">
      <w:pPr>
        <w:pStyle w:val="ac"/>
        <w:spacing w:line="360" w:lineRule="auto"/>
        <w:ind w:firstLine="720"/>
        <w:jc w:val="both"/>
        <w:rPr>
          <w:szCs w:val="28"/>
        </w:rPr>
      </w:pPr>
      <w:r w:rsidRPr="00600F7E">
        <w:rPr>
          <w:snapToGrid w:val="0"/>
          <w:szCs w:val="28"/>
        </w:rPr>
        <w:t>4.3.</w:t>
      </w:r>
      <w:r w:rsidRPr="00600F7E">
        <w:rPr>
          <w:szCs w:val="28"/>
        </w:rPr>
        <w:t xml:space="preserve"> </w:t>
      </w:r>
      <w:r w:rsidRPr="00600F7E">
        <w:rPr>
          <w:bCs/>
          <w:szCs w:val="28"/>
        </w:rPr>
        <w:t xml:space="preserve">Предварительное изучение </w:t>
      </w:r>
      <w:r w:rsidRPr="00600F7E">
        <w:rPr>
          <w:szCs w:val="28"/>
        </w:rPr>
        <w:t xml:space="preserve">предмета и объектов </w:t>
      </w:r>
      <w:r w:rsidRPr="00600F7E">
        <w:rPr>
          <w:spacing w:val="2"/>
          <w:szCs w:val="28"/>
        </w:rPr>
        <w:t>экспертно-аналитического мероприятия</w:t>
      </w:r>
      <w:r w:rsidRPr="00600F7E">
        <w:rPr>
          <w:snapToGrid w:val="0"/>
          <w:szCs w:val="28"/>
        </w:rPr>
        <w:t xml:space="preserve"> </w:t>
      </w:r>
      <w:r w:rsidRPr="00600F7E">
        <w:rPr>
          <w:szCs w:val="28"/>
        </w:rPr>
        <w:t>проводится</w:t>
      </w:r>
      <w:r w:rsidRPr="00600F7E">
        <w:rPr>
          <w:bCs/>
          <w:szCs w:val="28"/>
        </w:rPr>
        <w:t xml:space="preserve"> на основе полученной </w:t>
      </w:r>
      <w:r w:rsidRPr="00600F7E">
        <w:rPr>
          <w:szCs w:val="28"/>
        </w:rPr>
        <w:t xml:space="preserve">информации и собранных </w:t>
      </w:r>
      <w:r w:rsidRPr="00600F7E">
        <w:rPr>
          <w:bCs/>
          <w:szCs w:val="28"/>
        </w:rPr>
        <w:t>материалов</w:t>
      </w:r>
      <w:r w:rsidRPr="00600F7E">
        <w:rPr>
          <w:szCs w:val="28"/>
        </w:rPr>
        <w:t>.</w:t>
      </w:r>
    </w:p>
    <w:p w:rsidR="00595326" w:rsidRPr="00600F7E" w:rsidRDefault="00595326" w:rsidP="00595326">
      <w:pPr>
        <w:pStyle w:val="ac"/>
        <w:spacing w:line="360" w:lineRule="auto"/>
        <w:ind w:firstLine="720"/>
        <w:jc w:val="both"/>
        <w:rPr>
          <w:szCs w:val="28"/>
        </w:rPr>
      </w:pPr>
      <w:r w:rsidRPr="00600F7E">
        <w:rPr>
          <w:szCs w:val="28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</w:t>
      </w:r>
      <w:r w:rsidRPr="00600F7E">
        <w:rPr>
          <w:szCs w:val="28"/>
        </w:rPr>
        <w:lastRenderedPageBreak/>
        <w:t xml:space="preserve">порядке в адрес руководителей объектов экспертно-аналитического мероприятия, других органов местного самоуправления, организаций и учреждений запросов </w:t>
      </w:r>
      <w:r w:rsidR="0058547D" w:rsidRPr="00600F7E">
        <w:rPr>
          <w:bCs/>
          <w:szCs w:val="28"/>
        </w:rPr>
        <w:t>Контрольно-</w:t>
      </w:r>
      <w:r w:rsidR="0065710A">
        <w:rPr>
          <w:bCs/>
          <w:szCs w:val="28"/>
        </w:rPr>
        <w:t>счетной</w:t>
      </w:r>
      <w:r w:rsidR="0058547D" w:rsidRPr="00600F7E">
        <w:rPr>
          <w:bCs/>
          <w:szCs w:val="28"/>
        </w:rPr>
        <w:t xml:space="preserve"> комиссии Духовницкого </w:t>
      </w:r>
      <w:r w:rsidR="0062387A">
        <w:rPr>
          <w:bCs/>
          <w:szCs w:val="28"/>
        </w:rPr>
        <w:t xml:space="preserve">муниципального </w:t>
      </w:r>
      <w:r w:rsidR="0058547D" w:rsidRPr="00600F7E">
        <w:rPr>
          <w:bCs/>
          <w:szCs w:val="28"/>
        </w:rPr>
        <w:t>района Саратовской области</w:t>
      </w:r>
      <w:r w:rsidR="0058547D" w:rsidRPr="00600F7E">
        <w:rPr>
          <w:szCs w:val="28"/>
        </w:rPr>
        <w:t xml:space="preserve"> </w:t>
      </w:r>
      <w:r w:rsidRPr="00600F7E">
        <w:rPr>
          <w:szCs w:val="28"/>
        </w:rPr>
        <w:t xml:space="preserve">о предоставлении информации. </w:t>
      </w:r>
      <w:r w:rsidRPr="00090E30">
        <w:rPr>
          <w:b/>
          <w:szCs w:val="28"/>
        </w:rPr>
        <w:t>Форма запроса</w:t>
      </w:r>
      <w:r w:rsidRPr="00600F7E">
        <w:rPr>
          <w:szCs w:val="28"/>
        </w:rPr>
        <w:t xml:space="preserve"> </w:t>
      </w:r>
      <w:r w:rsidR="0058547D" w:rsidRPr="00600F7E">
        <w:rPr>
          <w:bCs/>
          <w:szCs w:val="28"/>
        </w:rPr>
        <w:t>Контрольно-</w:t>
      </w:r>
      <w:r w:rsidR="0065710A">
        <w:rPr>
          <w:bCs/>
          <w:szCs w:val="28"/>
        </w:rPr>
        <w:t>счетной</w:t>
      </w:r>
      <w:r w:rsidR="0058547D" w:rsidRPr="00600F7E">
        <w:rPr>
          <w:bCs/>
          <w:szCs w:val="28"/>
        </w:rPr>
        <w:t xml:space="preserve"> комиссии Духовницкого </w:t>
      </w:r>
      <w:r w:rsidR="0062387A">
        <w:rPr>
          <w:bCs/>
          <w:szCs w:val="28"/>
        </w:rPr>
        <w:t xml:space="preserve">муниципального </w:t>
      </w:r>
      <w:r w:rsidR="0058547D" w:rsidRPr="00600F7E">
        <w:rPr>
          <w:bCs/>
          <w:szCs w:val="28"/>
        </w:rPr>
        <w:t>района Саратовской области</w:t>
      </w:r>
      <w:r w:rsidRPr="00600F7E">
        <w:rPr>
          <w:szCs w:val="28"/>
        </w:rPr>
        <w:t xml:space="preserve"> о предоставлении информации представлена </w:t>
      </w:r>
      <w:r w:rsidRPr="00090E30">
        <w:rPr>
          <w:b/>
          <w:szCs w:val="28"/>
        </w:rPr>
        <w:t>в приложении 1</w:t>
      </w:r>
      <w:r w:rsidRPr="00600F7E">
        <w:rPr>
          <w:szCs w:val="28"/>
        </w:rPr>
        <w:t>.</w:t>
      </w:r>
    </w:p>
    <w:p w:rsidR="00595326" w:rsidRPr="00600F7E" w:rsidRDefault="00595326" w:rsidP="00595326">
      <w:pPr>
        <w:pStyle w:val="ac"/>
        <w:spacing w:line="360" w:lineRule="auto"/>
        <w:ind w:firstLine="720"/>
        <w:jc w:val="both"/>
        <w:rPr>
          <w:szCs w:val="28"/>
        </w:rPr>
      </w:pPr>
      <w:r w:rsidRPr="00600F7E">
        <w:rPr>
          <w:szCs w:val="28"/>
        </w:rPr>
        <w:t>4.4. По результатам предварительного изучения предмета и объектов экспертно-аналитического мероприятия</w:t>
      </w:r>
      <w:r w:rsidRPr="00600F7E">
        <w:rPr>
          <w:bCs/>
          <w:szCs w:val="28"/>
        </w:rPr>
        <w:t xml:space="preserve"> </w:t>
      </w:r>
      <w:r w:rsidRPr="00600F7E">
        <w:rPr>
          <w:szCs w:val="28"/>
        </w:rPr>
        <w:t xml:space="preserve">определяются цели и вопросы мероприятия, </w:t>
      </w:r>
      <w:r w:rsidRPr="00600F7E">
        <w:rPr>
          <w:snapToGrid w:val="0"/>
          <w:szCs w:val="28"/>
        </w:rPr>
        <w:t xml:space="preserve">методы его </w:t>
      </w:r>
      <w:r w:rsidRPr="00600F7E">
        <w:rPr>
          <w:szCs w:val="28"/>
        </w:rPr>
        <w:t>проведения, а также объем необходимых аналитических процедур.</w:t>
      </w:r>
    </w:p>
    <w:p w:rsidR="00595326" w:rsidRPr="00600F7E" w:rsidRDefault="00595326" w:rsidP="00595326">
      <w:pPr>
        <w:pStyle w:val="ac"/>
        <w:spacing w:line="360" w:lineRule="auto"/>
        <w:ind w:firstLine="720"/>
        <w:jc w:val="both"/>
        <w:rPr>
          <w:szCs w:val="28"/>
        </w:rPr>
      </w:pPr>
      <w:r w:rsidRPr="00600F7E">
        <w:rPr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действия, которые необходимо выполнить для </w:t>
      </w:r>
      <w:r w:rsidRPr="00600F7E">
        <w:rPr>
          <w:rFonts w:ascii="Times New Roman" w:hAnsi="Times New Roman"/>
          <w:sz w:val="28"/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  <w:r w:rsidR="00831178">
        <w:rPr>
          <w:szCs w:val="28"/>
        </w:rPr>
        <w:t xml:space="preserve"> </w:t>
      </w:r>
    </w:p>
    <w:p w:rsidR="00595326" w:rsidRPr="00600F7E" w:rsidRDefault="00831178" w:rsidP="00595326">
      <w:pPr>
        <w:pStyle w:val="31"/>
        <w:spacing w:line="360" w:lineRule="auto"/>
        <w:rPr>
          <w:snapToGrid w:val="0"/>
          <w:szCs w:val="28"/>
        </w:rPr>
      </w:pPr>
      <w:r>
        <w:rPr>
          <w:szCs w:val="28"/>
        </w:rPr>
        <w:t xml:space="preserve"> 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4.</w:t>
      </w:r>
      <w:r w:rsidR="00831178">
        <w:rPr>
          <w:rFonts w:ascii="Times New Roman" w:hAnsi="Times New Roman"/>
          <w:snapToGrid w:val="0"/>
          <w:sz w:val="28"/>
          <w:szCs w:val="28"/>
        </w:rPr>
        <w:t>5</w:t>
      </w:r>
      <w:r w:rsidRPr="00600F7E">
        <w:rPr>
          <w:rFonts w:ascii="Times New Roman" w:hAnsi="Times New Roman"/>
          <w:snapToGrid w:val="0"/>
          <w:sz w:val="28"/>
          <w:szCs w:val="28"/>
        </w:rPr>
        <w:t>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 xml:space="preserve"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</w:t>
      </w:r>
      <w:r w:rsidRPr="00600F7E">
        <w:rPr>
          <w:rFonts w:ascii="Times New Roman" w:hAnsi="Times New Roman"/>
          <w:snapToGrid w:val="0"/>
          <w:sz w:val="28"/>
          <w:szCs w:val="28"/>
        </w:rPr>
        <w:lastRenderedPageBreak/>
        <w:t>проведения экспертно-аналитического мероприятия.</w:t>
      </w:r>
    </w:p>
    <w:p w:rsidR="00595326" w:rsidRPr="00600F7E" w:rsidRDefault="00595326" w:rsidP="005953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К уведомлению могут прилагаться:</w:t>
      </w:r>
    </w:p>
    <w:p w:rsidR="00595326" w:rsidRPr="00600F7E" w:rsidRDefault="00831178" w:rsidP="005953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95326" w:rsidRPr="00600F7E">
        <w:rPr>
          <w:rFonts w:ascii="Times New Roman" w:hAnsi="Times New Roman"/>
          <w:snapToGrid w:val="0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595326" w:rsidRPr="00600F7E" w:rsidRDefault="00595326" w:rsidP="005953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перечень вопросов, на которые должны ответить (представить информацию) должностные лица объекта мероприятия до начала проведения мероприятия на данном объекте;</w:t>
      </w:r>
    </w:p>
    <w:p w:rsidR="00595326" w:rsidRPr="00600F7E" w:rsidRDefault="00595326" w:rsidP="005953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31178">
        <w:rPr>
          <w:rFonts w:ascii="Times New Roman" w:hAnsi="Times New Roman"/>
          <w:b/>
          <w:snapToGrid w:val="0"/>
          <w:sz w:val="28"/>
          <w:szCs w:val="28"/>
        </w:rPr>
        <w:t>Форма уведомления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о проведении экспертно-аналитического мероприятия представлена </w:t>
      </w:r>
      <w:r w:rsidRPr="00831178">
        <w:rPr>
          <w:rFonts w:ascii="Times New Roman" w:hAnsi="Times New Roman"/>
          <w:b/>
          <w:snapToGrid w:val="0"/>
          <w:sz w:val="28"/>
          <w:szCs w:val="28"/>
        </w:rPr>
        <w:t xml:space="preserve">в приложении </w:t>
      </w:r>
      <w:r w:rsidR="00831178"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831178">
        <w:rPr>
          <w:rFonts w:ascii="Times New Roman" w:hAnsi="Times New Roman"/>
          <w:b/>
          <w:snapToGrid w:val="0"/>
          <w:sz w:val="28"/>
          <w:szCs w:val="28"/>
        </w:rPr>
        <w:t>.</w:t>
      </w:r>
      <w:r w:rsidRPr="00600F7E">
        <w:rPr>
          <w:rFonts w:ascii="Times New Roman" w:hAnsi="Times New Roman"/>
          <w:snapToGrid w:val="0"/>
          <w:sz w:val="28"/>
          <w:szCs w:val="28"/>
        </w:rPr>
        <w:t xml:space="preserve"> Уведомление за подписью Председателя </w:t>
      </w:r>
      <w:r w:rsidR="00C3284B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65710A">
        <w:rPr>
          <w:rFonts w:ascii="Times New Roman" w:hAnsi="Times New Roman"/>
          <w:bCs/>
          <w:sz w:val="28"/>
          <w:szCs w:val="28"/>
        </w:rPr>
        <w:t>счетной</w:t>
      </w:r>
      <w:r w:rsidR="00C3284B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</w:t>
      </w:r>
      <w:r w:rsidR="0062387A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C3284B" w:rsidRPr="00600F7E">
        <w:rPr>
          <w:rFonts w:ascii="Times New Roman" w:hAnsi="Times New Roman"/>
          <w:bCs/>
          <w:sz w:val="28"/>
          <w:szCs w:val="28"/>
        </w:rPr>
        <w:t>района Саратовской   области</w:t>
      </w:r>
      <w:r w:rsidRPr="00600F7E">
        <w:rPr>
          <w:rFonts w:ascii="Times New Roman" w:hAnsi="Times New Roman"/>
          <w:sz w:val="28"/>
          <w:szCs w:val="28"/>
        </w:rPr>
        <w:t xml:space="preserve"> </w:t>
      </w:r>
      <w:r w:rsidRPr="00600F7E">
        <w:rPr>
          <w:rFonts w:ascii="Times New Roman" w:hAnsi="Times New Roman"/>
          <w:snapToGrid w:val="0"/>
          <w:sz w:val="28"/>
          <w:szCs w:val="28"/>
        </w:rPr>
        <w:t>или исполняющего обязанности председателя готовится на фирменных бланках по указанной форме.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95326" w:rsidRPr="00600F7E" w:rsidRDefault="00595326" w:rsidP="0059532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600F7E">
        <w:rPr>
          <w:rFonts w:ascii="Times New Roman" w:hAnsi="Times New Roman"/>
          <w:b/>
          <w:sz w:val="28"/>
          <w:szCs w:val="28"/>
        </w:rPr>
        <w:t>5. Проведение экспертно-аналитического мероприятия</w:t>
      </w:r>
    </w:p>
    <w:p w:rsidR="00595326" w:rsidRPr="00600F7E" w:rsidRDefault="00595326" w:rsidP="0059532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600F7E">
        <w:rPr>
          <w:rFonts w:ascii="Times New Roman" w:hAnsi="Times New Roman"/>
          <w:b/>
          <w:sz w:val="28"/>
          <w:szCs w:val="28"/>
        </w:rPr>
        <w:t>и оформление его результатов</w:t>
      </w:r>
    </w:p>
    <w:p w:rsidR="00595326" w:rsidRPr="00600F7E" w:rsidRDefault="00831178" w:rsidP="00831178">
      <w:pPr>
        <w:spacing w:line="360" w:lineRule="auto"/>
        <w:ind w:firstLine="720"/>
        <w:jc w:val="both"/>
        <w:rPr>
          <w:rFonts w:ascii="Times New Roman" w:hAnsi="Times New Roman"/>
          <w:iCs/>
          <w:spacing w:val="3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595326" w:rsidRPr="00600F7E">
        <w:rPr>
          <w:rFonts w:ascii="Times New Roman" w:hAnsi="Times New Roman"/>
          <w:bCs/>
          <w:spacing w:val="-1"/>
          <w:sz w:val="28"/>
          <w:szCs w:val="28"/>
        </w:rPr>
        <w:t>5.</w:t>
      </w:r>
      <w:r>
        <w:rPr>
          <w:rFonts w:ascii="Times New Roman" w:hAnsi="Times New Roman"/>
          <w:bCs/>
          <w:spacing w:val="-1"/>
          <w:sz w:val="28"/>
          <w:szCs w:val="28"/>
        </w:rPr>
        <w:t>1</w:t>
      </w:r>
      <w:r w:rsidR="00595326" w:rsidRPr="00600F7E">
        <w:rPr>
          <w:rFonts w:ascii="Times New Roman" w:hAnsi="Times New Roman"/>
          <w:bCs/>
          <w:spacing w:val="-1"/>
          <w:sz w:val="28"/>
          <w:szCs w:val="28"/>
        </w:rPr>
        <w:t xml:space="preserve">. В ходе проведения экспертно-аналитического мероприятия </w:t>
      </w:r>
      <w:r w:rsidR="00595326" w:rsidRPr="00600F7E">
        <w:rPr>
          <w:rFonts w:ascii="Times New Roman" w:hAnsi="Times New Roman"/>
          <w:snapToGrid w:val="0"/>
          <w:sz w:val="28"/>
          <w:szCs w:val="28"/>
        </w:rPr>
        <w:t xml:space="preserve">осуществляется </w:t>
      </w:r>
      <w:r w:rsidR="00595326" w:rsidRPr="00600F7E">
        <w:rPr>
          <w:rFonts w:ascii="Times New Roman" w:hAnsi="Times New Roman"/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="00595326" w:rsidRPr="00600F7E">
        <w:rPr>
          <w:rFonts w:ascii="Times New Roman" w:hAnsi="Times New Roman"/>
          <w:iCs/>
          <w:spacing w:val="3"/>
          <w:sz w:val="28"/>
          <w:szCs w:val="28"/>
        </w:rPr>
        <w:t>и зафиксированных в его рабочей документации.</w:t>
      </w:r>
    </w:p>
    <w:p w:rsidR="00595326" w:rsidRPr="00600F7E" w:rsidRDefault="00595326" w:rsidP="00595326">
      <w:pPr>
        <w:widowControl w:val="0"/>
        <w:spacing w:line="360" w:lineRule="auto"/>
        <w:ind w:firstLine="720"/>
        <w:jc w:val="both"/>
        <w:rPr>
          <w:rFonts w:ascii="Times New Roman" w:hAnsi="Times New Roman"/>
          <w:iCs/>
          <w:spacing w:val="3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подписывается сотрудниками </w:t>
      </w:r>
      <w:r w:rsidR="00C3284B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19016E">
        <w:rPr>
          <w:rFonts w:ascii="Times New Roman" w:hAnsi="Times New Roman"/>
          <w:bCs/>
          <w:sz w:val="28"/>
          <w:szCs w:val="28"/>
        </w:rPr>
        <w:t>счетной</w:t>
      </w:r>
      <w:r w:rsidR="00C3284B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 </w:t>
      </w:r>
      <w:r w:rsidR="0062387A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муниципального </w:t>
      </w:r>
      <w:r w:rsidR="00C3284B" w:rsidRPr="00600F7E">
        <w:rPr>
          <w:rFonts w:ascii="Times New Roman" w:hAnsi="Times New Roman"/>
          <w:bCs/>
          <w:sz w:val="28"/>
          <w:szCs w:val="28"/>
        </w:rPr>
        <w:t>района Саратовской   области</w:t>
      </w:r>
      <w:r w:rsidRPr="00600F7E">
        <w:rPr>
          <w:rFonts w:ascii="Times New Roman" w:hAnsi="Times New Roman"/>
          <w:sz w:val="28"/>
          <w:szCs w:val="28"/>
        </w:rPr>
        <w:t>,</w:t>
      </w:r>
      <w:r w:rsidR="007D4B7C">
        <w:rPr>
          <w:rFonts w:ascii="Times New Roman" w:hAnsi="Times New Roman"/>
          <w:sz w:val="28"/>
          <w:szCs w:val="28"/>
        </w:rPr>
        <w:t xml:space="preserve"> </w:t>
      </w:r>
      <w:r w:rsidRPr="00600F7E">
        <w:rPr>
          <w:rFonts w:ascii="Times New Roman" w:hAnsi="Times New Roman"/>
          <w:sz w:val="28"/>
          <w:szCs w:val="28"/>
        </w:rPr>
        <w:t xml:space="preserve">участвующими в данном мероприятии, и включается в состав </w:t>
      </w:r>
      <w:r w:rsidRPr="00600F7E">
        <w:rPr>
          <w:rFonts w:ascii="Times New Roman" w:hAnsi="Times New Roman"/>
          <w:iCs/>
          <w:spacing w:val="3"/>
          <w:sz w:val="28"/>
          <w:szCs w:val="28"/>
        </w:rPr>
        <w:t xml:space="preserve">рабочей документации </w:t>
      </w:r>
      <w:r w:rsidRPr="00600F7E">
        <w:rPr>
          <w:rFonts w:ascii="Times New Roman" w:hAnsi="Times New Roman"/>
          <w:sz w:val="28"/>
          <w:szCs w:val="28"/>
        </w:rPr>
        <w:t>мероприятия</w:t>
      </w:r>
      <w:r w:rsidRPr="00600F7E">
        <w:rPr>
          <w:rFonts w:ascii="Times New Roman" w:hAnsi="Times New Roman"/>
          <w:iCs/>
          <w:spacing w:val="3"/>
          <w:sz w:val="28"/>
          <w:szCs w:val="28"/>
        </w:rPr>
        <w:t>.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5.</w:t>
      </w:r>
      <w:r w:rsidR="00831178">
        <w:rPr>
          <w:rFonts w:ascii="Times New Roman" w:hAnsi="Times New Roman"/>
          <w:sz w:val="28"/>
          <w:szCs w:val="28"/>
        </w:rPr>
        <w:t>2</w:t>
      </w:r>
      <w:r w:rsidRPr="00600F7E">
        <w:rPr>
          <w:rFonts w:ascii="Times New Roman" w:hAnsi="Times New Roman"/>
          <w:sz w:val="28"/>
          <w:szCs w:val="28"/>
        </w:rPr>
        <w:t>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в случаях привлечения их к участию в экспертно-аналитическом мероприятии, которые представляются ими в формах, установленных в соответствующем договоре или государственном контракте на оказание услуг.</w:t>
      </w:r>
    </w:p>
    <w:p w:rsidR="00595326" w:rsidRPr="00600F7E" w:rsidRDefault="00595326" w:rsidP="00595326">
      <w:pPr>
        <w:pStyle w:val="31"/>
        <w:widowControl w:val="0"/>
        <w:spacing w:line="360" w:lineRule="auto"/>
        <w:rPr>
          <w:bCs/>
          <w:szCs w:val="28"/>
        </w:rPr>
      </w:pPr>
      <w:r w:rsidRPr="00600F7E">
        <w:rPr>
          <w:szCs w:val="28"/>
        </w:rPr>
        <w:t>5.</w:t>
      </w:r>
      <w:r w:rsidR="00831178">
        <w:rPr>
          <w:szCs w:val="28"/>
        </w:rPr>
        <w:t>3</w:t>
      </w:r>
      <w:r w:rsidRPr="00600F7E">
        <w:rPr>
          <w:szCs w:val="28"/>
        </w:rPr>
        <w:t>.</w:t>
      </w:r>
      <w:r w:rsidRPr="00600F7E">
        <w:rPr>
          <w:bCs/>
          <w:szCs w:val="28"/>
        </w:rPr>
        <w:t xml:space="preserve"> По результатам экспертно-аналитического мероприятия в целом оформляется отчет или заключение о результатах экспертно-аналитического мероприятия, который должен содержать:</w:t>
      </w:r>
    </w:p>
    <w:p w:rsidR="00595326" w:rsidRPr="00600F7E" w:rsidRDefault="00595326" w:rsidP="00595326">
      <w:pPr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napToGrid w:val="0"/>
          <w:sz w:val="28"/>
          <w:szCs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595326" w:rsidRPr="00600F7E" w:rsidRDefault="00595326" w:rsidP="00595326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0F7E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информацию о результатах мероприятия,</w:t>
      </w:r>
      <w:r w:rsidRPr="00600F7E">
        <w:rPr>
          <w:rFonts w:ascii="Times New Roman" w:hAnsi="Times New Roman" w:cs="Times New Roman"/>
          <w:color w:val="auto"/>
          <w:sz w:val="28"/>
          <w:szCs w:val="28"/>
        </w:rPr>
        <w:t xml:space="preserve">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595326" w:rsidRPr="00600F7E" w:rsidRDefault="00595326" w:rsidP="00595326">
      <w:pPr>
        <w:pStyle w:val="21"/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600F7E">
        <w:rPr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595326" w:rsidRPr="00600F7E" w:rsidRDefault="00595326" w:rsidP="00595326">
      <w:pPr>
        <w:pStyle w:val="21"/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600F7E">
        <w:rPr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595326" w:rsidRPr="00600F7E" w:rsidRDefault="00595326" w:rsidP="00595326">
      <w:pPr>
        <w:pStyle w:val="21"/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600F7E">
        <w:rPr>
          <w:szCs w:val="28"/>
        </w:rPr>
        <w:t>Кроме того, при необходимости отчет может содержать приложения.</w:t>
      </w:r>
    </w:p>
    <w:p w:rsidR="00595326" w:rsidRPr="00600F7E" w:rsidRDefault="00595326" w:rsidP="00595326">
      <w:pPr>
        <w:pStyle w:val="31"/>
        <w:widowControl w:val="0"/>
        <w:spacing w:line="360" w:lineRule="auto"/>
        <w:rPr>
          <w:szCs w:val="28"/>
        </w:rPr>
      </w:pPr>
      <w:r w:rsidRPr="00600F7E">
        <w:rPr>
          <w:szCs w:val="28"/>
        </w:rPr>
        <w:t xml:space="preserve">Форма отчета о результатах экспертно-аналитического мероприятия представлена в приложении </w:t>
      </w:r>
      <w:r w:rsidR="00C3284B" w:rsidRPr="00600F7E">
        <w:rPr>
          <w:szCs w:val="28"/>
        </w:rPr>
        <w:t xml:space="preserve"> </w:t>
      </w:r>
      <w:r w:rsidRPr="00600F7E">
        <w:rPr>
          <w:szCs w:val="28"/>
        </w:rPr>
        <w:t xml:space="preserve"> </w:t>
      </w:r>
      <w:r w:rsidR="00831178">
        <w:rPr>
          <w:szCs w:val="28"/>
        </w:rPr>
        <w:t>4</w:t>
      </w:r>
      <w:r w:rsidRPr="00600F7E">
        <w:rPr>
          <w:szCs w:val="28"/>
        </w:rPr>
        <w:t>.</w:t>
      </w:r>
    </w:p>
    <w:p w:rsidR="00595326" w:rsidRPr="00600F7E" w:rsidRDefault="00595326" w:rsidP="00595326">
      <w:pPr>
        <w:pStyle w:val="21"/>
        <w:ind w:firstLine="720"/>
        <w:rPr>
          <w:szCs w:val="28"/>
        </w:rPr>
      </w:pPr>
      <w:r w:rsidRPr="00600F7E">
        <w:rPr>
          <w:szCs w:val="28"/>
        </w:rPr>
        <w:t>5.</w:t>
      </w:r>
      <w:r w:rsidR="00831178">
        <w:rPr>
          <w:szCs w:val="28"/>
        </w:rPr>
        <w:t>4</w:t>
      </w:r>
      <w:r w:rsidRPr="00600F7E">
        <w:rPr>
          <w:szCs w:val="28"/>
        </w:rPr>
        <w:t>. При подготовке отчета о результатах экспертно-аналитического мероприятия следует</w:t>
      </w:r>
      <w:r w:rsidRPr="00600F7E">
        <w:rPr>
          <w:bCs/>
          <w:szCs w:val="28"/>
        </w:rPr>
        <w:t xml:space="preserve"> руководствоваться следующими требованиями: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lastRenderedPageBreak/>
        <w:t>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595326" w:rsidRPr="00600F7E" w:rsidRDefault="00595326" w:rsidP="00595326">
      <w:pPr>
        <w:pStyle w:val="ac"/>
        <w:spacing w:line="360" w:lineRule="auto"/>
        <w:ind w:firstLine="720"/>
        <w:jc w:val="both"/>
        <w:rPr>
          <w:snapToGrid w:val="0"/>
          <w:szCs w:val="28"/>
        </w:rPr>
      </w:pPr>
      <w:r w:rsidRPr="00600F7E">
        <w:rPr>
          <w:snapToGrid w:val="0"/>
          <w:szCs w:val="28"/>
        </w:rPr>
        <w:t xml:space="preserve">отчет должен включать только ту информацию, заключения и выводы, которые подтверждаются материалами </w:t>
      </w:r>
      <w:r w:rsidRPr="00600F7E">
        <w:rPr>
          <w:szCs w:val="28"/>
        </w:rPr>
        <w:t>рабочей документации мероприятия</w:t>
      </w:r>
      <w:r w:rsidRPr="00600F7E">
        <w:rPr>
          <w:snapToGrid w:val="0"/>
          <w:szCs w:val="28"/>
        </w:rPr>
        <w:t>;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выводы в отчете должны </w:t>
      </w:r>
      <w:bookmarkStart w:id="2" w:name="OCRUncertain322"/>
      <w:r w:rsidRPr="00600F7E">
        <w:rPr>
          <w:rFonts w:ascii="Times New Roman" w:hAnsi="Times New Roman"/>
          <w:sz w:val="28"/>
          <w:szCs w:val="28"/>
        </w:rPr>
        <w:t>быть аргументированными</w:t>
      </w:r>
      <w:bookmarkEnd w:id="2"/>
      <w:r w:rsidRPr="00600F7E">
        <w:rPr>
          <w:rFonts w:ascii="Times New Roman" w:hAnsi="Times New Roman"/>
          <w:sz w:val="28"/>
          <w:szCs w:val="28"/>
        </w:rPr>
        <w:t>;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 xml:space="preserve">в отчете необходимо </w:t>
      </w:r>
      <w:r w:rsidRPr="00600F7E">
        <w:rPr>
          <w:rFonts w:ascii="Times New Roman" w:hAnsi="Times New Roman"/>
          <w:snapToGrid w:val="0"/>
          <w:sz w:val="28"/>
          <w:szCs w:val="28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595326" w:rsidRPr="00600F7E" w:rsidRDefault="00595326" w:rsidP="0059532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0F7E">
        <w:rPr>
          <w:rFonts w:ascii="Times New Roman" w:hAnsi="Times New Roman"/>
          <w:sz w:val="28"/>
          <w:szCs w:val="28"/>
        </w:rPr>
        <w:t>5</w:t>
      </w:r>
      <w:r w:rsidR="00831178">
        <w:rPr>
          <w:rFonts w:ascii="Times New Roman" w:hAnsi="Times New Roman"/>
          <w:sz w:val="28"/>
          <w:szCs w:val="28"/>
        </w:rPr>
        <w:t>.5</w:t>
      </w:r>
      <w:r w:rsidRPr="00600F7E">
        <w:rPr>
          <w:rFonts w:ascii="Times New Roman" w:hAnsi="Times New Roman"/>
          <w:sz w:val="28"/>
          <w:szCs w:val="28"/>
        </w:rPr>
        <w:t xml:space="preserve">. Подготовку отчета о результатах экспертно-аналитического мероприятия организует руководитель мероприятия. Отчет о результатах экспертно-аналитического мероприятия подписывается руководителем мероприятия и в установленном порядке вносится на рассмотрение </w:t>
      </w:r>
      <w:r w:rsidR="00C3284B" w:rsidRPr="00600F7E">
        <w:rPr>
          <w:rFonts w:ascii="Times New Roman" w:hAnsi="Times New Roman"/>
          <w:sz w:val="28"/>
          <w:szCs w:val="28"/>
        </w:rPr>
        <w:t xml:space="preserve">Председателя </w:t>
      </w:r>
      <w:r w:rsidR="00C3284B" w:rsidRPr="00600F7E">
        <w:rPr>
          <w:rFonts w:ascii="Times New Roman" w:hAnsi="Times New Roman"/>
          <w:bCs/>
          <w:sz w:val="28"/>
          <w:szCs w:val="28"/>
        </w:rPr>
        <w:t>Контрольно-</w:t>
      </w:r>
      <w:r w:rsidR="0019016E">
        <w:rPr>
          <w:rFonts w:ascii="Times New Roman" w:hAnsi="Times New Roman"/>
          <w:bCs/>
          <w:sz w:val="28"/>
          <w:szCs w:val="28"/>
        </w:rPr>
        <w:t>счетной</w:t>
      </w:r>
      <w:r w:rsidR="00C3284B" w:rsidRPr="00600F7E">
        <w:rPr>
          <w:rFonts w:ascii="Times New Roman" w:hAnsi="Times New Roman"/>
          <w:bCs/>
          <w:sz w:val="28"/>
          <w:szCs w:val="28"/>
        </w:rPr>
        <w:t xml:space="preserve"> комиссии Духовницкого</w:t>
      </w:r>
      <w:r w:rsidR="00A356D3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C3284B" w:rsidRPr="00600F7E">
        <w:rPr>
          <w:rFonts w:ascii="Times New Roman" w:hAnsi="Times New Roman"/>
          <w:bCs/>
          <w:sz w:val="28"/>
          <w:szCs w:val="28"/>
        </w:rPr>
        <w:t>района Саратовской области</w:t>
      </w:r>
      <w:r w:rsidRPr="00600F7E">
        <w:rPr>
          <w:rFonts w:ascii="Times New Roman" w:hAnsi="Times New Roman"/>
          <w:sz w:val="28"/>
          <w:szCs w:val="28"/>
        </w:rPr>
        <w:t>.</w:t>
      </w:r>
    </w:p>
    <w:p w:rsidR="00595326" w:rsidRPr="00600F7E" w:rsidRDefault="00595326" w:rsidP="00595326">
      <w:pPr>
        <w:pStyle w:val="21"/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600F7E">
        <w:rPr>
          <w:szCs w:val="28"/>
        </w:rPr>
        <w:t>5.</w:t>
      </w:r>
      <w:r w:rsidR="00831178">
        <w:rPr>
          <w:szCs w:val="28"/>
        </w:rPr>
        <w:t>6</w:t>
      </w:r>
      <w:r w:rsidRPr="00600F7E">
        <w:rPr>
          <w:szCs w:val="28"/>
        </w:rPr>
        <w:t>.</w:t>
      </w:r>
      <w:r w:rsidRPr="00600F7E">
        <w:rPr>
          <w:bCs/>
          <w:szCs w:val="28"/>
        </w:rPr>
        <w:t xml:space="preserve"> Отчет о результатах экспертно-аналитического мероприятия</w:t>
      </w:r>
      <w:r w:rsidRPr="00600F7E">
        <w:rPr>
          <w:szCs w:val="28"/>
        </w:rPr>
        <w:t>, проведенного в соответствии с запросами (поручениями), по</w:t>
      </w:r>
      <w:r w:rsidR="007D4B7C">
        <w:rPr>
          <w:szCs w:val="28"/>
        </w:rPr>
        <w:t xml:space="preserve"> приказу </w:t>
      </w:r>
      <w:r w:rsidRPr="00600F7E">
        <w:rPr>
          <w:szCs w:val="28"/>
        </w:rPr>
        <w:t xml:space="preserve">председателя </w:t>
      </w:r>
      <w:r w:rsidR="00C3284B" w:rsidRPr="00600F7E">
        <w:rPr>
          <w:bCs/>
          <w:szCs w:val="28"/>
        </w:rPr>
        <w:t>Контрольно-</w:t>
      </w:r>
      <w:r w:rsidR="0019016E">
        <w:rPr>
          <w:bCs/>
          <w:szCs w:val="28"/>
        </w:rPr>
        <w:t>счетной</w:t>
      </w:r>
      <w:r w:rsidR="00C3284B" w:rsidRPr="00600F7E">
        <w:rPr>
          <w:bCs/>
          <w:szCs w:val="28"/>
        </w:rPr>
        <w:t xml:space="preserve"> комиссии Духовницкого</w:t>
      </w:r>
      <w:r w:rsidR="00A356D3">
        <w:rPr>
          <w:bCs/>
          <w:szCs w:val="28"/>
        </w:rPr>
        <w:t xml:space="preserve"> муниципального</w:t>
      </w:r>
      <w:r w:rsidR="00C3284B" w:rsidRPr="00600F7E">
        <w:rPr>
          <w:bCs/>
          <w:szCs w:val="28"/>
        </w:rPr>
        <w:t xml:space="preserve"> района Саратовской   области</w:t>
      </w:r>
      <w:r w:rsidRPr="00600F7E">
        <w:rPr>
          <w:szCs w:val="28"/>
        </w:rPr>
        <w:t xml:space="preserve"> направляется соответствующим адресатам, а </w:t>
      </w:r>
      <w:r w:rsidRPr="00600F7E">
        <w:rPr>
          <w:szCs w:val="28"/>
        </w:rPr>
        <w:lastRenderedPageBreak/>
        <w:t xml:space="preserve">также в иные органы государственной власти, организации. </w:t>
      </w:r>
    </w:p>
    <w:p w:rsidR="00595326" w:rsidRPr="00600F7E" w:rsidRDefault="00595326" w:rsidP="00595326">
      <w:pPr>
        <w:pStyle w:val="31"/>
        <w:tabs>
          <w:tab w:val="left" w:pos="567"/>
        </w:tabs>
        <w:spacing w:line="360" w:lineRule="auto"/>
        <w:rPr>
          <w:szCs w:val="28"/>
        </w:rPr>
      </w:pPr>
      <w:r w:rsidRPr="00600F7E">
        <w:rPr>
          <w:szCs w:val="28"/>
        </w:rPr>
        <w:t xml:space="preserve">5.8. Информационное письмо при необходимости может содержать просьбу проинформировать </w:t>
      </w:r>
      <w:r w:rsidR="00C3284B" w:rsidRPr="00600F7E">
        <w:rPr>
          <w:bCs/>
          <w:szCs w:val="28"/>
        </w:rPr>
        <w:t>Контрольно-</w:t>
      </w:r>
      <w:r w:rsidR="0019016E">
        <w:rPr>
          <w:bCs/>
          <w:szCs w:val="28"/>
        </w:rPr>
        <w:t xml:space="preserve">счетную </w:t>
      </w:r>
      <w:r w:rsidR="00C3284B" w:rsidRPr="00600F7E">
        <w:rPr>
          <w:bCs/>
          <w:szCs w:val="28"/>
        </w:rPr>
        <w:t xml:space="preserve">комиссию Духовницкого </w:t>
      </w:r>
      <w:r w:rsidR="00A356D3">
        <w:rPr>
          <w:bCs/>
          <w:szCs w:val="28"/>
        </w:rPr>
        <w:t xml:space="preserve">муниципального </w:t>
      </w:r>
      <w:r w:rsidR="00C3284B" w:rsidRPr="00600F7E">
        <w:rPr>
          <w:bCs/>
          <w:szCs w:val="28"/>
        </w:rPr>
        <w:t>района Саратовской   области</w:t>
      </w:r>
      <w:r w:rsidR="00C3284B" w:rsidRPr="00600F7E">
        <w:rPr>
          <w:szCs w:val="28"/>
        </w:rPr>
        <w:t xml:space="preserve"> </w:t>
      </w:r>
      <w:r w:rsidRPr="00600F7E">
        <w:rPr>
          <w:szCs w:val="28"/>
        </w:rPr>
        <w:t xml:space="preserve">о результатах его рассмотрения. Объем текстовой части информационного письма не должен превышать, как правило, 5 страниц. Форма информационного письма </w:t>
      </w:r>
      <w:r w:rsidR="00C3284B" w:rsidRPr="00600F7E">
        <w:rPr>
          <w:bCs/>
          <w:szCs w:val="28"/>
        </w:rPr>
        <w:t>Контрольно-ревизионной комиссии Духовницкого</w:t>
      </w:r>
      <w:r w:rsidR="00A356D3">
        <w:rPr>
          <w:bCs/>
          <w:szCs w:val="28"/>
        </w:rPr>
        <w:t xml:space="preserve"> муниципального </w:t>
      </w:r>
      <w:r w:rsidR="00C3284B" w:rsidRPr="00600F7E">
        <w:rPr>
          <w:bCs/>
          <w:szCs w:val="28"/>
        </w:rPr>
        <w:t>района Саратовской   области</w:t>
      </w:r>
      <w:r w:rsidRPr="00600F7E">
        <w:rPr>
          <w:szCs w:val="28"/>
        </w:rPr>
        <w:t xml:space="preserve"> приведена в приложении </w:t>
      </w:r>
      <w:r w:rsidR="00831178">
        <w:rPr>
          <w:szCs w:val="28"/>
        </w:rPr>
        <w:t>5</w:t>
      </w:r>
      <w:r w:rsidRPr="00600F7E">
        <w:rPr>
          <w:szCs w:val="28"/>
        </w:rPr>
        <w:t>.</w:t>
      </w:r>
    </w:p>
    <w:p w:rsidR="00595326" w:rsidRDefault="00595326" w:rsidP="00595326">
      <w:pPr>
        <w:pStyle w:val="31"/>
        <w:tabs>
          <w:tab w:val="left" w:pos="567"/>
        </w:tabs>
        <w:spacing w:line="360" w:lineRule="auto"/>
        <w:rPr>
          <w:szCs w:val="28"/>
        </w:rPr>
      </w:pPr>
    </w:p>
    <w:p w:rsidR="0019016E" w:rsidRPr="00600F7E" w:rsidRDefault="0019016E" w:rsidP="00595326">
      <w:pPr>
        <w:pStyle w:val="31"/>
        <w:tabs>
          <w:tab w:val="left" w:pos="567"/>
        </w:tabs>
        <w:spacing w:line="360" w:lineRule="auto"/>
        <w:rPr>
          <w:szCs w:val="28"/>
        </w:rPr>
        <w:sectPr w:rsidR="0019016E" w:rsidRPr="00600F7E" w:rsidSect="006A3676">
          <w:headerReference w:type="default" r:id="rId11"/>
          <w:pgSz w:w="11906" w:h="16838"/>
          <w:pgMar w:top="1247" w:right="851" w:bottom="567" w:left="1418" w:header="709" w:footer="709" w:gutter="0"/>
          <w:cols w:space="708"/>
          <w:docGrid w:linePitch="360"/>
        </w:sectPr>
      </w:pPr>
    </w:p>
    <w:p w:rsidR="00595326" w:rsidRPr="00450BAA" w:rsidRDefault="00595326" w:rsidP="00595326">
      <w:pPr>
        <w:pStyle w:val="31"/>
        <w:tabs>
          <w:tab w:val="left" w:pos="567"/>
        </w:tabs>
        <w:spacing w:line="360" w:lineRule="auto"/>
        <w:ind w:firstLine="0"/>
        <w:jc w:val="left"/>
        <w:rPr>
          <w:i/>
          <w:sz w:val="24"/>
          <w:szCs w:val="24"/>
        </w:rPr>
      </w:pPr>
      <w:r w:rsidRPr="00450BAA">
        <w:rPr>
          <w:i/>
          <w:sz w:val="24"/>
          <w:szCs w:val="24"/>
        </w:rPr>
        <w:lastRenderedPageBreak/>
        <w:t>Форма запроса Контрольн</w:t>
      </w:r>
      <w:proofErr w:type="gramStart"/>
      <w:r w:rsidRPr="00450BAA">
        <w:rPr>
          <w:i/>
          <w:sz w:val="24"/>
          <w:szCs w:val="24"/>
        </w:rPr>
        <w:t>о-</w:t>
      </w:r>
      <w:proofErr w:type="gramEnd"/>
      <w:r w:rsidR="00C3284B">
        <w:rPr>
          <w:i/>
          <w:sz w:val="24"/>
          <w:szCs w:val="24"/>
        </w:rPr>
        <w:t xml:space="preserve"> </w:t>
      </w:r>
      <w:r w:rsidR="0019016E">
        <w:rPr>
          <w:i/>
          <w:sz w:val="24"/>
          <w:szCs w:val="24"/>
        </w:rPr>
        <w:t>счетной</w:t>
      </w:r>
      <w:r w:rsidR="00C3284B">
        <w:rPr>
          <w:i/>
          <w:sz w:val="24"/>
          <w:szCs w:val="24"/>
        </w:rPr>
        <w:t xml:space="preserve"> комиссии</w:t>
      </w:r>
      <w:r w:rsidRPr="00450BAA">
        <w:rPr>
          <w:i/>
          <w:sz w:val="24"/>
          <w:szCs w:val="24"/>
        </w:rPr>
        <w:t xml:space="preserve"> о предоставлении информации</w:t>
      </w:r>
    </w:p>
    <w:p w:rsidR="00595326" w:rsidRPr="00005D59" w:rsidRDefault="00595326" w:rsidP="00595326">
      <w:pPr>
        <w:ind w:right="-284"/>
        <w:jc w:val="right"/>
        <w:rPr>
          <w:i/>
        </w:rPr>
      </w:pPr>
      <w:r w:rsidRPr="00BB6656">
        <w:rPr>
          <w:i/>
        </w:rPr>
        <w:t>Образец оформления</w:t>
      </w:r>
      <w:r>
        <w:rPr>
          <w:i/>
        </w:rPr>
        <w:t xml:space="preserve">                                                                                               Прилож</w:t>
      </w:r>
      <w:r w:rsidRPr="00005D59">
        <w:rPr>
          <w:i/>
        </w:rPr>
        <w:t>ение 1</w:t>
      </w:r>
    </w:p>
    <w:p w:rsidR="00595326" w:rsidRDefault="00595326" w:rsidP="00595326">
      <w:pPr>
        <w:ind w:right="-284"/>
        <w:jc w:val="center"/>
      </w:pPr>
      <w:r>
        <w:rPr>
          <w:i/>
        </w:rPr>
        <w:t xml:space="preserve"> </w:t>
      </w:r>
    </w:p>
    <w:p w:rsidR="00595326" w:rsidRPr="000E06C9" w:rsidRDefault="00595326" w:rsidP="00595326">
      <w:pPr>
        <w:ind w:right="-284"/>
        <w:rPr>
          <w:sz w:val="20"/>
        </w:rPr>
      </w:pPr>
    </w:p>
    <w:p w:rsidR="00595326" w:rsidRPr="0099280C" w:rsidRDefault="00595326" w:rsidP="00595326">
      <w:pPr>
        <w:pStyle w:val="af2"/>
        <w:ind w:left="6020"/>
        <w:jc w:val="both"/>
        <w:rPr>
          <w:i/>
          <w:sz w:val="20"/>
          <w:szCs w:val="20"/>
        </w:rPr>
      </w:pPr>
      <w:r w:rsidRPr="003F19D8">
        <w:rPr>
          <w:i/>
          <w:sz w:val="20"/>
          <w:szCs w:val="20"/>
        </w:rPr>
        <w:t>Руководителю органа</w:t>
      </w:r>
      <w:r>
        <w:rPr>
          <w:i/>
          <w:sz w:val="20"/>
          <w:szCs w:val="20"/>
        </w:rPr>
        <w:t xml:space="preserve"> местного </w:t>
      </w:r>
      <w:r w:rsidRPr="0099280C">
        <w:rPr>
          <w:i/>
          <w:sz w:val="20"/>
          <w:szCs w:val="20"/>
        </w:rPr>
        <w:t xml:space="preserve">самоуправления </w:t>
      </w:r>
      <w:r w:rsidR="00037A8D">
        <w:rPr>
          <w:i/>
          <w:sz w:val="20"/>
          <w:szCs w:val="20"/>
        </w:rPr>
        <w:t xml:space="preserve"> </w:t>
      </w:r>
      <w:r w:rsidR="00407942">
        <w:rPr>
          <w:i/>
          <w:sz w:val="20"/>
          <w:szCs w:val="20"/>
        </w:rPr>
        <w:t xml:space="preserve"> Духовницкого района</w:t>
      </w:r>
    </w:p>
    <w:p w:rsidR="00595326" w:rsidRPr="0099280C" w:rsidRDefault="00595326" w:rsidP="00595326">
      <w:pPr>
        <w:pStyle w:val="af2"/>
        <w:ind w:left="6020"/>
        <w:jc w:val="both"/>
        <w:rPr>
          <w:i/>
          <w:sz w:val="20"/>
          <w:szCs w:val="20"/>
        </w:rPr>
      </w:pPr>
      <w:r w:rsidRPr="0099280C">
        <w:rPr>
          <w:i/>
          <w:sz w:val="20"/>
          <w:szCs w:val="20"/>
        </w:rPr>
        <w:t>инициалы, фамилия, адрес</w:t>
      </w:r>
    </w:p>
    <w:p w:rsidR="00595326" w:rsidRPr="00FC76E2" w:rsidRDefault="00595326" w:rsidP="00595326">
      <w:pPr>
        <w:pStyle w:val="af3"/>
        <w:ind w:right="0"/>
      </w:pPr>
    </w:p>
    <w:p w:rsidR="00595326" w:rsidRPr="00FC76E2" w:rsidRDefault="00595326" w:rsidP="00595326">
      <w:pPr>
        <w:pStyle w:val="af3"/>
        <w:ind w:right="0"/>
      </w:pPr>
    </w:p>
    <w:p w:rsidR="00595326" w:rsidRPr="001D74D0" w:rsidRDefault="00595326" w:rsidP="00595326">
      <w:pPr>
        <w:pStyle w:val="af3"/>
        <w:ind w:right="0"/>
        <w:rPr>
          <w:sz w:val="24"/>
          <w:szCs w:val="24"/>
        </w:rPr>
      </w:pPr>
      <w:r w:rsidRPr="001D74D0">
        <w:rPr>
          <w:sz w:val="24"/>
          <w:szCs w:val="24"/>
        </w:rPr>
        <w:t xml:space="preserve">Уважаемый </w:t>
      </w:r>
      <w:r w:rsidRPr="001D74D0">
        <w:rPr>
          <w:i/>
          <w:sz w:val="24"/>
          <w:szCs w:val="24"/>
        </w:rPr>
        <w:t>имя отчество</w:t>
      </w:r>
      <w:r w:rsidRPr="001D74D0">
        <w:rPr>
          <w:sz w:val="24"/>
          <w:szCs w:val="24"/>
        </w:rPr>
        <w:t>!</w:t>
      </w:r>
    </w:p>
    <w:p w:rsidR="00595326" w:rsidRPr="001D74D0" w:rsidRDefault="00595326" w:rsidP="00595326">
      <w:pPr>
        <w:pStyle w:val="af3"/>
        <w:ind w:right="0"/>
        <w:rPr>
          <w:sz w:val="24"/>
          <w:szCs w:val="24"/>
        </w:rPr>
      </w:pPr>
    </w:p>
    <w:p w:rsidR="00595326" w:rsidRPr="001D74D0" w:rsidRDefault="00595326" w:rsidP="00595326">
      <w:pPr>
        <w:pStyle w:val="af3"/>
        <w:ind w:right="0"/>
        <w:rPr>
          <w:sz w:val="24"/>
          <w:szCs w:val="24"/>
        </w:rPr>
      </w:pPr>
    </w:p>
    <w:p w:rsidR="00595326" w:rsidRDefault="00595326" w:rsidP="00595326">
      <w:pPr>
        <w:ind w:firstLine="709"/>
        <w:jc w:val="center"/>
      </w:pPr>
      <w:r w:rsidRPr="001D74D0">
        <w:t xml:space="preserve">В соответствии с пунктом ____ Плана работы </w:t>
      </w:r>
      <w:r w:rsidR="00407942" w:rsidRPr="00407942">
        <w:rPr>
          <w:rFonts w:asciiTheme="minorHAnsi" w:hAnsiTheme="minorHAnsi" w:cstheme="minorHAnsi"/>
          <w:bCs/>
        </w:rPr>
        <w:t>Контрольно-</w:t>
      </w:r>
      <w:r w:rsidR="0019016E">
        <w:rPr>
          <w:rFonts w:asciiTheme="minorHAnsi" w:hAnsiTheme="minorHAnsi" w:cstheme="minorHAnsi"/>
          <w:bCs/>
        </w:rPr>
        <w:t>счетной</w:t>
      </w:r>
      <w:r w:rsidR="00407942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407942" w:rsidRPr="00407942">
        <w:rPr>
          <w:rFonts w:asciiTheme="minorHAnsi" w:hAnsiTheme="minorHAnsi" w:cstheme="minorHAnsi"/>
          <w:bCs/>
        </w:rPr>
        <w:t>района Саратовской   области</w:t>
      </w:r>
      <w:r w:rsidR="00407942">
        <w:t xml:space="preserve">  </w:t>
      </w:r>
      <w:r w:rsidRPr="001D74D0">
        <w:t xml:space="preserve"> на 20____ год проводится экспертно-аналитическое мероприятие «_______________________________________</w:t>
      </w:r>
      <w:r>
        <w:t>___________________________________</w:t>
      </w:r>
      <w:r w:rsidRPr="001D74D0">
        <w:t>».</w:t>
      </w:r>
    </w:p>
    <w:p w:rsidR="00595326" w:rsidRPr="001D74D0" w:rsidRDefault="00595326" w:rsidP="00595326">
      <w:pPr>
        <w:ind w:firstLine="709"/>
        <w:jc w:val="center"/>
      </w:pPr>
      <w:r w:rsidRPr="001D74D0">
        <w:rPr>
          <w:i/>
          <w:sz w:val="20"/>
        </w:rPr>
        <w:t>(наименование экспертно-аналитического мероприятия)</w:t>
      </w:r>
    </w:p>
    <w:p w:rsidR="00595326" w:rsidRPr="001D74D0" w:rsidRDefault="00595326" w:rsidP="00595326">
      <w:pPr>
        <w:spacing w:before="120" w:line="360" w:lineRule="auto"/>
        <w:ind w:firstLine="709"/>
        <w:jc w:val="both"/>
      </w:pPr>
      <w:r w:rsidRPr="001D74D0">
        <w:t>В соответствии с</w:t>
      </w:r>
      <w:r w:rsidR="00407942">
        <w:t xml:space="preserve"> Положением</w:t>
      </w:r>
      <w:r>
        <w:t xml:space="preserve"> </w:t>
      </w:r>
      <w:r>
        <w:rPr>
          <w:bCs/>
        </w:rPr>
        <w:t>о</w:t>
      </w:r>
      <w:r w:rsidRPr="00AA0D13">
        <w:rPr>
          <w:bCs/>
        </w:rPr>
        <w:t xml:space="preserve"> </w:t>
      </w:r>
      <w:r w:rsidR="00407942" w:rsidRPr="00407942">
        <w:rPr>
          <w:rFonts w:asciiTheme="minorHAnsi" w:hAnsiTheme="minorHAnsi" w:cstheme="minorHAnsi"/>
          <w:bCs/>
        </w:rPr>
        <w:t>Контрольно-</w:t>
      </w:r>
      <w:r w:rsidR="0019016E">
        <w:rPr>
          <w:rFonts w:asciiTheme="minorHAnsi" w:hAnsiTheme="minorHAnsi" w:cstheme="minorHAnsi"/>
          <w:bCs/>
        </w:rPr>
        <w:t>счетной</w:t>
      </w:r>
      <w:r w:rsidR="00407942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407942" w:rsidRPr="00407942">
        <w:rPr>
          <w:rFonts w:asciiTheme="minorHAnsi" w:hAnsiTheme="minorHAnsi" w:cstheme="minorHAnsi"/>
          <w:bCs/>
        </w:rPr>
        <w:t>района Саратовской</w:t>
      </w:r>
      <w:r w:rsidR="00831178">
        <w:rPr>
          <w:rFonts w:asciiTheme="minorHAnsi" w:hAnsiTheme="minorHAnsi" w:cstheme="minorHAnsi"/>
          <w:bCs/>
        </w:rPr>
        <w:t xml:space="preserve"> области</w:t>
      </w:r>
      <w:proofErr w:type="gramStart"/>
      <w:r w:rsidR="00407942">
        <w:rPr>
          <w:bCs/>
        </w:rPr>
        <w:t xml:space="preserve"> </w:t>
      </w:r>
      <w:r>
        <w:t>,</w:t>
      </w:r>
      <w:proofErr w:type="gramEnd"/>
      <w:r w:rsidR="00FF4D64">
        <w:t xml:space="preserve"> </w:t>
      </w:r>
      <w:r>
        <w:t xml:space="preserve">утвержденного решением </w:t>
      </w:r>
      <w:r w:rsidR="00407942">
        <w:t xml:space="preserve"> районного Собрания</w:t>
      </w:r>
      <w:r>
        <w:t xml:space="preserve"> от</w:t>
      </w:r>
      <w:r w:rsidR="0019016E">
        <w:t xml:space="preserve"> 24 .02.2022</w:t>
      </w:r>
      <w:r w:rsidR="00407942">
        <w:t xml:space="preserve"> .</w:t>
      </w:r>
      <w:r>
        <w:t xml:space="preserve"> №</w:t>
      </w:r>
      <w:r w:rsidR="0019016E">
        <w:t xml:space="preserve">123/675 </w:t>
      </w:r>
      <w:r>
        <w:rPr>
          <w:b/>
          <w:bCs/>
        </w:rPr>
        <w:t xml:space="preserve"> </w:t>
      </w:r>
      <w:r w:rsidRPr="001D74D0">
        <w:t>прошу до «___» ______________ 20___ года представить (поручить представить) следующие документы (материалы, данные или информацию):</w:t>
      </w:r>
    </w:p>
    <w:p w:rsidR="00595326" w:rsidRPr="001D74D0" w:rsidRDefault="00595326" w:rsidP="00595326">
      <w:pPr>
        <w:ind w:firstLine="709"/>
        <w:jc w:val="both"/>
      </w:pPr>
      <w:r w:rsidRPr="001D74D0">
        <w:t>1. ___________________________________________________________</w:t>
      </w:r>
      <w:r>
        <w:t>__________</w:t>
      </w:r>
    </w:p>
    <w:p w:rsidR="00595326" w:rsidRPr="001D74D0" w:rsidRDefault="00595326" w:rsidP="00595326">
      <w:pPr>
        <w:ind w:firstLine="709"/>
        <w:jc w:val="both"/>
      </w:pPr>
      <w:r w:rsidRPr="001D74D0">
        <w:t>2. ___________________________________________________________</w:t>
      </w:r>
      <w:r>
        <w:t>__________</w:t>
      </w:r>
    </w:p>
    <w:p w:rsidR="00595326" w:rsidRPr="001D74D0" w:rsidRDefault="00595326" w:rsidP="00595326">
      <w:pPr>
        <w:ind w:left="992"/>
        <w:jc w:val="both"/>
        <w:rPr>
          <w:i/>
          <w:sz w:val="20"/>
        </w:rPr>
      </w:pPr>
      <w:r w:rsidRPr="001D74D0">
        <w:rPr>
          <w:i/>
          <w:sz w:val="20"/>
        </w:rPr>
        <w:t>(указываются наименования конкретных документов или формулируются вопросы, по которым необходимо представ</w:t>
      </w:r>
      <w:r>
        <w:rPr>
          <w:i/>
          <w:sz w:val="20"/>
        </w:rPr>
        <w:t>ить соответствующую информацию)</w:t>
      </w:r>
    </w:p>
    <w:p w:rsidR="00595326" w:rsidRDefault="00595326" w:rsidP="00595326">
      <w:pPr>
        <w:ind w:left="992"/>
        <w:jc w:val="both"/>
        <w:rPr>
          <w:sz w:val="20"/>
        </w:rPr>
      </w:pPr>
    </w:p>
    <w:p w:rsidR="00595326" w:rsidRDefault="00595326" w:rsidP="00595326">
      <w:pPr>
        <w:ind w:left="992"/>
        <w:jc w:val="both"/>
        <w:rPr>
          <w:sz w:val="20"/>
        </w:rPr>
      </w:pPr>
    </w:p>
    <w:p w:rsidR="00595326" w:rsidRPr="00FC76E2" w:rsidRDefault="00595326" w:rsidP="00595326">
      <w:pPr>
        <w:ind w:left="992"/>
        <w:jc w:val="both"/>
        <w:rPr>
          <w:sz w:val="20"/>
        </w:rPr>
      </w:pPr>
    </w:p>
    <w:p w:rsidR="00595326" w:rsidRPr="009A1715" w:rsidRDefault="00595326" w:rsidP="00595326">
      <w:pPr>
        <w:pStyle w:val="af1"/>
        <w:jc w:val="both"/>
        <w:rPr>
          <w:i/>
          <w:sz w:val="20"/>
          <w:szCs w:val="20"/>
        </w:rPr>
      </w:pPr>
      <w:r w:rsidRPr="001D74D0">
        <w:rPr>
          <w:b/>
          <w:sz w:val="24"/>
          <w:szCs w:val="24"/>
        </w:rPr>
        <w:t>Председатель</w:t>
      </w:r>
      <w:r w:rsidRPr="0018396E">
        <w:rPr>
          <w:i/>
        </w:rPr>
        <w:t xml:space="preserve">        </w:t>
      </w:r>
      <w:r>
        <w:rPr>
          <w:i/>
          <w:sz w:val="20"/>
          <w:szCs w:val="20"/>
        </w:rPr>
        <w:t xml:space="preserve">                                     </w:t>
      </w:r>
      <w:r w:rsidRPr="009A1715">
        <w:rPr>
          <w:i/>
          <w:sz w:val="20"/>
          <w:szCs w:val="20"/>
        </w:rPr>
        <w:t xml:space="preserve">личная подпись       </w:t>
      </w:r>
      <w:r>
        <w:rPr>
          <w:i/>
          <w:sz w:val="20"/>
          <w:szCs w:val="20"/>
        </w:rPr>
        <w:t xml:space="preserve"> </w:t>
      </w:r>
      <w:r w:rsidRPr="009A1715">
        <w:rPr>
          <w:i/>
          <w:sz w:val="20"/>
          <w:szCs w:val="20"/>
        </w:rPr>
        <w:t xml:space="preserve">                                       инициалы, фамилия</w:t>
      </w:r>
    </w:p>
    <w:p w:rsidR="00595326" w:rsidRPr="00FC76E2" w:rsidRDefault="00595326" w:rsidP="00595326">
      <w:pPr>
        <w:pStyle w:val="21"/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595326" w:rsidRPr="00450BAA" w:rsidRDefault="00595326" w:rsidP="00595326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50BAA">
        <w:rPr>
          <w:bCs/>
          <w:i/>
        </w:rPr>
        <w:t>Форма п</w:t>
      </w:r>
      <w:r w:rsidRPr="00450BAA">
        <w:rPr>
          <w:i/>
        </w:rPr>
        <w:t>рограммы проведения экспертно-аналитического мероприятия</w:t>
      </w:r>
    </w:p>
    <w:p w:rsidR="00595326" w:rsidRDefault="00595326" w:rsidP="00595326">
      <w:pPr>
        <w:ind w:right="-284"/>
        <w:jc w:val="right"/>
        <w:rPr>
          <w:i/>
        </w:rPr>
      </w:pPr>
    </w:p>
    <w:p w:rsidR="00595326" w:rsidRPr="001D74D0" w:rsidRDefault="00595326" w:rsidP="00595326">
      <w:pPr>
        <w:ind w:right="-284"/>
        <w:jc w:val="right"/>
        <w:rPr>
          <w:i/>
        </w:rPr>
      </w:pPr>
      <w:r w:rsidRPr="00BB6656">
        <w:rPr>
          <w:i/>
        </w:rPr>
        <w:t>Образец оформления</w:t>
      </w:r>
      <w:r w:rsidRPr="001D74D0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             </w:t>
      </w:r>
      <w:r w:rsidRPr="001D74D0">
        <w:rPr>
          <w:i/>
        </w:rPr>
        <w:t>Приложение 2</w:t>
      </w:r>
    </w:p>
    <w:p w:rsidR="00595326" w:rsidRPr="001D74D0" w:rsidRDefault="00595326" w:rsidP="00595326">
      <w:pPr>
        <w:pStyle w:val="af2"/>
        <w:ind w:left="5880" w:right="-108"/>
        <w:rPr>
          <w:sz w:val="24"/>
          <w:szCs w:val="24"/>
        </w:rPr>
      </w:pPr>
    </w:p>
    <w:p w:rsidR="00595326" w:rsidRPr="001D74D0" w:rsidRDefault="00595326" w:rsidP="00595326">
      <w:pPr>
        <w:pStyle w:val="af2"/>
        <w:ind w:left="5760" w:right="-108"/>
        <w:jc w:val="left"/>
        <w:rPr>
          <w:sz w:val="24"/>
          <w:szCs w:val="24"/>
        </w:rPr>
      </w:pPr>
      <w:r w:rsidRPr="001D74D0">
        <w:rPr>
          <w:sz w:val="24"/>
          <w:szCs w:val="24"/>
        </w:rPr>
        <w:t>УТВЕРЖДАЮ</w:t>
      </w:r>
    </w:p>
    <w:p w:rsidR="00595326" w:rsidRPr="001D74D0" w:rsidRDefault="00595326" w:rsidP="00595326">
      <w:pPr>
        <w:pStyle w:val="af2"/>
        <w:ind w:left="5760" w:right="-108"/>
        <w:jc w:val="left"/>
        <w:rPr>
          <w:sz w:val="24"/>
          <w:szCs w:val="24"/>
        </w:rPr>
      </w:pPr>
      <w:r w:rsidRPr="00407942">
        <w:rPr>
          <w:rFonts w:asciiTheme="minorHAnsi" w:hAnsiTheme="minorHAnsi" w:cstheme="minorHAnsi"/>
          <w:sz w:val="22"/>
          <w:szCs w:val="22"/>
        </w:rPr>
        <w:t>Председатель</w:t>
      </w:r>
      <w:r w:rsidR="00407942">
        <w:rPr>
          <w:rFonts w:asciiTheme="minorHAnsi" w:hAnsiTheme="minorHAnsi" w:cstheme="minorHAnsi"/>
          <w:sz w:val="22"/>
          <w:szCs w:val="22"/>
        </w:rPr>
        <w:t xml:space="preserve"> </w:t>
      </w:r>
      <w:r w:rsidRPr="001D74D0">
        <w:rPr>
          <w:sz w:val="24"/>
          <w:szCs w:val="24"/>
        </w:rPr>
        <w:t xml:space="preserve"> </w:t>
      </w:r>
      <w:r w:rsidR="00407942">
        <w:rPr>
          <w:sz w:val="24"/>
          <w:szCs w:val="24"/>
        </w:rPr>
        <w:t xml:space="preserve"> </w:t>
      </w:r>
      <w:r w:rsidR="00407942" w:rsidRPr="00407942">
        <w:rPr>
          <w:rFonts w:asciiTheme="minorHAnsi" w:hAnsiTheme="minorHAnsi" w:cstheme="minorHAnsi"/>
          <w:bCs/>
          <w:sz w:val="22"/>
          <w:szCs w:val="22"/>
        </w:rPr>
        <w:t>Контрольно-</w:t>
      </w:r>
      <w:r w:rsidR="0019016E">
        <w:rPr>
          <w:rFonts w:asciiTheme="minorHAnsi" w:hAnsiTheme="minorHAnsi" w:cstheme="minorHAnsi"/>
          <w:bCs/>
          <w:sz w:val="22"/>
          <w:szCs w:val="22"/>
        </w:rPr>
        <w:t>счетной</w:t>
      </w:r>
      <w:r w:rsidR="00407942" w:rsidRPr="00407942">
        <w:rPr>
          <w:rFonts w:asciiTheme="minorHAnsi" w:hAnsiTheme="minorHAnsi" w:cstheme="minorHAnsi"/>
          <w:bCs/>
          <w:sz w:val="22"/>
          <w:szCs w:val="22"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  <w:sz w:val="22"/>
          <w:szCs w:val="22"/>
        </w:rPr>
        <w:t xml:space="preserve">муниципального </w:t>
      </w:r>
      <w:r w:rsidR="00407942" w:rsidRPr="00407942">
        <w:rPr>
          <w:rFonts w:asciiTheme="minorHAnsi" w:hAnsiTheme="minorHAnsi" w:cstheme="minorHAnsi"/>
          <w:bCs/>
          <w:sz w:val="22"/>
          <w:szCs w:val="22"/>
        </w:rPr>
        <w:t>района Саратовской</w:t>
      </w:r>
    </w:p>
    <w:p w:rsidR="00595326" w:rsidRPr="001D74D0" w:rsidRDefault="00595326" w:rsidP="00595326">
      <w:pPr>
        <w:pStyle w:val="af2"/>
        <w:ind w:left="5760" w:right="-108"/>
        <w:jc w:val="left"/>
        <w:rPr>
          <w:sz w:val="24"/>
          <w:szCs w:val="24"/>
        </w:rPr>
      </w:pPr>
      <w:r w:rsidRPr="001D74D0">
        <w:rPr>
          <w:sz w:val="24"/>
          <w:szCs w:val="24"/>
        </w:rPr>
        <w:t>_______________</w:t>
      </w:r>
      <w:r>
        <w:rPr>
          <w:sz w:val="24"/>
          <w:szCs w:val="24"/>
        </w:rPr>
        <w:t>_______________</w:t>
      </w:r>
    </w:p>
    <w:p w:rsidR="00595326" w:rsidRPr="001D74D0" w:rsidRDefault="00595326" w:rsidP="00595326">
      <w:pPr>
        <w:pStyle w:val="af2"/>
        <w:ind w:left="5760" w:right="-108"/>
        <w:rPr>
          <w:sz w:val="20"/>
          <w:szCs w:val="20"/>
        </w:rPr>
      </w:pPr>
      <w:r>
        <w:rPr>
          <w:i/>
          <w:sz w:val="20"/>
          <w:szCs w:val="20"/>
        </w:rPr>
        <w:t>(</w:t>
      </w:r>
      <w:r w:rsidRPr="001D74D0">
        <w:rPr>
          <w:i/>
          <w:sz w:val="20"/>
          <w:szCs w:val="20"/>
        </w:rPr>
        <w:t>инициалы и фамилия</w:t>
      </w:r>
      <w:r>
        <w:rPr>
          <w:i/>
          <w:sz w:val="20"/>
          <w:szCs w:val="20"/>
        </w:rPr>
        <w:t>)</w:t>
      </w:r>
    </w:p>
    <w:p w:rsidR="00595326" w:rsidRPr="001D74D0" w:rsidRDefault="00595326" w:rsidP="00595326">
      <w:pPr>
        <w:pStyle w:val="af2"/>
        <w:ind w:left="5760" w:right="-108"/>
        <w:jc w:val="left"/>
        <w:rPr>
          <w:sz w:val="24"/>
          <w:szCs w:val="24"/>
        </w:rPr>
      </w:pPr>
      <w:r w:rsidRPr="001D74D0">
        <w:rPr>
          <w:sz w:val="24"/>
          <w:szCs w:val="24"/>
        </w:rPr>
        <w:t>«___»__________________20__г.</w:t>
      </w:r>
    </w:p>
    <w:p w:rsidR="00595326" w:rsidRPr="001D74D0" w:rsidRDefault="00595326" w:rsidP="00595326">
      <w:pPr>
        <w:pStyle w:val="2"/>
        <w:keepNext w:val="0"/>
        <w:spacing w:before="0" w:after="0"/>
        <w:ind w:left="284" w:right="-284"/>
        <w:jc w:val="center"/>
        <w:rPr>
          <w:rFonts w:ascii="Times New Roman" w:hAnsi="Times New Roman" w:cs="Times New Roman"/>
          <w:b w:val="0"/>
          <w:bCs w:val="0"/>
          <w:i w:val="0"/>
          <w:iCs w:val="0"/>
          <w:caps/>
          <w:snapToGrid w:val="0"/>
          <w:sz w:val="24"/>
          <w:szCs w:val="24"/>
        </w:rPr>
      </w:pPr>
    </w:p>
    <w:p w:rsidR="00595326" w:rsidRPr="001D74D0" w:rsidRDefault="00595326" w:rsidP="00595326">
      <w:pPr>
        <w:pStyle w:val="2"/>
        <w:keepNext w:val="0"/>
        <w:spacing w:before="0" w:after="0"/>
        <w:ind w:left="284" w:right="-284"/>
        <w:jc w:val="center"/>
        <w:rPr>
          <w:rFonts w:ascii="Times New Roman" w:hAnsi="Times New Roman" w:cs="Times New Roman"/>
          <w:bCs w:val="0"/>
          <w:i w:val="0"/>
          <w:iCs w:val="0"/>
          <w:caps/>
          <w:snapToGrid w:val="0"/>
          <w:sz w:val="24"/>
          <w:szCs w:val="24"/>
        </w:rPr>
      </w:pPr>
      <w:r w:rsidRPr="001D74D0">
        <w:rPr>
          <w:rFonts w:ascii="Times New Roman" w:hAnsi="Times New Roman" w:cs="Times New Roman"/>
          <w:bCs w:val="0"/>
          <w:i w:val="0"/>
          <w:iCs w:val="0"/>
          <w:caps/>
          <w:snapToGrid w:val="0"/>
          <w:sz w:val="24"/>
          <w:szCs w:val="24"/>
        </w:rPr>
        <w:t>Программа</w:t>
      </w:r>
    </w:p>
    <w:p w:rsidR="00595326" w:rsidRPr="001D74D0" w:rsidRDefault="00595326" w:rsidP="00595326">
      <w:pPr>
        <w:pStyle w:val="3"/>
        <w:keepNext w:val="0"/>
        <w:spacing w:before="0" w:after="0"/>
        <w:jc w:val="center"/>
        <w:rPr>
          <w:rFonts w:ascii="Times New Roman" w:hAnsi="Times New Roman"/>
          <w:bCs w:val="0"/>
          <w:snapToGrid w:val="0"/>
          <w:sz w:val="24"/>
          <w:szCs w:val="24"/>
        </w:rPr>
      </w:pPr>
      <w:r w:rsidRPr="001D74D0">
        <w:rPr>
          <w:rFonts w:ascii="Times New Roman" w:hAnsi="Times New Roman"/>
          <w:bCs w:val="0"/>
          <w:snapToGrid w:val="0"/>
          <w:sz w:val="24"/>
          <w:szCs w:val="24"/>
        </w:rPr>
        <w:t>проведения экспертно-аналитического мероприятия</w:t>
      </w:r>
    </w:p>
    <w:p w:rsidR="00595326" w:rsidRDefault="00595326" w:rsidP="00595326">
      <w:pPr>
        <w:jc w:val="both"/>
      </w:pPr>
      <w:r w:rsidRPr="001D74D0">
        <w:t>«_____________________________________________________________</w:t>
      </w:r>
      <w:r>
        <w:t>___________</w:t>
      </w:r>
      <w:r w:rsidRPr="001D74D0">
        <w:t>____</w:t>
      </w:r>
      <w:r>
        <w:t>__</w:t>
      </w:r>
      <w:r w:rsidRPr="001D74D0">
        <w:t>»</w:t>
      </w:r>
    </w:p>
    <w:p w:rsidR="00595326" w:rsidRPr="001D74D0" w:rsidRDefault="00595326" w:rsidP="00595326">
      <w:pPr>
        <w:jc w:val="center"/>
      </w:pPr>
      <w:r w:rsidRPr="001D74D0">
        <w:rPr>
          <w:i/>
          <w:spacing w:val="-4"/>
          <w:sz w:val="20"/>
          <w:szCs w:val="20"/>
        </w:rPr>
        <w:t xml:space="preserve">(наименование мероприятия в соответствии с планом работы Контрольно-счетной </w:t>
      </w:r>
      <w:r w:rsidR="0019016E">
        <w:rPr>
          <w:i/>
          <w:spacing w:val="-4"/>
          <w:sz w:val="20"/>
          <w:szCs w:val="20"/>
        </w:rPr>
        <w:t>комиссии</w:t>
      </w:r>
      <w:r w:rsidRPr="001D74D0">
        <w:rPr>
          <w:i/>
          <w:spacing w:val="-4"/>
          <w:sz w:val="20"/>
          <w:szCs w:val="20"/>
        </w:rPr>
        <w:t>)</w:t>
      </w:r>
    </w:p>
    <w:p w:rsidR="00595326" w:rsidRDefault="00595326" w:rsidP="00595326">
      <w:pPr>
        <w:ind w:firstLine="709"/>
      </w:pPr>
    </w:p>
    <w:p w:rsidR="00595326" w:rsidRPr="002448E7" w:rsidRDefault="00595326" w:rsidP="00595326">
      <w:pPr>
        <w:ind w:firstLine="709"/>
      </w:pPr>
      <w:r w:rsidRPr="002448E7">
        <w:t>1. Основание для проведения мероприятия: _______________________</w:t>
      </w:r>
      <w:r>
        <w:t>_____________</w:t>
      </w:r>
    </w:p>
    <w:p w:rsidR="00595326" w:rsidRDefault="00595326" w:rsidP="00595326">
      <w:pPr>
        <w:ind w:right="-6" w:firstLine="709"/>
      </w:pPr>
    </w:p>
    <w:p w:rsidR="00595326" w:rsidRPr="002448E7" w:rsidRDefault="00595326" w:rsidP="00595326">
      <w:pPr>
        <w:ind w:right="-6" w:firstLine="709"/>
      </w:pPr>
      <w:r w:rsidRPr="002448E7">
        <w:t>2. Предмет мероприятия: _______________________________________</w:t>
      </w:r>
      <w:r>
        <w:t>_____________</w:t>
      </w:r>
    </w:p>
    <w:p w:rsidR="00595326" w:rsidRDefault="00595326" w:rsidP="00595326">
      <w:pPr>
        <w:ind w:right="-284" w:firstLine="709"/>
      </w:pPr>
    </w:p>
    <w:p w:rsidR="00595326" w:rsidRPr="002448E7" w:rsidRDefault="00595326" w:rsidP="00595326">
      <w:pPr>
        <w:ind w:right="-284" w:firstLine="709"/>
      </w:pPr>
      <w:r w:rsidRPr="002448E7">
        <w:t>3. Объекты мероприятия:</w:t>
      </w:r>
    </w:p>
    <w:p w:rsidR="00595326" w:rsidRPr="002448E7" w:rsidRDefault="00595326" w:rsidP="00595326">
      <w:pPr>
        <w:ind w:right="-7" w:firstLine="720"/>
      </w:pPr>
      <w:r w:rsidRPr="002448E7">
        <w:t>3.1. _______________________________________________________</w:t>
      </w:r>
      <w:r>
        <w:t>______________</w:t>
      </w:r>
      <w:r w:rsidRPr="002448E7">
        <w:t>_;</w:t>
      </w:r>
    </w:p>
    <w:p w:rsidR="00595326" w:rsidRPr="002448E7" w:rsidRDefault="00595326" w:rsidP="00595326">
      <w:pPr>
        <w:ind w:right="-7" w:firstLine="720"/>
      </w:pPr>
      <w:r w:rsidRPr="002448E7">
        <w:t>3.2. _______________________________________________________</w:t>
      </w:r>
      <w:r>
        <w:t>_</w:t>
      </w:r>
      <w:r w:rsidRPr="002448E7">
        <w:t>_</w:t>
      </w:r>
      <w:r>
        <w:t>_____________</w:t>
      </w:r>
      <w:r w:rsidRPr="002448E7">
        <w:t>;</w:t>
      </w:r>
    </w:p>
    <w:p w:rsidR="00595326" w:rsidRDefault="00595326" w:rsidP="00595326">
      <w:pPr>
        <w:ind w:right="-284" w:firstLine="709"/>
      </w:pPr>
    </w:p>
    <w:p w:rsidR="00595326" w:rsidRPr="002448E7" w:rsidRDefault="00595326" w:rsidP="00595326">
      <w:pPr>
        <w:ind w:right="-284" w:firstLine="709"/>
      </w:pPr>
      <w:r w:rsidRPr="002448E7">
        <w:t>4. Цели и вопросы мероприятия:</w:t>
      </w:r>
    </w:p>
    <w:p w:rsidR="00595326" w:rsidRPr="002448E7" w:rsidRDefault="00595326" w:rsidP="00595326">
      <w:pPr>
        <w:ind w:right="-6" w:firstLine="709"/>
      </w:pPr>
      <w:r w:rsidRPr="002448E7">
        <w:t>4.1. Цель ____________________________________________________</w:t>
      </w:r>
      <w:r>
        <w:t>_____________</w:t>
      </w:r>
      <w:r w:rsidRPr="002448E7">
        <w:t>;</w:t>
      </w:r>
    </w:p>
    <w:p w:rsidR="00595326" w:rsidRDefault="00595326" w:rsidP="00595326">
      <w:pPr>
        <w:ind w:right="-284" w:firstLine="709"/>
      </w:pPr>
    </w:p>
    <w:p w:rsidR="00595326" w:rsidRPr="002448E7" w:rsidRDefault="00595326" w:rsidP="00595326">
      <w:pPr>
        <w:ind w:right="-284" w:firstLine="709"/>
      </w:pPr>
      <w:r>
        <w:t>Вопросы:</w:t>
      </w:r>
    </w:p>
    <w:p w:rsidR="00595326" w:rsidRPr="002448E7" w:rsidRDefault="00595326" w:rsidP="00595326">
      <w:pPr>
        <w:ind w:right="-7" w:firstLine="709"/>
      </w:pPr>
      <w:r w:rsidRPr="002448E7">
        <w:t>4.1.1. ___</w:t>
      </w:r>
      <w:r>
        <w:t>_____________</w:t>
      </w:r>
      <w:r w:rsidRPr="002448E7">
        <w:t>_____________________________________</w:t>
      </w:r>
      <w:r>
        <w:t>_</w:t>
      </w:r>
      <w:r w:rsidRPr="002448E7">
        <w:t>______________;</w:t>
      </w:r>
    </w:p>
    <w:p w:rsidR="00595326" w:rsidRPr="002448E7" w:rsidRDefault="00595326" w:rsidP="00595326">
      <w:pPr>
        <w:ind w:right="-7" w:firstLine="709"/>
      </w:pPr>
      <w:r w:rsidRPr="002448E7">
        <w:t>4.1.2. ________________</w:t>
      </w:r>
      <w:r>
        <w:t>_____________</w:t>
      </w:r>
      <w:r w:rsidRPr="002448E7">
        <w:t>_________________________</w:t>
      </w:r>
      <w:r>
        <w:t>_</w:t>
      </w:r>
      <w:r w:rsidRPr="002448E7">
        <w:t>_____________;</w:t>
      </w:r>
    </w:p>
    <w:p w:rsidR="00595326" w:rsidRPr="002448E7" w:rsidRDefault="00595326" w:rsidP="00595326">
      <w:pPr>
        <w:ind w:right="-7" w:firstLine="709"/>
      </w:pPr>
      <w:r w:rsidRPr="002448E7">
        <w:lastRenderedPageBreak/>
        <w:t>4.2. Цель __________________________</w:t>
      </w:r>
      <w:r>
        <w:t>_____________</w:t>
      </w:r>
      <w:r w:rsidRPr="002448E7">
        <w:t>_____________</w:t>
      </w:r>
      <w:r>
        <w:t>_</w:t>
      </w:r>
      <w:r w:rsidRPr="002448E7">
        <w:t>____________;</w:t>
      </w:r>
    </w:p>
    <w:p w:rsidR="00595326" w:rsidRDefault="00595326" w:rsidP="00595326">
      <w:pPr>
        <w:ind w:right="-284" w:firstLine="709"/>
        <w:jc w:val="both"/>
      </w:pPr>
    </w:p>
    <w:p w:rsidR="00595326" w:rsidRPr="002448E7" w:rsidRDefault="00595326" w:rsidP="00595326">
      <w:pPr>
        <w:ind w:right="-284" w:firstLine="709"/>
        <w:jc w:val="both"/>
      </w:pPr>
      <w:r w:rsidRPr="002448E7">
        <w:t>Вопросы:</w:t>
      </w:r>
    </w:p>
    <w:p w:rsidR="00595326" w:rsidRPr="002448E7" w:rsidRDefault="00595326" w:rsidP="00595326">
      <w:pPr>
        <w:ind w:right="-7" w:firstLine="709"/>
      </w:pPr>
      <w:r w:rsidRPr="002448E7">
        <w:t>4.2.1. __________________________________________</w:t>
      </w:r>
      <w:r>
        <w:t>_____________</w:t>
      </w:r>
      <w:r w:rsidRPr="002448E7">
        <w:t>_</w:t>
      </w:r>
      <w:r>
        <w:t>_</w:t>
      </w:r>
      <w:r w:rsidRPr="002448E7">
        <w:t>___________;</w:t>
      </w:r>
    </w:p>
    <w:p w:rsidR="00595326" w:rsidRPr="002448E7" w:rsidRDefault="00595326" w:rsidP="00595326">
      <w:pPr>
        <w:ind w:right="-7" w:firstLine="709"/>
      </w:pPr>
      <w:r w:rsidRPr="002448E7">
        <w:t>4.2.2. ______________________________________________________</w:t>
      </w:r>
      <w:r>
        <w:t>______________</w:t>
      </w:r>
      <w:r w:rsidRPr="002448E7">
        <w:t>;</w:t>
      </w:r>
    </w:p>
    <w:p w:rsidR="00595326" w:rsidRDefault="00595326" w:rsidP="00595326">
      <w:pPr>
        <w:ind w:right="-7" w:firstLine="709"/>
      </w:pPr>
    </w:p>
    <w:p w:rsidR="00595326" w:rsidRPr="002448E7" w:rsidRDefault="00595326" w:rsidP="00595326">
      <w:pPr>
        <w:ind w:right="-7" w:firstLine="709"/>
      </w:pPr>
      <w:r>
        <w:t xml:space="preserve">5. </w:t>
      </w:r>
      <w:r w:rsidRPr="002448E7">
        <w:t>Исследуемый период:</w:t>
      </w:r>
      <w:r>
        <w:t xml:space="preserve"> </w:t>
      </w:r>
      <w:r w:rsidRPr="002448E7">
        <w:t>_______________________________________</w:t>
      </w:r>
      <w:r>
        <w:t>_____________</w:t>
      </w:r>
      <w:r w:rsidRPr="002448E7">
        <w:t>_</w:t>
      </w:r>
    </w:p>
    <w:p w:rsidR="00595326" w:rsidRDefault="00595326" w:rsidP="00595326">
      <w:pPr>
        <w:ind w:right="-7" w:firstLine="709"/>
      </w:pPr>
    </w:p>
    <w:p w:rsidR="00595326" w:rsidRPr="002448E7" w:rsidRDefault="00595326" w:rsidP="00595326">
      <w:pPr>
        <w:ind w:right="-7" w:firstLine="709"/>
      </w:pPr>
      <w:r>
        <w:t xml:space="preserve">6. </w:t>
      </w:r>
      <w:r w:rsidRPr="002448E7">
        <w:t>Сроки проведения мероприятия с ____________ по _____________</w:t>
      </w:r>
      <w:r>
        <w:t>_______________</w:t>
      </w:r>
    </w:p>
    <w:p w:rsidR="00595326" w:rsidRDefault="00595326" w:rsidP="00595326">
      <w:pPr>
        <w:ind w:right="-7" w:firstLine="709"/>
      </w:pPr>
    </w:p>
    <w:p w:rsidR="00595326" w:rsidRPr="002448E7" w:rsidRDefault="00595326" w:rsidP="00595326">
      <w:pPr>
        <w:ind w:right="-7" w:firstLine="709"/>
      </w:pPr>
      <w:r>
        <w:t xml:space="preserve">7. </w:t>
      </w:r>
      <w:r w:rsidRPr="002448E7">
        <w:t>Состав ответственных исполнителей</w:t>
      </w:r>
    </w:p>
    <w:p w:rsidR="00595326" w:rsidRPr="002448E7" w:rsidRDefault="00595326" w:rsidP="00595326">
      <w:pPr>
        <w:ind w:right="-6" w:firstLine="709"/>
      </w:pPr>
      <w:r w:rsidRPr="002448E7">
        <w:t>Руководитель мероприятия:_____________________________________</w:t>
      </w:r>
      <w:r>
        <w:t>_____________</w:t>
      </w:r>
    </w:p>
    <w:p w:rsidR="00595326" w:rsidRPr="002448E7" w:rsidRDefault="00595326" w:rsidP="00595326">
      <w:pPr>
        <w:ind w:right="-6" w:firstLine="709"/>
      </w:pPr>
      <w:r w:rsidRPr="002448E7">
        <w:t>Исполнители мероприятия: _____________________________________</w:t>
      </w:r>
      <w:r>
        <w:t>_____________</w:t>
      </w:r>
    </w:p>
    <w:p w:rsidR="00595326" w:rsidRDefault="00595326" w:rsidP="00595326">
      <w:pPr>
        <w:ind w:right="-6" w:firstLine="709"/>
        <w:jc w:val="both"/>
      </w:pPr>
    </w:p>
    <w:p w:rsidR="00595326" w:rsidRPr="002448E7" w:rsidRDefault="00595326" w:rsidP="00595326">
      <w:pPr>
        <w:ind w:right="-6" w:firstLine="709"/>
        <w:jc w:val="both"/>
      </w:pPr>
      <w:r>
        <w:t xml:space="preserve">8. </w:t>
      </w:r>
      <w:r w:rsidRPr="002448E7">
        <w:t xml:space="preserve">Срок представления отчета о результатах экспертно-аналитического мероприятия на рассмотрение </w:t>
      </w:r>
      <w:r>
        <w:t>председателю</w:t>
      </w:r>
      <w:r w:rsidRPr="002448E7">
        <w:t xml:space="preserve"> </w:t>
      </w:r>
      <w:r w:rsidR="00407942" w:rsidRPr="00407942">
        <w:rPr>
          <w:rFonts w:asciiTheme="minorHAnsi" w:hAnsiTheme="minorHAnsi" w:cstheme="minorHAnsi"/>
          <w:bCs/>
        </w:rPr>
        <w:t>Контрольно-</w:t>
      </w:r>
      <w:r w:rsidR="0019016E">
        <w:rPr>
          <w:rFonts w:asciiTheme="minorHAnsi" w:hAnsiTheme="minorHAnsi" w:cstheme="minorHAnsi"/>
          <w:bCs/>
        </w:rPr>
        <w:t>счетной</w:t>
      </w:r>
      <w:r w:rsidR="00407942" w:rsidRPr="00407942">
        <w:rPr>
          <w:rFonts w:asciiTheme="minorHAnsi" w:hAnsiTheme="minorHAnsi" w:cstheme="minorHAnsi"/>
          <w:bCs/>
        </w:rPr>
        <w:t xml:space="preserve"> комиссии Духовницкого</w:t>
      </w:r>
      <w:r w:rsidR="00A356D3">
        <w:rPr>
          <w:rFonts w:asciiTheme="minorHAnsi" w:hAnsiTheme="minorHAnsi" w:cstheme="minorHAnsi"/>
          <w:bCs/>
        </w:rPr>
        <w:t xml:space="preserve"> муниципального</w:t>
      </w:r>
      <w:r w:rsidR="00407942" w:rsidRPr="00407942">
        <w:rPr>
          <w:rFonts w:asciiTheme="minorHAnsi" w:hAnsiTheme="minorHAnsi" w:cstheme="minorHAnsi"/>
          <w:bCs/>
        </w:rPr>
        <w:t xml:space="preserve"> района Саратовской</w:t>
      </w:r>
      <w:r w:rsidR="00407942">
        <w:rPr>
          <w:rFonts w:asciiTheme="minorHAnsi" w:hAnsiTheme="minorHAnsi" w:cstheme="minorHAnsi"/>
          <w:bCs/>
        </w:rPr>
        <w:t xml:space="preserve"> области</w:t>
      </w:r>
      <w:r w:rsidR="00407942">
        <w:t xml:space="preserve"> </w:t>
      </w:r>
      <w:r w:rsidRPr="002448E7">
        <w:t>- «___» _____________ 20__ года.</w:t>
      </w:r>
    </w:p>
    <w:p w:rsidR="00595326" w:rsidRPr="002448E7" w:rsidRDefault="00595326" w:rsidP="00595326">
      <w:pPr>
        <w:ind w:right="-7"/>
        <w:rPr>
          <w:sz w:val="20"/>
          <w:szCs w:val="20"/>
        </w:rPr>
      </w:pPr>
    </w:p>
    <w:p w:rsidR="00595326" w:rsidRPr="002448E7" w:rsidRDefault="00595326" w:rsidP="00595326">
      <w:pPr>
        <w:pStyle w:val="12"/>
        <w:rPr>
          <w:sz w:val="20"/>
          <w:szCs w:val="20"/>
        </w:rPr>
      </w:pPr>
    </w:p>
    <w:p w:rsidR="00595326" w:rsidRPr="001D74D0" w:rsidRDefault="00595326" w:rsidP="00595326">
      <w:pPr>
        <w:pStyle w:val="12"/>
        <w:rPr>
          <w:b/>
          <w:sz w:val="24"/>
          <w:szCs w:val="24"/>
        </w:rPr>
      </w:pPr>
      <w:r w:rsidRPr="001D74D0">
        <w:rPr>
          <w:b/>
          <w:sz w:val="24"/>
          <w:szCs w:val="24"/>
        </w:rPr>
        <w:t>Руково</w:t>
      </w:r>
      <w:r>
        <w:rPr>
          <w:b/>
          <w:sz w:val="24"/>
          <w:szCs w:val="24"/>
        </w:rPr>
        <w:t>дитель экспертно-аналитического</w:t>
      </w:r>
    </w:p>
    <w:p w:rsidR="00595326" w:rsidRPr="001D74D0" w:rsidRDefault="00595326" w:rsidP="00595326">
      <w:pPr>
        <w:pStyle w:val="12"/>
        <w:rPr>
          <w:b/>
          <w:sz w:val="24"/>
          <w:szCs w:val="24"/>
        </w:rPr>
      </w:pPr>
      <w:r w:rsidRPr="001D74D0">
        <w:rPr>
          <w:b/>
          <w:sz w:val="24"/>
          <w:szCs w:val="24"/>
        </w:rPr>
        <w:t>мероприятия</w:t>
      </w:r>
    </w:p>
    <w:p w:rsidR="00595326" w:rsidRPr="001D74D0" w:rsidRDefault="00595326" w:rsidP="00595326">
      <w:pPr>
        <w:pStyle w:val="12"/>
        <w:rPr>
          <w:i/>
          <w:dstrike/>
          <w:sz w:val="20"/>
          <w:szCs w:val="20"/>
        </w:rPr>
        <w:sectPr w:rsidR="00595326" w:rsidRPr="001D74D0" w:rsidSect="00503ECB">
          <w:headerReference w:type="default" r:id="rId12"/>
          <w:type w:val="continuous"/>
          <w:pgSz w:w="11906" w:h="16838"/>
          <w:pgMar w:top="1247" w:right="851" w:bottom="567" w:left="1418" w:header="709" w:footer="709" w:gutter="0"/>
          <w:pgNumType w:start="0"/>
          <w:cols w:space="708"/>
          <w:docGrid w:linePitch="360"/>
        </w:sectPr>
      </w:pPr>
      <w:r>
        <w:rPr>
          <w:i/>
          <w:sz w:val="20"/>
          <w:szCs w:val="20"/>
        </w:rPr>
        <w:t xml:space="preserve">                                 (</w:t>
      </w:r>
      <w:r w:rsidRPr="001D74D0"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>)</w:t>
      </w:r>
      <w:r w:rsidRPr="001D74D0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      (</w:t>
      </w:r>
      <w:r w:rsidRPr="001D74D0">
        <w:rPr>
          <w:i/>
          <w:sz w:val="20"/>
          <w:szCs w:val="20"/>
        </w:rPr>
        <w:t>личная подпись</w:t>
      </w:r>
      <w:r>
        <w:rPr>
          <w:i/>
          <w:sz w:val="20"/>
          <w:szCs w:val="20"/>
        </w:rPr>
        <w:t>)</w:t>
      </w:r>
      <w:r w:rsidRPr="001D74D0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   </w:t>
      </w:r>
      <w:r w:rsidRPr="001D74D0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>(</w:t>
      </w:r>
      <w:r w:rsidRPr="001D74D0">
        <w:rPr>
          <w:i/>
          <w:sz w:val="20"/>
          <w:szCs w:val="20"/>
        </w:rPr>
        <w:t>инициалы, фамили</w:t>
      </w:r>
      <w:r>
        <w:rPr>
          <w:i/>
          <w:sz w:val="20"/>
          <w:szCs w:val="20"/>
        </w:rPr>
        <w:t>я)</w:t>
      </w:r>
    </w:p>
    <w:p w:rsidR="00595326" w:rsidRPr="00450BAA" w:rsidRDefault="00595326" w:rsidP="00595326">
      <w:pPr>
        <w:ind w:right="-284"/>
        <w:rPr>
          <w:i/>
        </w:rPr>
      </w:pPr>
      <w:r w:rsidRPr="00450BAA">
        <w:rPr>
          <w:bCs/>
          <w:i/>
        </w:rPr>
        <w:lastRenderedPageBreak/>
        <w:t xml:space="preserve">Форма </w:t>
      </w:r>
      <w:r>
        <w:rPr>
          <w:bCs/>
          <w:i/>
        </w:rPr>
        <w:t>уведомления о</w:t>
      </w:r>
      <w:r w:rsidRPr="00450BAA">
        <w:rPr>
          <w:bCs/>
          <w:i/>
        </w:rPr>
        <w:t xml:space="preserve"> проведени</w:t>
      </w:r>
      <w:r>
        <w:rPr>
          <w:bCs/>
          <w:i/>
        </w:rPr>
        <w:t>и</w:t>
      </w:r>
      <w:r w:rsidRPr="00450BAA">
        <w:rPr>
          <w:bCs/>
          <w:i/>
        </w:rPr>
        <w:t xml:space="preserve"> экспертно-аналитического мероприятия</w:t>
      </w:r>
    </w:p>
    <w:p w:rsidR="00595326" w:rsidRPr="00005D59" w:rsidRDefault="00595326" w:rsidP="00595326">
      <w:pPr>
        <w:ind w:right="-284"/>
        <w:jc w:val="right"/>
        <w:rPr>
          <w:i/>
        </w:rPr>
      </w:pPr>
      <w:r w:rsidRPr="00BB6656">
        <w:rPr>
          <w:i/>
        </w:rPr>
        <w:t>Образец оформления</w:t>
      </w:r>
      <w:r>
        <w:rPr>
          <w:i/>
        </w:rPr>
        <w:t xml:space="preserve">                                                                                                 Прилож</w:t>
      </w:r>
      <w:r w:rsidRPr="00005D59">
        <w:rPr>
          <w:i/>
        </w:rPr>
        <w:t xml:space="preserve">ение </w:t>
      </w:r>
      <w:r w:rsidR="00BB01E4">
        <w:rPr>
          <w:i/>
        </w:rPr>
        <w:t>3</w:t>
      </w:r>
    </w:p>
    <w:p w:rsidR="00595326" w:rsidRDefault="00595326" w:rsidP="00595326">
      <w:pPr>
        <w:ind w:right="-284"/>
        <w:jc w:val="center"/>
      </w:pPr>
    </w:p>
    <w:p w:rsidR="00595326" w:rsidRPr="00C13289" w:rsidRDefault="00595326" w:rsidP="00595326">
      <w:pPr>
        <w:pStyle w:val="af2"/>
        <w:ind w:left="6020"/>
        <w:jc w:val="both"/>
        <w:rPr>
          <w:i/>
          <w:sz w:val="20"/>
          <w:szCs w:val="20"/>
        </w:rPr>
      </w:pPr>
      <w:r w:rsidRPr="003F19D8">
        <w:rPr>
          <w:i/>
          <w:sz w:val="20"/>
          <w:szCs w:val="20"/>
        </w:rPr>
        <w:t>Руководителю органа</w:t>
      </w:r>
      <w:r>
        <w:rPr>
          <w:i/>
          <w:sz w:val="20"/>
          <w:szCs w:val="20"/>
        </w:rPr>
        <w:t xml:space="preserve"> местного </w:t>
      </w:r>
      <w:r w:rsidRPr="0099280C">
        <w:rPr>
          <w:i/>
          <w:sz w:val="20"/>
          <w:szCs w:val="20"/>
        </w:rPr>
        <w:t xml:space="preserve">самоуправления </w:t>
      </w:r>
      <w:r w:rsidR="00407942">
        <w:rPr>
          <w:i/>
          <w:sz w:val="20"/>
          <w:szCs w:val="20"/>
        </w:rPr>
        <w:t xml:space="preserve">Духовницкого </w:t>
      </w:r>
      <w:r w:rsidR="00A356D3">
        <w:rPr>
          <w:i/>
          <w:sz w:val="20"/>
          <w:szCs w:val="20"/>
        </w:rPr>
        <w:t xml:space="preserve">муниципального </w:t>
      </w:r>
      <w:r w:rsidR="00407942">
        <w:rPr>
          <w:i/>
          <w:sz w:val="20"/>
          <w:szCs w:val="20"/>
        </w:rPr>
        <w:t>района</w:t>
      </w:r>
      <w:r w:rsidRPr="0099280C">
        <w:rPr>
          <w:i/>
          <w:sz w:val="20"/>
          <w:szCs w:val="20"/>
        </w:rPr>
        <w:t xml:space="preserve"> (либо другого объекта экспертно-аналитического</w:t>
      </w:r>
      <w:r w:rsidRPr="00C13289">
        <w:rPr>
          <w:i/>
          <w:sz w:val="20"/>
          <w:szCs w:val="20"/>
        </w:rPr>
        <w:t xml:space="preserve"> мероприятия</w:t>
      </w:r>
      <w:r>
        <w:rPr>
          <w:i/>
          <w:sz w:val="20"/>
          <w:szCs w:val="20"/>
        </w:rPr>
        <w:t>)</w:t>
      </w:r>
    </w:p>
    <w:p w:rsidR="00595326" w:rsidRPr="003F19D8" w:rsidRDefault="00595326" w:rsidP="00595326">
      <w:pPr>
        <w:pStyle w:val="af2"/>
        <w:ind w:left="6020"/>
        <w:jc w:val="both"/>
        <w:rPr>
          <w:i/>
          <w:sz w:val="20"/>
          <w:szCs w:val="20"/>
        </w:rPr>
      </w:pPr>
      <w:r w:rsidRPr="003F19D8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, адрес</w:t>
      </w:r>
    </w:p>
    <w:p w:rsidR="00595326" w:rsidRPr="00FC76E2" w:rsidRDefault="00595326" w:rsidP="00595326">
      <w:pPr>
        <w:pStyle w:val="af3"/>
      </w:pPr>
    </w:p>
    <w:p w:rsidR="00595326" w:rsidRPr="00C46F37" w:rsidRDefault="00595326" w:rsidP="00595326">
      <w:pPr>
        <w:pStyle w:val="af3"/>
        <w:ind w:left="0" w:right="-62" w:firstLine="720"/>
        <w:rPr>
          <w:sz w:val="24"/>
          <w:szCs w:val="24"/>
        </w:rPr>
      </w:pPr>
      <w:r w:rsidRPr="00C46F37">
        <w:rPr>
          <w:sz w:val="24"/>
          <w:szCs w:val="24"/>
        </w:rPr>
        <w:t xml:space="preserve">Уважаемый </w:t>
      </w:r>
      <w:r w:rsidRPr="00C46F37">
        <w:rPr>
          <w:i/>
          <w:sz w:val="24"/>
          <w:szCs w:val="24"/>
        </w:rPr>
        <w:t>имя отчество</w:t>
      </w:r>
      <w:r w:rsidRPr="00C46F37">
        <w:rPr>
          <w:sz w:val="24"/>
          <w:szCs w:val="24"/>
        </w:rPr>
        <w:t>!</w:t>
      </w:r>
    </w:p>
    <w:p w:rsidR="00595326" w:rsidRPr="00C46F37" w:rsidRDefault="00595326" w:rsidP="00595326">
      <w:pPr>
        <w:pStyle w:val="af3"/>
        <w:ind w:left="0" w:right="-62" w:firstLine="720"/>
        <w:rPr>
          <w:sz w:val="24"/>
          <w:szCs w:val="24"/>
        </w:rPr>
      </w:pPr>
    </w:p>
    <w:p w:rsidR="00595326" w:rsidRPr="00C46F37" w:rsidRDefault="00407942" w:rsidP="00595326">
      <w:pPr>
        <w:ind w:right="-62" w:firstLine="720"/>
        <w:contextualSpacing/>
        <w:jc w:val="both"/>
      </w:pPr>
      <w:r w:rsidRPr="00407942">
        <w:rPr>
          <w:rFonts w:asciiTheme="minorHAnsi" w:hAnsiTheme="minorHAnsi" w:cstheme="minorHAnsi"/>
          <w:bCs/>
        </w:rPr>
        <w:t>Контрольно-</w:t>
      </w:r>
      <w:r w:rsidR="0019016E">
        <w:rPr>
          <w:rFonts w:asciiTheme="minorHAnsi" w:hAnsiTheme="minorHAnsi" w:cstheme="minorHAnsi"/>
          <w:bCs/>
        </w:rPr>
        <w:t xml:space="preserve">счетная </w:t>
      </w:r>
      <w:r w:rsidRPr="00407942">
        <w:rPr>
          <w:rFonts w:asciiTheme="minorHAnsi" w:hAnsiTheme="minorHAnsi" w:cstheme="minorHAnsi"/>
          <w:bCs/>
        </w:rPr>
        <w:t>комисси</w:t>
      </w:r>
      <w:r>
        <w:rPr>
          <w:rFonts w:asciiTheme="minorHAnsi" w:hAnsiTheme="minorHAnsi" w:cstheme="minorHAnsi"/>
          <w:bCs/>
        </w:rPr>
        <w:t>я</w:t>
      </w:r>
      <w:r w:rsidRPr="00407942">
        <w:rPr>
          <w:rFonts w:asciiTheme="minorHAnsi" w:hAnsiTheme="minorHAnsi" w:cstheme="minorHAnsi"/>
          <w:bCs/>
        </w:rPr>
        <w:t xml:space="preserve">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Pr="00407942">
        <w:rPr>
          <w:rFonts w:asciiTheme="minorHAnsi" w:hAnsiTheme="minorHAnsi" w:cstheme="minorHAnsi"/>
          <w:bCs/>
        </w:rPr>
        <w:t>района Саратовской</w:t>
      </w:r>
      <w:r>
        <w:t xml:space="preserve"> </w:t>
      </w:r>
      <w:r w:rsidR="00BB01E4">
        <w:t xml:space="preserve">области </w:t>
      </w:r>
      <w:r w:rsidR="00595326" w:rsidRPr="00C46F37">
        <w:t xml:space="preserve">уведомляет Вас, что в соответствии </w:t>
      </w:r>
      <w:r>
        <w:t>планом</w:t>
      </w:r>
      <w:r w:rsidR="00595326" w:rsidRPr="00C46F37">
        <w:t xml:space="preserve"> работы Контрольн</w:t>
      </w:r>
      <w:proofErr w:type="gramStart"/>
      <w:r w:rsidR="00595326" w:rsidRPr="00C46F37">
        <w:t>о-</w:t>
      </w:r>
      <w:proofErr w:type="gramEnd"/>
      <w:r w:rsidR="0019016E">
        <w:t xml:space="preserve"> счетной</w:t>
      </w:r>
      <w:r>
        <w:t xml:space="preserve"> комиссии</w:t>
      </w:r>
      <w:r w:rsidR="00595326" w:rsidRPr="00C46F37">
        <w:t xml:space="preserve"> на 20___ год в ____________________________________________________________</w:t>
      </w:r>
      <w:r w:rsidR="00595326">
        <w:t>____________________</w:t>
      </w:r>
    </w:p>
    <w:p w:rsidR="00595326" w:rsidRPr="00C46F37" w:rsidRDefault="00595326" w:rsidP="00595326">
      <w:pPr>
        <w:widowControl w:val="0"/>
        <w:ind w:right="-62"/>
        <w:jc w:val="center"/>
        <w:rPr>
          <w:i/>
          <w:sz w:val="20"/>
        </w:rPr>
      </w:pPr>
      <w:r w:rsidRPr="00C46F37">
        <w:rPr>
          <w:i/>
          <w:sz w:val="20"/>
          <w:szCs w:val="20"/>
        </w:rPr>
        <w:t>(наименование</w:t>
      </w:r>
      <w:r w:rsidRPr="00C46F37">
        <w:rPr>
          <w:i/>
          <w:sz w:val="20"/>
        </w:rPr>
        <w:t xml:space="preserve"> объекта мероприятия)</w:t>
      </w:r>
    </w:p>
    <w:p w:rsidR="00595326" w:rsidRDefault="00407942" w:rsidP="00595326">
      <w:pPr>
        <w:spacing w:before="120"/>
        <w:ind w:right="-62"/>
        <w:jc w:val="both"/>
      </w:pPr>
      <w:r w:rsidRPr="00C46F37">
        <w:t>С</w:t>
      </w:r>
      <w:r w:rsidR="00595326" w:rsidRPr="00C46F37">
        <w:t>отрудники</w:t>
      </w:r>
      <w:r>
        <w:t xml:space="preserve"> </w:t>
      </w:r>
      <w:r w:rsidRPr="00407942">
        <w:rPr>
          <w:rFonts w:asciiTheme="minorHAnsi" w:hAnsiTheme="minorHAnsi" w:cstheme="minorHAnsi"/>
          <w:bCs/>
        </w:rPr>
        <w:t>Контрольно-</w:t>
      </w:r>
      <w:r w:rsidR="0019016E">
        <w:rPr>
          <w:rFonts w:asciiTheme="minorHAnsi" w:hAnsiTheme="minorHAnsi" w:cstheme="minorHAnsi"/>
          <w:bCs/>
        </w:rPr>
        <w:t>счетной</w:t>
      </w:r>
      <w:r w:rsidRPr="00407942">
        <w:rPr>
          <w:rFonts w:asciiTheme="minorHAnsi" w:hAnsiTheme="minorHAnsi" w:cstheme="minorHAnsi"/>
          <w:bCs/>
        </w:rPr>
        <w:t xml:space="preserve"> комиссии Духовницкого</w:t>
      </w:r>
      <w:r w:rsidR="00A356D3">
        <w:rPr>
          <w:rFonts w:asciiTheme="minorHAnsi" w:hAnsiTheme="minorHAnsi" w:cstheme="minorHAnsi"/>
          <w:bCs/>
        </w:rPr>
        <w:t xml:space="preserve"> муниципального</w:t>
      </w:r>
      <w:r w:rsidRPr="00407942">
        <w:rPr>
          <w:rFonts w:asciiTheme="minorHAnsi" w:hAnsiTheme="minorHAnsi" w:cstheme="minorHAnsi"/>
          <w:bCs/>
        </w:rPr>
        <w:t xml:space="preserve"> района Саратовской</w:t>
      </w:r>
      <w:r w:rsidR="00595326" w:rsidRPr="00C46F37">
        <w:t xml:space="preserve"> </w:t>
      </w:r>
      <w:r w:rsidR="00BC572D">
        <w:t>области</w:t>
      </w:r>
      <w:r w:rsidR="00595326">
        <w:t>_________________________</w:t>
      </w:r>
    </w:p>
    <w:p w:rsidR="00595326" w:rsidRPr="00C46F37" w:rsidRDefault="00595326" w:rsidP="00595326">
      <w:pPr>
        <w:spacing w:before="120"/>
        <w:ind w:right="-62"/>
        <w:jc w:val="both"/>
      </w:pPr>
      <w:r w:rsidRPr="00C46F37">
        <w:t>_____________________________________________________________________________</w:t>
      </w:r>
      <w:r>
        <w:t>___</w:t>
      </w:r>
    </w:p>
    <w:p w:rsidR="00595326" w:rsidRPr="00C46F37" w:rsidRDefault="00595326" w:rsidP="00595326">
      <w:pPr>
        <w:spacing w:line="360" w:lineRule="auto"/>
        <w:ind w:right="-62"/>
        <w:jc w:val="center"/>
        <w:rPr>
          <w:i/>
          <w:sz w:val="20"/>
        </w:rPr>
      </w:pPr>
      <w:r w:rsidRPr="00C46F37">
        <w:rPr>
          <w:i/>
          <w:sz w:val="20"/>
        </w:rPr>
        <w:t>(должность, фамилия, имя, отчество сотрудников Контрольн</w:t>
      </w:r>
      <w:proofErr w:type="gramStart"/>
      <w:r w:rsidRPr="00C46F37">
        <w:rPr>
          <w:i/>
          <w:sz w:val="20"/>
        </w:rPr>
        <w:t>о-</w:t>
      </w:r>
      <w:proofErr w:type="gramEnd"/>
      <w:r w:rsidR="00407942">
        <w:rPr>
          <w:i/>
          <w:sz w:val="20"/>
        </w:rPr>
        <w:t xml:space="preserve"> </w:t>
      </w:r>
      <w:r w:rsidR="0019016E">
        <w:rPr>
          <w:i/>
          <w:sz w:val="20"/>
        </w:rPr>
        <w:t>счетной</w:t>
      </w:r>
      <w:r w:rsidR="00407942">
        <w:rPr>
          <w:i/>
          <w:sz w:val="20"/>
        </w:rPr>
        <w:t xml:space="preserve"> комиссии</w:t>
      </w:r>
      <w:r w:rsidRPr="00C46F37">
        <w:rPr>
          <w:i/>
          <w:sz w:val="20"/>
        </w:rPr>
        <w:t>)</w:t>
      </w:r>
    </w:p>
    <w:p w:rsidR="00595326" w:rsidRDefault="00595326" w:rsidP="00595326">
      <w:r w:rsidRPr="00C46F37">
        <w:t>будут проводить экспертно-аналитическое мероприятие ___________________________</w:t>
      </w:r>
      <w:r>
        <w:t>____</w:t>
      </w:r>
    </w:p>
    <w:p w:rsidR="00595326" w:rsidRPr="00C46F37" w:rsidRDefault="00595326" w:rsidP="00595326">
      <w:pPr>
        <w:rPr>
          <w:i/>
          <w:sz w:val="28"/>
          <w:szCs w:val="28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</w:t>
      </w:r>
      <w:r w:rsidRPr="00C46F37">
        <w:rPr>
          <w:i/>
          <w:sz w:val="20"/>
        </w:rPr>
        <w:t>(наименование мероприятия)</w:t>
      </w:r>
    </w:p>
    <w:p w:rsidR="00595326" w:rsidRPr="00C46F37" w:rsidRDefault="00595326" w:rsidP="00595326">
      <w:pPr>
        <w:spacing w:before="120"/>
        <w:ind w:right="-62" w:firstLine="720"/>
        <w:jc w:val="both"/>
      </w:pPr>
      <w:r w:rsidRPr="00C46F37">
        <w:t>Срок проведения экспертно-аналитического мероприятия с «___» ________ по «___» _______ 20__ года.</w:t>
      </w:r>
    </w:p>
    <w:p w:rsidR="00595326" w:rsidRDefault="00595326" w:rsidP="00595326">
      <w:pPr>
        <w:spacing w:before="120"/>
        <w:ind w:right="-62" w:firstLine="720"/>
        <w:jc w:val="both"/>
      </w:pPr>
      <w:r w:rsidRPr="00C46F37">
        <w:t>В соответствии с</w:t>
      </w:r>
      <w:r w:rsidR="00407942">
        <w:t xml:space="preserve"> Положением</w:t>
      </w:r>
      <w:r>
        <w:t xml:space="preserve"> </w:t>
      </w:r>
      <w:r>
        <w:rPr>
          <w:bCs/>
        </w:rPr>
        <w:t>о</w:t>
      </w:r>
      <w:r w:rsidRPr="009C5478">
        <w:rPr>
          <w:bCs/>
        </w:rPr>
        <w:t xml:space="preserve"> </w:t>
      </w:r>
      <w:r w:rsidR="00407942" w:rsidRPr="00407942">
        <w:rPr>
          <w:rFonts w:asciiTheme="minorHAnsi" w:hAnsiTheme="minorHAnsi" w:cstheme="minorHAnsi"/>
          <w:bCs/>
        </w:rPr>
        <w:t>Контрольно-</w:t>
      </w:r>
      <w:r w:rsidR="0019016E">
        <w:rPr>
          <w:rFonts w:asciiTheme="minorHAnsi" w:hAnsiTheme="minorHAnsi" w:cstheme="minorHAnsi"/>
          <w:bCs/>
        </w:rPr>
        <w:t>счетной</w:t>
      </w:r>
      <w:r w:rsidR="00407942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407942" w:rsidRPr="00407942">
        <w:rPr>
          <w:rFonts w:asciiTheme="minorHAnsi" w:hAnsiTheme="minorHAnsi" w:cstheme="minorHAnsi"/>
          <w:bCs/>
        </w:rPr>
        <w:t>района Саратовской</w:t>
      </w:r>
      <w:r w:rsidR="00407942">
        <w:rPr>
          <w:rFonts w:asciiTheme="minorHAnsi" w:hAnsiTheme="minorHAnsi" w:cstheme="minorHAnsi"/>
          <w:bCs/>
        </w:rPr>
        <w:t xml:space="preserve"> области</w:t>
      </w:r>
      <w:r>
        <w:t xml:space="preserve"> утвержденного решением </w:t>
      </w:r>
      <w:r w:rsidR="00407942">
        <w:t xml:space="preserve">районного Собрания Духовницкого </w:t>
      </w:r>
      <w:r w:rsidR="00A356D3">
        <w:t xml:space="preserve">муниципального </w:t>
      </w:r>
      <w:r w:rsidR="00407942">
        <w:t xml:space="preserve">района от </w:t>
      </w:r>
      <w:r w:rsidR="0019016E">
        <w:t xml:space="preserve">24.02.2022г. №123/675 </w:t>
      </w:r>
      <w:r w:rsidRPr="00C46F37">
        <w:t xml:space="preserve">прошу обеспечить необходимые условия для работы сотрудников </w:t>
      </w:r>
      <w:r w:rsidR="00BC572D" w:rsidRPr="00407942">
        <w:rPr>
          <w:rFonts w:asciiTheme="minorHAnsi" w:hAnsiTheme="minorHAnsi" w:cstheme="minorHAnsi"/>
          <w:bCs/>
        </w:rPr>
        <w:t>Контрольно-</w:t>
      </w:r>
      <w:r w:rsidR="006A7154">
        <w:rPr>
          <w:rFonts w:asciiTheme="minorHAnsi" w:hAnsiTheme="minorHAnsi" w:cstheme="minorHAnsi"/>
          <w:bCs/>
        </w:rPr>
        <w:t>счетной</w:t>
      </w:r>
      <w:r w:rsidR="00BC572D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BC572D" w:rsidRPr="00407942">
        <w:rPr>
          <w:rFonts w:asciiTheme="minorHAnsi" w:hAnsiTheme="minorHAnsi" w:cstheme="minorHAnsi"/>
          <w:bCs/>
        </w:rPr>
        <w:t>района Саратовской</w:t>
      </w:r>
      <w:r w:rsidR="00BC572D">
        <w:rPr>
          <w:rFonts w:asciiTheme="minorHAnsi" w:hAnsiTheme="minorHAnsi" w:cstheme="minorHAnsi"/>
          <w:bCs/>
        </w:rPr>
        <w:t xml:space="preserve"> области</w:t>
      </w:r>
      <w:r w:rsidR="00407942">
        <w:t xml:space="preserve"> </w:t>
      </w:r>
      <w:r w:rsidRPr="00C46F37">
        <w:t>и подготовить необходимые документы и материалы по прилагаемым формам и перечню вопросов.</w:t>
      </w:r>
    </w:p>
    <w:p w:rsidR="00595326" w:rsidRPr="00C46F37" w:rsidRDefault="00595326" w:rsidP="00595326">
      <w:pPr>
        <w:spacing w:before="120"/>
        <w:ind w:right="-62" w:firstLine="540"/>
        <w:jc w:val="both"/>
      </w:pPr>
    </w:p>
    <w:tbl>
      <w:tblPr>
        <w:tblW w:w="9000" w:type="dxa"/>
        <w:tblInd w:w="748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620"/>
        <w:gridCol w:w="7380"/>
      </w:tblGrid>
      <w:tr w:rsidR="00595326" w:rsidRPr="00C46F37" w:rsidTr="00E32C57">
        <w:trPr>
          <w:cantSplit/>
        </w:trPr>
        <w:tc>
          <w:tcPr>
            <w:tcW w:w="1620" w:type="dxa"/>
          </w:tcPr>
          <w:p w:rsidR="00595326" w:rsidRPr="00C46F37" w:rsidRDefault="00BB01E4" w:rsidP="00E32C57">
            <w:pPr>
              <w:pStyle w:val="12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:rsidR="00595326" w:rsidRPr="00C46F37" w:rsidRDefault="00BB01E4" w:rsidP="00E32C57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95326" w:rsidRPr="00C46F37" w:rsidTr="00E32C57">
        <w:trPr>
          <w:cantSplit/>
        </w:trPr>
        <w:tc>
          <w:tcPr>
            <w:tcW w:w="1620" w:type="dxa"/>
          </w:tcPr>
          <w:p w:rsidR="00595326" w:rsidRPr="00C46F37" w:rsidRDefault="00595326" w:rsidP="00E32C57">
            <w:pPr>
              <w:pStyle w:val="12"/>
              <w:ind w:right="-62" w:firstLine="54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95326" w:rsidRPr="00C46F37" w:rsidRDefault="00BB01E4" w:rsidP="00E32C57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95326" w:rsidRPr="00C46F37" w:rsidTr="00E32C57">
        <w:trPr>
          <w:cantSplit/>
        </w:trPr>
        <w:tc>
          <w:tcPr>
            <w:tcW w:w="1620" w:type="dxa"/>
          </w:tcPr>
          <w:p w:rsidR="00595326" w:rsidRPr="00C46F37" w:rsidRDefault="00595326" w:rsidP="00E32C57">
            <w:pPr>
              <w:pStyle w:val="12"/>
              <w:ind w:right="-62" w:firstLine="54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95326" w:rsidRPr="00C46F37" w:rsidRDefault="00BB01E4" w:rsidP="00E32C57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95326" w:rsidRDefault="00595326" w:rsidP="00595326">
      <w:pPr>
        <w:pStyle w:val="af1"/>
        <w:ind w:right="-62" w:firstLine="540"/>
        <w:jc w:val="both"/>
        <w:rPr>
          <w:sz w:val="24"/>
          <w:szCs w:val="24"/>
        </w:rPr>
      </w:pPr>
    </w:p>
    <w:p w:rsidR="00595326" w:rsidRDefault="00595326" w:rsidP="00595326">
      <w:pPr>
        <w:pStyle w:val="af1"/>
        <w:ind w:right="-62" w:firstLine="540"/>
        <w:jc w:val="both"/>
        <w:rPr>
          <w:sz w:val="24"/>
          <w:szCs w:val="24"/>
        </w:rPr>
      </w:pPr>
    </w:p>
    <w:p w:rsidR="00595326" w:rsidRPr="00C46F37" w:rsidRDefault="00595326" w:rsidP="00595326">
      <w:pPr>
        <w:pStyle w:val="af1"/>
        <w:ind w:right="-62" w:firstLine="540"/>
        <w:jc w:val="both"/>
        <w:rPr>
          <w:sz w:val="24"/>
          <w:szCs w:val="24"/>
        </w:rPr>
      </w:pPr>
    </w:p>
    <w:p w:rsidR="00595326" w:rsidRDefault="00595326" w:rsidP="00595326">
      <w:pPr>
        <w:pStyle w:val="af1"/>
        <w:ind w:right="-62"/>
        <w:jc w:val="both"/>
        <w:rPr>
          <w:b/>
          <w:sz w:val="24"/>
          <w:szCs w:val="24"/>
        </w:rPr>
      </w:pPr>
      <w:r w:rsidRPr="00C46F37">
        <w:rPr>
          <w:b/>
          <w:sz w:val="24"/>
          <w:szCs w:val="24"/>
        </w:rPr>
        <w:t>Председател</w:t>
      </w:r>
      <w:r>
        <w:rPr>
          <w:b/>
          <w:sz w:val="24"/>
          <w:szCs w:val="24"/>
        </w:rPr>
        <w:t>ь</w:t>
      </w:r>
    </w:p>
    <w:p w:rsidR="00595326" w:rsidRPr="009A1715" w:rsidRDefault="00595326" w:rsidP="00595326">
      <w:pPr>
        <w:pStyle w:val="af1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(</w:t>
      </w:r>
      <w:r w:rsidRPr="009A1715">
        <w:rPr>
          <w:i/>
          <w:sz w:val="20"/>
          <w:szCs w:val="20"/>
        </w:rPr>
        <w:t>личная подпись</w:t>
      </w:r>
      <w:r>
        <w:rPr>
          <w:i/>
          <w:sz w:val="20"/>
          <w:szCs w:val="20"/>
        </w:rPr>
        <w:t>)</w:t>
      </w:r>
      <w:r w:rsidRPr="009A1715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</w:t>
      </w:r>
      <w:r w:rsidRPr="009A1715">
        <w:rPr>
          <w:i/>
          <w:sz w:val="20"/>
          <w:szCs w:val="20"/>
        </w:rPr>
        <w:t xml:space="preserve">                                           </w:t>
      </w:r>
      <w:r>
        <w:rPr>
          <w:i/>
          <w:sz w:val="20"/>
          <w:szCs w:val="20"/>
        </w:rPr>
        <w:t>(</w:t>
      </w:r>
      <w:r w:rsidRPr="009A1715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)</w:t>
      </w:r>
    </w:p>
    <w:p w:rsidR="00595326" w:rsidRDefault="00595326" w:rsidP="00595326">
      <w:pPr>
        <w:pStyle w:val="21"/>
        <w:widowControl w:val="0"/>
        <w:autoSpaceDE w:val="0"/>
        <w:autoSpaceDN w:val="0"/>
        <w:adjustRightInd w:val="0"/>
        <w:spacing w:line="240" w:lineRule="auto"/>
        <w:ind w:right="-62" w:firstLine="540"/>
        <w:rPr>
          <w:dstrike/>
          <w:sz w:val="24"/>
        </w:rPr>
      </w:pPr>
    </w:p>
    <w:p w:rsidR="00595326" w:rsidRDefault="00595326" w:rsidP="00595326">
      <w:pPr>
        <w:pStyle w:val="21"/>
        <w:widowControl w:val="0"/>
        <w:autoSpaceDE w:val="0"/>
        <w:autoSpaceDN w:val="0"/>
        <w:adjustRightInd w:val="0"/>
        <w:spacing w:line="240" w:lineRule="auto"/>
        <w:ind w:right="-62" w:firstLine="540"/>
        <w:rPr>
          <w:dstrike/>
          <w:sz w:val="24"/>
        </w:rPr>
      </w:pPr>
    </w:p>
    <w:p w:rsidR="00595326" w:rsidRDefault="00595326" w:rsidP="00595326">
      <w:pPr>
        <w:pStyle w:val="21"/>
        <w:widowControl w:val="0"/>
        <w:autoSpaceDE w:val="0"/>
        <w:autoSpaceDN w:val="0"/>
        <w:adjustRightInd w:val="0"/>
        <w:spacing w:line="240" w:lineRule="auto"/>
        <w:ind w:right="-62" w:firstLine="540"/>
        <w:rPr>
          <w:dstrike/>
          <w:sz w:val="24"/>
        </w:rPr>
      </w:pPr>
    </w:p>
    <w:p w:rsidR="00595326" w:rsidRPr="00450BAA" w:rsidRDefault="00595326" w:rsidP="00595326">
      <w:pPr>
        <w:pStyle w:val="21"/>
        <w:widowControl w:val="0"/>
        <w:autoSpaceDE w:val="0"/>
        <w:autoSpaceDN w:val="0"/>
        <w:adjustRightInd w:val="0"/>
        <w:spacing w:line="240" w:lineRule="auto"/>
        <w:ind w:right="-62" w:firstLine="0"/>
        <w:jc w:val="left"/>
        <w:rPr>
          <w:i/>
          <w:dstrike/>
          <w:sz w:val="24"/>
        </w:rPr>
      </w:pPr>
      <w:r w:rsidRPr="00450BAA">
        <w:rPr>
          <w:bCs/>
          <w:i/>
        </w:rPr>
        <w:t>Форма отчета о результатах экспертно-аналитического мероприятия</w:t>
      </w:r>
    </w:p>
    <w:p w:rsidR="00595326" w:rsidRPr="001A7C04" w:rsidRDefault="00595326" w:rsidP="00595326">
      <w:pPr>
        <w:ind w:right="-85"/>
        <w:jc w:val="right"/>
        <w:rPr>
          <w:i/>
        </w:rPr>
      </w:pPr>
      <w:r w:rsidRPr="00BB6656">
        <w:rPr>
          <w:i/>
        </w:rPr>
        <w:t>Образец оформления</w:t>
      </w:r>
      <w:r w:rsidRPr="001A7C04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          </w:t>
      </w:r>
      <w:r w:rsidRPr="001A7C04">
        <w:rPr>
          <w:i/>
        </w:rPr>
        <w:t xml:space="preserve">Приложение </w:t>
      </w:r>
      <w:r w:rsidR="00BB01E4">
        <w:rPr>
          <w:i/>
        </w:rPr>
        <w:t>4</w:t>
      </w:r>
    </w:p>
    <w:p w:rsidR="00595326" w:rsidRDefault="00595326" w:rsidP="00595326">
      <w:pPr>
        <w:ind w:left="6300"/>
      </w:pPr>
    </w:p>
    <w:p w:rsidR="00595326" w:rsidRDefault="00595326" w:rsidP="00595326">
      <w:pPr>
        <w:ind w:left="6120"/>
      </w:pPr>
      <w:proofErr w:type="gramStart"/>
      <w:r w:rsidRPr="00B51900">
        <w:t>Утвержден</w:t>
      </w:r>
      <w:proofErr w:type="gramEnd"/>
      <w:r>
        <w:t xml:space="preserve"> </w:t>
      </w:r>
      <w:r w:rsidR="00BB01E4">
        <w:t xml:space="preserve">  приказом</w:t>
      </w:r>
      <w:r>
        <w:t xml:space="preserve"> председателя</w:t>
      </w:r>
      <w:r w:rsidR="00547F44">
        <w:t xml:space="preserve"> </w:t>
      </w:r>
      <w:r w:rsidRPr="00B51900">
        <w:t xml:space="preserve"> </w:t>
      </w:r>
      <w:r w:rsidR="00547F44">
        <w:t xml:space="preserve"> </w:t>
      </w:r>
      <w:r w:rsidR="00547F44" w:rsidRPr="00407942">
        <w:rPr>
          <w:rFonts w:asciiTheme="minorHAnsi" w:hAnsiTheme="minorHAnsi" w:cstheme="minorHAnsi"/>
          <w:bCs/>
        </w:rPr>
        <w:t>Контрольно-</w:t>
      </w:r>
      <w:r w:rsidR="006A7154">
        <w:rPr>
          <w:rFonts w:asciiTheme="minorHAnsi" w:hAnsiTheme="minorHAnsi" w:cstheme="minorHAnsi"/>
          <w:bCs/>
        </w:rPr>
        <w:t>счетной</w:t>
      </w:r>
      <w:r w:rsidR="00547F44" w:rsidRPr="00407942">
        <w:rPr>
          <w:rFonts w:asciiTheme="minorHAnsi" w:hAnsiTheme="minorHAnsi" w:cstheme="minorHAnsi"/>
          <w:bCs/>
        </w:rPr>
        <w:t xml:space="preserve"> комиссии Духовницкого</w:t>
      </w:r>
      <w:r w:rsidR="00A356D3">
        <w:rPr>
          <w:rFonts w:asciiTheme="minorHAnsi" w:hAnsiTheme="minorHAnsi" w:cstheme="minorHAnsi"/>
          <w:bCs/>
        </w:rPr>
        <w:t xml:space="preserve"> муниципального</w:t>
      </w:r>
      <w:r w:rsidR="00547F44" w:rsidRPr="00407942">
        <w:rPr>
          <w:rFonts w:asciiTheme="minorHAnsi" w:hAnsiTheme="minorHAnsi" w:cstheme="minorHAnsi"/>
          <w:bCs/>
        </w:rPr>
        <w:t xml:space="preserve"> района Саратовской</w:t>
      </w:r>
      <w:r w:rsidR="00547F44">
        <w:rPr>
          <w:rFonts w:asciiTheme="minorHAnsi" w:hAnsiTheme="minorHAnsi" w:cstheme="minorHAnsi"/>
          <w:bCs/>
        </w:rPr>
        <w:t xml:space="preserve"> области</w:t>
      </w:r>
    </w:p>
    <w:p w:rsidR="00595326" w:rsidRPr="00B51900" w:rsidRDefault="00595326" w:rsidP="00595326">
      <w:pPr>
        <w:ind w:left="6120"/>
      </w:pPr>
      <w:r w:rsidRPr="00B51900">
        <w:t>от «___» _____</w:t>
      </w:r>
      <w:r>
        <w:t>___</w:t>
      </w:r>
      <w:r w:rsidRPr="00B51900">
        <w:t xml:space="preserve"> 20__г. №_</w:t>
      </w:r>
      <w:r>
        <w:t>____</w:t>
      </w:r>
    </w:p>
    <w:p w:rsidR="00595326" w:rsidRPr="00CB299A" w:rsidRDefault="00595326" w:rsidP="00595326">
      <w:pPr>
        <w:jc w:val="both"/>
        <w:rPr>
          <w:bCs/>
          <w:iCs/>
        </w:rPr>
      </w:pPr>
    </w:p>
    <w:p w:rsidR="00595326" w:rsidRPr="00CB299A" w:rsidRDefault="00595326" w:rsidP="00595326">
      <w:pPr>
        <w:pStyle w:val="ae"/>
        <w:rPr>
          <w:bCs w:val="0"/>
        </w:rPr>
      </w:pPr>
      <w:r w:rsidRPr="00CB299A">
        <w:rPr>
          <w:bCs w:val="0"/>
        </w:rPr>
        <w:t>ОТЧЕТ</w:t>
      </w:r>
    </w:p>
    <w:p w:rsidR="00595326" w:rsidRPr="00CB299A" w:rsidRDefault="00595326" w:rsidP="00595326">
      <w:pPr>
        <w:jc w:val="center"/>
      </w:pPr>
      <w:r w:rsidRPr="00CB299A">
        <w:rPr>
          <w:b/>
          <w:bCs/>
        </w:rPr>
        <w:t xml:space="preserve">о результатах экспертно-аналитического мероприятия </w:t>
      </w:r>
      <w:r w:rsidRPr="00CB299A">
        <w:t>«____</w:t>
      </w:r>
      <w:r>
        <w:t>______________</w:t>
      </w:r>
      <w:r w:rsidRPr="00CB299A">
        <w:t>____________________________________________________________»</w:t>
      </w:r>
    </w:p>
    <w:p w:rsidR="00595326" w:rsidRPr="00CB299A" w:rsidRDefault="00595326" w:rsidP="00595326">
      <w:pPr>
        <w:jc w:val="center"/>
        <w:rPr>
          <w:i/>
        </w:rPr>
      </w:pPr>
      <w:r w:rsidRPr="00CB299A">
        <w:rPr>
          <w:i/>
          <w:spacing w:val="-2"/>
          <w:sz w:val="20"/>
          <w:szCs w:val="20"/>
        </w:rPr>
        <w:t xml:space="preserve">(наименование мероприятия в соответствии с планом работы Контрольно-счетной </w:t>
      </w:r>
      <w:r w:rsidR="006A7154">
        <w:rPr>
          <w:i/>
          <w:spacing w:val="-2"/>
          <w:sz w:val="20"/>
          <w:szCs w:val="20"/>
        </w:rPr>
        <w:t>комиссии</w:t>
      </w:r>
      <w:r>
        <w:rPr>
          <w:i/>
          <w:spacing w:val="-2"/>
          <w:sz w:val="20"/>
          <w:szCs w:val="20"/>
        </w:rPr>
        <w:t>)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Основание для проведения меропри</w:t>
      </w:r>
      <w:r>
        <w:rPr>
          <w:sz w:val="24"/>
          <w:szCs w:val="24"/>
        </w:rPr>
        <w:t>ятия: ______________________________________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 xml:space="preserve">Предмет </w:t>
      </w:r>
      <w:r w:rsidR="00547F44">
        <w:rPr>
          <w:sz w:val="24"/>
          <w:szCs w:val="24"/>
        </w:rPr>
        <w:t>м</w:t>
      </w:r>
      <w:r w:rsidRPr="00CB299A">
        <w:rPr>
          <w:sz w:val="24"/>
          <w:szCs w:val="24"/>
        </w:rPr>
        <w:t>ероприятия:_________________________________________</w:t>
      </w:r>
      <w:r>
        <w:rPr>
          <w:sz w:val="24"/>
          <w:szCs w:val="24"/>
        </w:rPr>
        <w:t>_____________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Цель (цели) мероприятия:_______________________________________</w:t>
      </w:r>
      <w:r>
        <w:rPr>
          <w:sz w:val="24"/>
          <w:szCs w:val="24"/>
        </w:rPr>
        <w:t>_____________</w:t>
      </w:r>
    </w:p>
    <w:p w:rsidR="00595326" w:rsidRPr="00CB299A" w:rsidRDefault="00595326" w:rsidP="00595326">
      <w:pPr>
        <w:spacing w:line="360" w:lineRule="auto"/>
        <w:ind w:firstLine="720"/>
        <w:jc w:val="both"/>
      </w:pPr>
      <w:r w:rsidRPr="00CB299A">
        <w:t>Объект (объекты) мероприятия:__________________________________</w:t>
      </w:r>
      <w:r>
        <w:t>____________</w:t>
      </w:r>
    </w:p>
    <w:p w:rsidR="00595326" w:rsidRPr="00CB299A" w:rsidRDefault="00595326" w:rsidP="00595326">
      <w:pPr>
        <w:spacing w:line="360" w:lineRule="auto"/>
        <w:ind w:firstLine="720"/>
        <w:jc w:val="both"/>
      </w:pPr>
      <w:r w:rsidRPr="00CB299A">
        <w:t>Исследуемый период:__________________________________________</w:t>
      </w:r>
      <w:r>
        <w:t>_____________</w:t>
      </w:r>
    </w:p>
    <w:p w:rsidR="00595326" w:rsidRPr="00CB299A" w:rsidRDefault="00595326" w:rsidP="00595326">
      <w:pPr>
        <w:spacing w:line="360" w:lineRule="auto"/>
        <w:ind w:firstLine="720"/>
        <w:jc w:val="both"/>
      </w:pPr>
      <w:r w:rsidRPr="00CB299A">
        <w:t>Сроки проведения мероприятия с</w:t>
      </w:r>
      <w:r>
        <w:t xml:space="preserve"> </w:t>
      </w:r>
      <w:r w:rsidRPr="00CB299A">
        <w:t>_____ по _____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Результаты мероприятия: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1.______________________________________________________</w:t>
      </w:r>
      <w:r>
        <w:rPr>
          <w:bCs/>
          <w:sz w:val="24"/>
          <w:szCs w:val="24"/>
        </w:rPr>
        <w:t>_____________</w:t>
      </w:r>
      <w:r w:rsidRPr="00CB299A">
        <w:rPr>
          <w:bCs/>
          <w:sz w:val="24"/>
          <w:szCs w:val="24"/>
        </w:rPr>
        <w:t>_____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2.___________________________________________________________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t>Выводы:</w:t>
      </w:r>
    </w:p>
    <w:p w:rsidR="00595326" w:rsidRDefault="00595326" w:rsidP="00595326">
      <w:pPr>
        <w:pStyle w:val="ac"/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1.___________________________________________________________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bCs/>
          <w:sz w:val="24"/>
          <w:szCs w:val="24"/>
        </w:rPr>
        <w:t>2.___________________________________________________________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95326" w:rsidRPr="00CB299A" w:rsidRDefault="00595326" w:rsidP="00595326">
      <w:pPr>
        <w:pStyle w:val="ac"/>
        <w:spacing w:line="360" w:lineRule="auto"/>
        <w:ind w:firstLine="720"/>
        <w:jc w:val="both"/>
        <w:rPr>
          <w:sz w:val="24"/>
          <w:szCs w:val="24"/>
        </w:rPr>
      </w:pPr>
      <w:r w:rsidRPr="00CB299A">
        <w:rPr>
          <w:sz w:val="24"/>
          <w:szCs w:val="24"/>
        </w:rPr>
        <w:lastRenderedPageBreak/>
        <w:t>Предложения:</w:t>
      </w:r>
    </w:p>
    <w:p w:rsidR="00595326" w:rsidRPr="00CB299A" w:rsidRDefault="00595326" w:rsidP="00595326">
      <w:pPr>
        <w:pStyle w:val="ac"/>
        <w:tabs>
          <w:tab w:val="left" w:pos="900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1.___________________________________________________________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95326" w:rsidRPr="00CB299A" w:rsidRDefault="00595326" w:rsidP="00595326">
      <w:pPr>
        <w:pStyle w:val="ac"/>
        <w:tabs>
          <w:tab w:val="left" w:pos="720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CB299A">
        <w:rPr>
          <w:bCs/>
          <w:sz w:val="24"/>
          <w:szCs w:val="24"/>
        </w:rPr>
        <w:t>2.___________________________________________________________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595326" w:rsidRDefault="00595326" w:rsidP="00595326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99A">
        <w:rPr>
          <w:rFonts w:ascii="Times New Roman" w:hAnsi="Times New Roman" w:cs="Times New Roman"/>
          <w:color w:val="auto"/>
          <w:sz w:val="24"/>
          <w:szCs w:val="24"/>
        </w:rPr>
        <w:t>Приложения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95326" w:rsidRPr="00CB299A" w:rsidRDefault="00595326" w:rsidP="00595326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99A">
        <w:rPr>
          <w:rFonts w:ascii="Times New Roman" w:hAnsi="Times New Roman" w:cs="Times New Roman"/>
          <w:color w:val="auto"/>
          <w:sz w:val="24"/>
          <w:szCs w:val="24"/>
        </w:rPr>
        <w:t>1.___________________________________________________________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595326" w:rsidRPr="00CB299A" w:rsidRDefault="00595326" w:rsidP="00595326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99A">
        <w:rPr>
          <w:rFonts w:ascii="Times New Roman" w:hAnsi="Times New Roman" w:cs="Times New Roman"/>
          <w:color w:val="auto"/>
          <w:sz w:val="24"/>
          <w:szCs w:val="24"/>
        </w:rPr>
        <w:t>2.___________________________________________________________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595326" w:rsidRPr="00CB299A" w:rsidRDefault="00595326" w:rsidP="00595326">
      <w:pPr>
        <w:pStyle w:val="12"/>
        <w:spacing w:line="360" w:lineRule="auto"/>
        <w:rPr>
          <w:sz w:val="24"/>
          <w:szCs w:val="24"/>
        </w:rPr>
      </w:pPr>
    </w:p>
    <w:p w:rsidR="00595326" w:rsidRPr="00CB299A" w:rsidRDefault="00595326" w:rsidP="00595326">
      <w:pPr>
        <w:pStyle w:val="12"/>
        <w:spacing w:line="360" w:lineRule="auto"/>
        <w:rPr>
          <w:sz w:val="24"/>
          <w:szCs w:val="24"/>
        </w:rPr>
      </w:pPr>
    </w:p>
    <w:p w:rsidR="00595326" w:rsidRPr="001D74D0" w:rsidRDefault="00595326" w:rsidP="00595326">
      <w:pPr>
        <w:pStyle w:val="12"/>
        <w:rPr>
          <w:b/>
          <w:sz w:val="24"/>
          <w:szCs w:val="24"/>
        </w:rPr>
      </w:pPr>
      <w:r w:rsidRPr="001D74D0">
        <w:rPr>
          <w:b/>
          <w:sz w:val="24"/>
          <w:szCs w:val="24"/>
        </w:rPr>
        <w:t>Руково</w:t>
      </w:r>
      <w:r>
        <w:rPr>
          <w:b/>
          <w:sz w:val="24"/>
          <w:szCs w:val="24"/>
        </w:rPr>
        <w:t>дитель экспертно-аналитического</w:t>
      </w:r>
    </w:p>
    <w:p w:rsidR="00595326" w:rsidRPr="001D74D0" w:rsidRDefault="00595326" w:rsidP="00595326">
      <w:pPr>
        <w:pStyle w:val="12"/>
        <w:rPr>
          <w:b/>
          <w:sz w:val="24"/>
          <w:szCs w:val="24"/>
        </w:rPr>
      </w:pPr>
      <w:r w:rsidRPr="001D74D0">
        <w:rPr>
          <w:b/>
          <w:sz w:val="24"/>
          <w:szCs w:val="24"/>
        </w:rPr>
        <w:t>мероприятия</w:t>
      </w:r>
    </w:p>
    <w:p w:rsidR="00595326" w:rsidRDefault="00595326" w:rsidP="00595326">
      <w:pPr>
        <w:pStyle w:val="1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(ответственный за проведение                                                        (</w:t>
      </w:r>
      <w:r w:rsidRPr="00CB299A">
        <w:rPr>
          <w:i/>
          <w:sz w:val="20"/>
          <w:szCs w:val="20"/>
        </w:rPr>
        <w:t>личная подпись</w:t>
      </w:r>
      <w:r>
        <w:rPr>
          <w:i/>
          <w:sz w:val="20"/>
          <w:szCs w:val="20"/>
        </w:rPr>
        <w:t>)</w:t>
      </w:r>
      <w:r w:rsidRPr="00CB299A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</w:t>
      </w:r>
      <w:r w:rsidRPr="00CB299A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)</w:t>
      </w:r>
      <w:proofErr w:type="gramEnd"/>
    </w:p>
    <w:p w:rsidR="00595326" w:rsidRDefault="00595326" w:rsidP="00595326">
      <w:pPr>
        <w:pStyle w:val="12"/>
        <w:rPr>
          <w:sz w:val="24"/>
          <w:szCs w:val="24"/>
        </w:rPr>
      </w:pPr>
      <w:r w:rsidRPr="00A0529E">
        <w:rPr>
          <w:i/>
          <w:sz w:val="20"/>
          <w:szCs w:val="20"/>
        </w:rPr>
        <w:t xml:space="preserve">экспертно-аналитического мероприятия) </w:t>
      </w:r>
    </w:p>
    <w:p w:rsidR="00595326" w:rsidRPr="00450BAA" w:rsidRDefault="00595326" w:rsidP="00595326">
      <w:pPr>
        <w:pStyle w:val="12"/>
        <w:rPr>
          <w:i/>
          <w:sz w:val="24"/>
          <w:szCs w:val="24"/>
        </w:rPr>
      </w:pPr>
      <w:r>
        <w:br w:type="page"/>
      </w:r>
      <w:r w:rsidRPr="00450BAA">
        <w:rPr>
          <w:bCs/>
          <w:i/>
          <w:sz w:val="24"/>
          <w:szCs w:val="24"/>
        </w:rPr>
        <w:lastRenderedPageBreak/>
        <w:t>Форма сопроводительного письма к отчету о результатах экспертно-аналитического мероприятия</w:t>
      </w:r>
    </w:p>
    <w:p w:rsidR="00595326" w:rsidRPr="00CB299A" w:rsidRDefault="00595326" w:rsidP="00595326">
      <w:pPr>
        <w:pStyle w:val="12"/>
        <w:jc w:val="right"/>
        <w:rPr>
          <w:i/>
          <w:sz w:val="24"/>
          <w:szCs w:val="24"/>
        </w:rPr>
      </w:pPr>
      <w:r w:rsidRPr="00BB6656">
        <w:rPr>
          <w:i/>
          <w:sz w:val="24"/>
          <w:szCs w:val="24"/>
        </w:rPr>
        <w:t>Образец оформления</w:t>
      </w:r>
      <w:r>
        <w:rPr>
          <w:i/>
          <w:sz w:val="24"/>
          <w:szCs w:val="24"/>
        </w:rPr>
        <w:t xml:space="preserve">                                                                                              </w:t>
      </w:r>
      <w:r w:rsidRPr="00CB299A">
        <w:rPr>
          <w:i/>
          <w:sz w:val="24"/>
          <w:szCs w:val="24"/>
        </w:rPr>
        <w:t xml:space="preserve"> Приложение </w:t>
      </w:r>
      <w:r w:rsidR="00BB01E4">
        <w:rPr>
          <w:i/>
          <w:sz w:val="24"/>
          <w:szCs w:val="24"/>
        </w:rPr>
        <w:t>5</w:t>
      </w:r>
    </w:p>
    <w:p w:rsidR="00595326" w:rsidRDefault="00595326" w:rsidP="00595326">
      <w:pPr>
        <w:ind w:right="-284"/>
        <w:jc w:val="center"/>
      </w:pPr>
    </w:p>
    <w:p w:rsidR="00595326" w:rsidRPr="00C13289" w:rsidRDefault="00595326" w:rsidP="00595326">
      <w:pPr>
        <w:pStyle w:val="af2"/>
        <w:ind w:left="6020"/>
        <w:jc w:val="both"/>
        <w:rPr>
          <w:i/>
          <w:sz w:val="20"/>
          <w:szCs w:val="20"/>
        </w:rPr>
      </w:pPr>
      <w:r w:rsidRPr="003F19D8">
        <w:rPr>
          <w:i/>
          <w:sz w:val="20"/>
          <w:szCs w:val="20"/>
        </w:rPr>
        <w:t xml:space="preserve">Руководителю </w:t>
      </w:r>
      <w:r>
        <w:rPr>
          <w:i/>
          <w:sz w:val="20"/>
          <w:szCs w:val="20"/>
        </w:rPr>
        <w:t xml:space="preserve">органа местного самоуправления </w:t>
      </w:r>
      <w:r w:rsidR="00547F44">
        <w:rPr>
          <w:i/>
          <w:sz w:val="20"/>
          <w:szCs w:val="20"/>
        </w:rPr>
        <w:t>Духовницкого</w:t>
      </w:r>
      <w:r w:rsidR="00A356D3">
        <w:rPr>
          <w:i/>
          <w:sz w:val="20"/>
          <w:szCs w:val="20"/>
        </w:rPr>
        <w:t xml:space="preserve"> муниципального</w:t>
      </w:r>
      <w:r w:rsidR="00547F44">
        <w:rPr>
          <w:i/>
          <w:sz w:val="20"/>
          <w:szCs w:val="20"/>
        </w:rPr>
        <w:t xml:space="preserve"> района</w:t>
      </w:r>
      <w:r w:rsidRPr="00C13289">
        <w:t xml:space="preserve"> </w:t>
      </w:r>
      <w:r>
        <w:t>(</w:t>
      </w:r>
      <w:r w:rsidRPr="00C13289">
        <w:rPr>
          <w:i/>
          <w:sz w:val="20"/>
          <w:szCs w:val="20"/>
        </w:rPr>
        <w:t>либо другого объекта экспертно-аналитического мероприятия</w:t>
      </w:r>
      <w:r>
        <w:rPr>
          <w:i/>
          <w:sz w:val="20"/>
          <w:szCs w:val="20"/>
        </w:rPr>
        <w:t>)</w:t>
      </w:r>
    </w:p>
    <w:p w:rsidR="00595326" w:rsidRPr="003F19D8" w:rsidRDefault="00595326" w:rsidP="00595326">
      <w:pPr>
        <w:pStyle w:val="af2"/>
        <w:ind w:left="6020"/>
        <w:jc w:val="both"/>
        <w:rPr>
          <w:i/>
          <w:sz w:val="20"/>
          <w:szCs w:val="20"/>
        </w:rPr>
      </w:pPr>
      <w:r w:rsidRPr="003F19D8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, адрес</w:t>
      </w:r>
    </w:p>
    <w:p w:rsidR="00595326" w:rsidRPr="00FC76E2" w:rsidRDefault="00595326" w:rsidP="00595326">
      <w:pPr>
        <w:ind w:left="284" w:right="-284"/>
      </w:pPr>
    </w:p>
    <w:p w:rsidR="00595326" w:rsidRPr="00FC76E2" w:rsidRDefault="00595326" w:rsidP="00595326">
      <w:pPr>
        <w:ind w:left="284" w:right="-284"/>
      </w:pPr>
    </w:p>
    <w:p w:rsidR="00595326" w:rsidRPr="00CB299A" w:rsidRDefault="00595326" w:rsidP="00595326">
      <w:pPr>
        <w:pStyle w:val="af3"/>
        <w:ind w:left="0" w:firstLine="720"/>
        <w:rPr>
          <w:sz w:val="24"/>
          <w:szCs w:val="24"/>
        </w:rPr>
      </w:pPr>
      <w:r w:rsidRPr="00CB299A">
        <w:rPr>
          <w:sz w:val="24"/>
          <w:szCs w:val="24"/>
        </w:rPr>
        <w:t xml:space="preserve">Уважаемый </w:t>
      </w:r>
      <w:r w:rsidRPr="00CB299A">
        <w:rPr>
          <w:i/>
          <w:sz w:val="24"/>
          <w:szCs w:val="24"/>
        </w:rPr>
        <w:t>имя отчество</w:t>
      </w:r>
      <w:r w:rsidRPr="00CB299A">
        <w:rPr>
          <w:sz w:val="24"/>
          <w:szCs w:val="24"/>
        </w:rPr>
        <w:t>!</w:t>
      </w:r>
    </w:p>
    <w:p w:rsidR="00595326" w:rsidRPr="00CB299A" w:rsidRDefault="00595326" w:rsidP="00595326">
      <w:pPr>
        <w:pStyle w:val="af3"/>
        <w:ind w:left="0" w:firstLine="720"/>
        <w:rPr>
          <w:sz w:val="24"/>
          <w:szCs w:val="24"/>
        </w:rPr>
      </w:pPr>
    </w:p>
    <w:p w:rsidR="00595326" w:rsidRPr="00CB299A" w:rsidRDefault="00595326" w:rsidP="00595326">
      <w:pPr>
        <w:pStyle w:val="af3"/>
        <w:ind w:left="0" w:firstLine="720"/>
        <w:rPr>
          <w:sz w:val="24"/>
          <w:szCs w:val="24"/>
        </w:rPr>
      </w:pPr>
    </w:p>
    <w:p w:rsidR="00595326" w:rsidRDefault="00547F44" w:rsidP="00595326">
      <w:pPr>
        <w:spacing w:line="360" w:lineRule="auto"/>
        <w:ind w:right="-62" w:firstLine="720"/>
        <w:jc w:val="both"/>
      </w:pPr>
      <w:r>
        <w:t xml:space="preserve"> </w:t>
      </w:r>
      <w:r w:rsidRPr="00407942">
        <w:rPr>
          <w:rFonts w:asciiTheme="minorHAnsi" w:hAnsiTheme="minorHAnsi" w:cstheme="minorHAnsi"/>
          <w:bCs/>
        </w:rPr>
        <w:t>Контрольно-</w:t>
      </w:r>
      <w:r w:rsidR="006A7154">
        <w:rPr>
          <w:rFonts w:asciiTheme="minorHAnsi" w:hAnsiTheme="minorHAnsi" w:cstheme="minorHAnsi"/>
          <w:bCs/>
        </w:rPr>
        <w:t>счетная</w:t>
      </w:r>
      <w:r>
        <w:rPr>
          <w:rFonts w:asciiTheme="minorHAnsi" w:hAnsiTheme="minorHAnsi" w:cstheme="minorHAnsi"/>
          <w:bCs/>
        </w:rPr>
        <w:t xml:space="preserve"> комиссия</w:t>
      </w:r>
      <w:r w:rsidRPr="00407942">
        <w:rPr>
          <w:rFonts w:asciiTheme="minorHAnsi" w:hAnsiTheme="minorHAnsi" w:cstheme="minorHAnsi"/>
          <w:bCs/>
        </w:rPr>
        <w:t xml:space="preserve"> Духовницкого</w:t>
      </w:r>
      <w:r w:rsidR="00A356D3">
        <w:rPr>
          <w:rFonts w:asciiTheme="minorHAnsi" w:hAnsiTheme="minorHAnsi" w:cstheme="minorHAnsi"/>
          <w:bCs/>
        </w:rPr>
        <w:t xml:space="preserve"> муниципального </w:t>
      </w:r>
      <w:r w:rsidRPr="00407942">
        <w:rPr>
          <w:rFonts w:asciiTheme="minorHAnsi" w:hAnsiTheme="minorHAnsi" w:cstheme="minorHAnsi"/>
          <w:bCs/>
        </w:rPr>
        <w:t>района Саратовской</w:t>
      </w:r>
      <w:r w:rsidR="00595326" w:rsidRPr="00CB299A">
        <w:t xml:space="preserve"> </w:t>
      </w:r>
      <w:r>
        <w:t xml:space="preserve">области </w:t>
      </w:r>
      <w:r w:rsidR="00595326" w:rsidRPr="00CB299A">
        <w:t xml:space="preserve">направляет отчет о результатах экспертно-аналитического мероприятия </w:t>
      </w:r>
      <w:r w:rsidR="00595326">
        <w:t>« ____________________________________________</w:t>
      </w:r>
    </w:p>
    <w:p w:rsidR="00595326" w:rsidRPr="00CB299A" w:rsidRDefault="00595326" w:rsidP="00595326">
      <w:pPr>
        <w:ind w:right="-62"/>
        <w:jc w:val="both"/>
      </w:pPr>
      <w:r>
        <w:t>________________</w:t>
      </w:r>
      <w:r w:rsidRPr="00CB299A">
        <w:t>_________________________________</w:t>
      </w:r>
      <w:r>
        <w:t>______________________________</w:t>
      </w:r>
      <w:r w:rsidRPr="00CB299A">
        <w:t>»,</w:t>
      </w:r>
    </w:p>
    <w:p w:rsidR="00595326" w:rsidRPr="00CB299A" w:rsidRDefault="00595326" w:rsidP="00595326">
      <w:pPr>
        <w:spacing w:line="360" w:lineRule="auto"/>
        <w:ind w:right="-62"/>
        <w:jc w:val="center"/>
        <w:rPr>
          <w:i/>
          <w:spacing w:val="-2"/>
          <w:sz w:val="20"/>
          <w:szCs w:val="20"/>
        </w:rPr>
      </w:pPr>
      <w:r w:rsidRPr="00CB299A">
        <w:rPr>
          <w:i/>
          <w:spacing w:val="-2"/>
          <w:sz w:val="20"/>
          <w:szCs w:val="20"/>
        </w:rPr>
        <w:t>(наименование мероприятия в соответствии с планом работы Контрольно-счетной палаты)</w:t>
      </w:r>
    </w:p>
    <w:p w:rsidR="00595326" w:rsidRPr="00CB299A" w:rsidRDefault="00595326" w:rsidP="00595326">
      <w:pPr>
        <w:spacing w:line="360" w:lineRule="auto"/>
        <w:ind w:right="-62"/>
        <w:jc w:val="both"/>
      </w:pPr>
      <w:r w:rsidRPr="00CB299A">
        <w:t xml:space="preserve">проведенного в соответствии с планом работы </w:t>
      </w:r>
      <w:r w:rsidR="00547F44" w:rsidRPr="00407942">
        <w:rPr>
          <w:rFonts w:asciiTheme="minorHAnsi" w:hAnsiTheme="minorHAnsi" w:cstheme="minorHAnsi"/>
          <w:bCs/>
        </w:rPr>
        <w:t>Контрольно-</w:t>
      </w:r>
      <w:r w:rsidR="006A7154">
        <w:rPr>
          <w:rFonts w:asciiTheme="minorHAnsi" w:hAnsiTheme="minorHAnsi" w:cstheme="minorHAnsi"/>
          <w:bCs/>
        </w:rPr>
        <w:t>счетной</w:t>
      </w:r>
      <w:r w:rsidR="00547F44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547F44" w:rsidRPr="00407942">
        <w:rPr>
          <w:rFonts w:asciiTheme="minorHAnsi" w:hAnsiTheme="minorHAnsi" w:cstheme="minorHAnsi"/>
          <w:bCs/>
        </w:rPr>
        <w:t>района Саратовской</w:t>
      </w:r>
      <w:r w:rsidR="00547F44">
        <w:rPr>
          <w:rFonts w:asciiTheme="minorHAnsi" w:hAnsiTheme="minorHAnsi" w:cstheme="minorHAnsi"/>
          <w:bCs/>
        </w:rPr>
        <w:t xml:space="preserve"> области</w:t>
      </w:r>
      <w:r w:rsidRPr="00CB299A">
        <w:t xml:space="preserve"> на 20___ год.</w:t>
      </w:r>
    </w:p>
    <w:p w:rsidR="00595326" w:rsidRPr="00CB299A" w:rsidRDefault="00595326" w:rsidP="00595326">
      <w:pPr>
        <w:spacing w:line="360" w:lineRule="auto"/>
        <w:ind w:right="-62" w:firstLine="720"/>
        <w:jc w:val="both"/>
        <w:rPr>
          <w:bCs/>
        </w:rPr>
      </w:pPr>
      <w:r w:rsidRPr="00CB299A">
        <w:t xml:space="preserve">Отчет о результатах экспертно-аналитического мероприятия </w:t>
      </w:r>
      <w:r w:rsidRPr="00CB299A">
        <w:rPr>
          <w:bCs/>
        </w:rPr>
        <w:t xml:space="preserve">утвержден </w:t>
      </w:r>
      <w:r w:rsidR="00BB01E4">
        <w:rPr>
          <w:bCs/>
        </w:rPr>
        <w:t xml:space="preserve"> </w:t>
      </w:r>
      <w:r w:rsidR="00FF4D64">
        <w:rPr>
          <w:bCs/>
        </w:rPr>
        <w:t>приказом</w:t>
      </w:r>
      <w:r>
        <w:rPr>
          <w:bCs/>
        </w:rPr>
        <w:t xml:space="preserve"> председателя</w:t>
      </w:r>
      <w:r w:rsidRPr="00CB299A">
        <w:rPr>
          <w:bCs/>
        </w:rPr>
        <w:t xml:space="preserve"> </w:t>
      </w:r>
      <w:r w:rsidR="00547F44" w:rsidRPr="00407942">
        <w:rPr>
          <w:rFonts w:asciiTheme="minorHAnsi" w:hAnsiTheme="minorHAnsi" w:cstheme="minorHAnsi"/>
          <w:bCs/>
        </w:rPr>
        <w:t>Контрольно-</w:t>
      </w:r>
      <w:r w:rsidR="006A7154">
        <w:rPr>
          <w:rFonts w:asciiTheme="minorHAnsi" w:hAnsiTheme="minorHAnsi" w:cstheme="minorHAnsi"/>
          <w:bCs/>
        </w:rPr>
        <w:t>счетной</w:t>
      </w:r>
      <w:r w:rsidR="00547F44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547F44" w:rsidRPr="00407942">
        <w:rPr>
          <w:rFonts w:asciiTheme="minorHAnsi" w:hAnsiTheme="minorHAnsi" w:cstheme="minorHAnsi"/>
          <w:bCs/>
        </w:rPr>
        <w:t>района Саратовской</w:t>
      </w:r>
      <w:r w:rsidRPr="00CB299A">
        <w:rPr>
          <w:bCs/>
        </w:rPr>
        <w:t xml:space="preserve"> </w:t>
      </w:r>
      <w:r w:rsidR="00547F44">
        <w:rPr>
          <w:bCs/>
        </w:rPr>
        <w:t xml:space="preserve">области </w:t>
      </w:r>
      <w:r w:rsidRPr="00CB299A">
        <w:rPr>
          <w:bCs/>
        </w:rPr>
        <w:t>от «_» _____20__ г. № __</w:t>
      </w:r>
      <w:proofErr w:type="gramStart"/>
      <w:r w:rsidRPr="00CB299A">
        <w:rPr>
          <w:bCs/>
        </w:rPr>
        <w:t xml:space="preserve"> .</w:t>
      </w:r>
      <w:proofErr w:type="gramEnd"/>
    </w:p>
    <w:p w:rsidR="00595326" w:rsidRPr="00CB299A" w:rsidRDefault="00595326" w:rsidP="00595326">
      <w:pPr>
        <w:ind w:right="-62" w:firstLine="720"/>
      </w:pPr>
    </w:p>
    <w:tbl>
      <w:tblPr>
        <w:tblW w:w="8879" w:type="dxa"/>
        <w:tblInd w:w="10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7084"/>
      </w:tblGrid>
      <w:tr w:rsidR="00595326" w:rsidRPr="00CB299A" w:rsidTr="00E32C57">
        <w:trPr>
          <w:cantSplit/>
        </w:trPr>
        <w:tc>
          <w:tcPr>
            <w:tcW w:w="1795" w:type="dxa"/>
          </w:tcPr>
          <w:p w:rsidR="00595326" w:rsidRPr="00CB299A" w:rsidRDefault="00595326" w:rsidP="00E32C57">
            <w:pPr>
              <w:pStyle w:val="12"/>
              <w:ind w:right="-62"/>
              <w:rPr>
                <w:sz w:val="24"/>
                <w:szCs w:val="24"/>
              </w:rPr>
            </w:pPr>
            <w:r w:rsidRPr="00CB299A">
              <w:rPr>
                <w:sz w:val="24"/>
                <w:szCs w:val="24"/>
              </w:rPr>
              <w:t>Приложение:</w:t>
            </w:r>
          </w:p>
        </w:tc>
        <w:tc>
          <w:tcPr>
            <w:tcW w:w="7084" w:type="dxa"/>
          </w:tcPr>
          <w:p w:rsidR="00595326" w:rsidRPr="00CB299A" w:rsidRDefault="00595326" w:rsidP="00E32C57">
            <w:pPr>
              <w:pStyle w:val="12"/>
              <w:ind w:right="54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299A">
              <w:rPr>
                <w:sz w:val="24"/>
                <w:szCs w:val="24"/>
              </w:rPr>
              <w:t>тчет о результатах экспертно-аналитического мероприятия на __ л. в 1 экз.</w:t>
            </w:r>
          </w:p>
        </w:tc>
      </w:tr>
    </w:tbl>
    <w:p w:rsidR="00595326" w:rsidRPr="00CB299A" w:rsidRDefault="00595326" w:rsidP="00595326">
      <w:pPr>
        <w:ind w:right="-62" w:firstLine="720"/>
      </w:pPr>
    </w:p>
    <w:p w:rsidR="00595326" w:rsidRPr="00CB299A" w:rsidRDefault="00595326" w:rsidP="00595326">
      <w:pPr>
        <w:ind w:right="-62" w:firstLine="720"/>
      </w:pPr>
    </w:p>
    <w:p w:rsidR="00595326" w:rsidRPr="00CB299A" w:rsidRDefault="00595326" w:rsidP="00595326">
      <w:pPr>
        <w:ind w:right="-62" w:firstLine="720"/>
      </w:pPr>
    </w:p>
    <w:p w:rsidR="00595326" w:rsidRDefault="00595326" w:rsidP="00595326">
      <w:pPr>
        <w:pStyle w:val="af1"/>
        <w:ind w:right="-62"/>
        <w:jc w:val="both"/>
        <w:rPr>
          <w:b/>
          <w:sz w:val="24"/>
          <w:szCs w:val="24"/>
        </w:rPr>
      </w:pPr>
      <w:r w:rsidRPr="00CB299A">
        <w:rPr>
          <w:b/>
          <w:sz w:val="24"/>
          <w:szCs w:val="24"/>
        </w:rPr>
        <w:t>Председатель</w:t>
      </w:r>
    </w:p>
    <w:p w:rsidR="00595326" w:rsidRPr="009A1715" w:rsidRDefault="00595326" w:rsidP="00595326">
      <w:pPr>
        <w:pStyle w:val="af1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(</w:t>
      </w:r>
      <w:r w:rsidRPr="009A1715">
        <w:rPr>
          <w:i/>
          <w:sz w:val="20"/>
          <w:szCs w:val="20"/>
        </w:rPr>
        <w:t>личная подпись</w:t>
      </w:r>
      <w:r>
        <w:rPr>
          <w:i/>
          <w:sz w:val="20"/>
          <w:szCs w:val="20"/>
        </w:rPr>
        <w:t>)</w:t>
      </w:r>
      <w:r w:rsidRPr="009A1715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</w:t>
      </w:r>
      <w:r w:rsidRPr="009A1715">
        <w:rPr>
          <w:i/>
          <w:sz w:val="20"/>
          <w:szCs w:val="20"/>
        </w:rPr>
        <w:t xml:space="preserve">                                     </w:t>
      </w:r>
      <w:r>
        <w:rPr>
          <w:i/>
          <w:sz w:val="20"/>
          <w:szCs w:val="20"/>
        </w:rPr>
        <w:t>(</w:t>
      </w:r>
      <w:r w:rsidRPr="009A1715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)</w:t>
      </w:r>
    </w:p>
    <w:p w:rsidR="00595326" w:rsidRPr="00450BAA" w:rsidRDefault="00595326" w:rsidP="00595326">
      <w:pPr>
        <w:ind w:right="-284"/>
        <w:rPr>
          <w:i/>
        </w:rPr>
      </w:pPr>
      <w:r>
        <w:br w:type="page"/>
      </w:r>
      <w:r w:rsidRPr="00450BAA">
        <w:rPr>
          <w:bCs/>
          <w:i/>
        </w:rPr>
        <w:lastRenderedPageBreak/>
        <w:t xml:space="preserve">Форма информационного письма Контрольно-счетной </w:t>
      </w:r>
      <w:r w:rsidR="006A7154">
        <w:rPr>
          <w:bCs/>
          <w:i/>
        </w:rPr>
        <w:t>комиссии</w:t>
      </w:r>
    </w:p>
    <w:p w:rsidR="00595326" w:rsidRPr="00005D59" w:rsidRDefault="00595326" w:rsidP="00595326">
      <w:pPr>
        <w:ind w:right="-284"/>
        <w:jc w:val="right"/>
        <w:rPr>
          <w:i/>
        </w:rPr>
      </w:pPr>
      <w:r w:rsidRPr="00BB6656">
        <w:rPr>
          <w:i/>
        </w:rPr>
        <w:t>Образец оформления</w:t>
      </w:r>
      <w:r>
        <w:rPr>
          <w:i/>
        </w:rPr>
        <w:t xml:space="preserve">                                                                                                       Прилож</w:t>
      </w:r>
      <w:r w:rsidRPr="00005D59">
        <w:rPr>
          <w:i/>
        </w:rPr>
        <w:t xml:space="preserve">ение </w:t>
      </w:r>
      <w:r w:rsidR="00BB01E4">
        <w:rPr>
          <w:i/>
        </w:rPr>
        <w:t>6</w:t>
      </w:r>
    </w:p>
    <w:p w:rsidR="00595326" w:rsidRDefault="00595326" w:rsidP="00595326">
      <w:pPr>
        <w:ind w:right="-284"/>
        <w:jc w:val="center"/>
      </w:pPr>
    </w:p>
    <w:p w:rsidR="00595326" w:rsidRPr="00C13289" w:rsidRDefault="00595326" w:rsidP="00595326">
      <w:pPr>
        <w:pStyle w:val="af2"/>
        <w:ind w:left="6020"/>
        <w:jc w:val="both"/>
        <w:rPr>
          <w:i/>
          <w:sz w:val="20"/>
          <w:szCs w:val="20"/>
        </w:rPr>
      </w:pPr>
      <w:r w:rsidRPr="003F19D8">
        <w:rPr>
          <w:i/>
          <w:sz w:val="20"/>
          <w:szCs w:val="20"/>
        </w:rPr>
        <w:t>Руководителю</w:t>
      </w:r>
      <w:r>
        <w:rPr>
          <w:i/>
          <w:sz w:val="20"/>
          <w:szCs w:val="20"/>
        </w:rPr>
        <w:t xml:space="preserve"> </w:t>
      </w:r>
      <w:r w:rsidRPr="003F19D8">
        <w:rPr>
          <w:i/>
          <w:sz w:val="20"/>
          <w:szCs w:val="20"/>
        </w:rPr>
        <w:t xml:space="preserve">органа </w:t>
      </w:r>
      <w:r>
        <w:rPr>
          <w:i/>
          <w:sz w:val="20"/>
          <w:szCs w:val="20"/>
        </w:rPr>
        <w:t>местного самоуправления</w:t>
      </w:r>
      <w:r w:rsidR="00547F44">
        <w:rPr>
          <w:i/>
          <w:sz w:val="20"/>
          <w:szCs w:val="20"/>
        </w:rPr>
        <w:t xml:space="preserve"> Духовницкого </w:t>
      </w:r>
      <w:r w:rsidR="00A356D3">
        <w:rPr>
          <w:i/>
          <w:sz w:val="20"/>
          <w:szCs w:val="20"/>
        </w:rPr>
        <w:t xml:space="preserve">муниципального </w:t>
      </w:r>
      <w:r w:rsidR="00547F44">
        <w:rPr>
          <w:i/>
          <w:sz w:val="20"/>
          <w:szCs w:val="20"/>
        </w:rPr>
        <w:t>района</w:t>
      </w:r>
      <w:r w:rsidRPr="00C13289">
        <w:t xml:space="preserve"> </w:t>
      </w:r>
      <w:r>
        <w:t>(</w:t>
      </w:r>
      <w:r w:rsidRPr="00C13289">
        <w:rPr>
          <w:i/>
          <w:sz w:val="20"/>
          <w:szCs w:val="20"/>
        </w:rPr>
        <w:t>либо другого объекта экспертно-аналитического мероприятия</w:t>
      </w:r>
      <w:r>
        <w:rPr>
          <w:i/>
          <w:sz w:val="20"/>
          <w:szCs w:val="20"/>
        </w:rPr>
        <w:t>)</w:t>
      </w:r>
    </w:p>
    <w:p w:rsidR="00595326" w:rsidRPr="003F19D8" w:rsidRDefault="00595326" w:rsidP="00595326">
      <w:pPr>
        <w:pStyle w:val="af2"/>
        <w:ind w:left="6020"/>
        <w:jc w:val="both"/>
        <w:rPr>
          <w:i/>
          <w:sz w:val="20"/>
          <w:szCs w:val="20"/>
        </w:rPr>
      </w:pPr>
      <w:r w:rsidRPr="003F19D8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, адрес</w:t>
      </w:r>
    </w:p>
    <w:p w:rsidR="00595326" w:rsidRDefault="00595326" w:rsidP="00595326">
      <w:pPr>
        <w:ind w:right="-284" w:firstLine="720"/>
      </w:pPr>
    </w:p>
    <w:p w:rsidR="00595326" w:rsidRPr="00401B09" w:rsidRDefault="00595326" w:rsidP="00595326">
      <w:pPr>
        <w:ind w:right="-284" w:firstLine="720"/>
      </w:pPr>
    </w:p>
    <w:p w:rsidR="00595326" w:rsidRPr="00401B09" w:rsidRDefault="00595326" w:rsidP="00595326">
      <w:pPr>
        <w:pStyle w:val="af3"/>
        <w:spacing w:line="360" w:lineRule="auto"/>
        <w:ind w:left="0" w:right="-62" w:firstLine="720"/>
        <w:rPr>
          <w:sz w:val="24"/>
          <w:szCs w:val="24"/>
        </w:rPr>
      </w:pPr>
      <w:r w:rsidRPr="00401B09">
        <w:rPr>
          <w:sz w:val="24"/>
          <w:szCs w:val="24"/>
        </w:rPr>
        <w:t xml:space="preserve">Уважаемый </w:t>
      </w:r>
      <w:r w:rsidRPr="00401B09">
        <w:rPr>
          <w:i/>
          <w:sz w:val="24"/>
          <w:szCs w:val="24"/>
        </w:rPr>
        <w:t>имя отчество</w:t>
      </w:r>
      <w:r w:rsidRPr="00401B09">
        <w:rPr>
          <w:sz w:val="24"/>
          <w:szCs w:val="24"/>
        </w:rPr>
        <w:t>!</w:t>
      </w:r>
    </w:p>
    <w:p w:rsidR="00595326" w:rsidRPr="00401B09" w:rsidRDefault="00595326" w:rsidP="00595326">
      <w:pPr>
        <w:spacing w:line="360" w:lineRule="auto"/>
        <w:ind w:right="-62" w:firstLine="720"/>
        <w:jc w:val="both"/>
      </w:pPr>
      <w:r w:rsidRPr="00401B09">
        <w:t xml:space="preserve">В соответствии с Планом работы </w:t>
      </w:r>
      <w:r w:rsidR="00547F44" w:rsidRPr="00407942">
        <w:rPr>
          <w:rFonts w:asciiTheme="minorHAnsi" w:hAnsiTheme="minorHAnsi" w:cstheme="minorHAnsi"/>
          <w:bCs/>
        </w:rPr>
        <w:t>Контрольно-</w:t>
      </w:r>
      <w:r w:rsidR="006A7154">
        <w:rPr>
          <w:rFonts w:asciiTheme="minorHAnsi" w:hAnsiTheme="minorHAnsi" w:cstheme="minorHAnsi"/>
          <w:bCs/>
        </w:rPr>
        <w:t>счетной</w:t>
      </w:r>
      <w:r w:rsidR="00547F44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547F44" w:rsidRPr="00407942">
        <w:rPr>
          <w:rFonts w:asciiTheme="minorHAnsi" w:hAnsiTheme="minorHAnsi" w:cstheme="minorHAnsi"/>
          <w:bCs/>
        </w:rPr>
        <w:t>района Саратовской</w:t>
      </w:r>
      <w:r w:rsidR="00547F44">
        <w:rPr>
          <w:rFonts w:asciiTheme="minorHAnsi" w:hAnsiTheme="minorHAnsi" w:cstheme="minorHAnsi"/>
          <w:bCs/>
        </w:rPr>
        <w:t xml:space="preserve"> области</w:t>
      </w:r>
      <w:r w:rsidRPr="00401B09">
        <w:t xml:space="preserve"> на 20__ год проведено экспертно-аналитическое мероприятие «________</w:t>
      </w:r>
      <w:r>
        <w:t>________________</w:t>
      </w:r>
      <w:r w:rsidRPr="00401B09">
        <w:t>».</w:t>
      </w:r>
    </w:p>
    <w:p w:rsidR="00595326" w:rsidRDefault="00595326" w:rsidP="00595326">
      <w:pPr>
        <w:spacing w:before="120" w:line="360" w:lineRule="auto"/>
        <w:ind w:right="-62" w:firstLine="720"/>
        <w:jc w:val="both"/>
      </w:pPr>
      <w:r w:rsidRPr="00401B09">
        <w:t>В ходе экспертно-аналитического мероприятия установлено следующее</w:t>
      </w:r>
      <w:r>
        <w:t xml:space="preserve"> ____________</w:t>
      </w:r>
    </w:p>
    <w:p w:rsidR="00595326" w:rsidRPr="00401B09" w:rsidRDefault="00595326" w:rsidP="00595326">
      <w:pPr>
        <w:spacing w:before="120" w:line="360" w:lineRule="auto"/>
        <w:ind w:right="-62" w:firstLine="720"/>
        <w:jc w:val="both"/>
      </w:pPr>
      <w:r>
        <w:t>__________________________________________________________________________</w:t>
      </w:r>
    </w:p>
    <w:p w:rsidR="00595326" w:rsidRPr="00401B09" w:rsidRDefault="00FF4D64" w:rsidP="00595326">
      <w:pPr>
        <w:spacing w:line="360" w:lineRule="auto"/>
        <w:ind w:right="-62" w:firstLine="720"/>
        <w:jc w:val="both"/>
        <w:rPr>
          <w:bCs/>
        </w:rPr>
      </w:pPr>
      <w:r>
        <w:rPr>
          <w:bCs/>
        </w:rPr>
        <w:t xml:space="preserve"> Приказом</w:t>
      </w:r>
      <w:r w:rsidR="00595326">
        <w:rPr>
          <w:bCs/>
        </w:rPr>
        <w:t xml:space="preserve"> председателя</w:t>
      </w:r>
      <w:r w:rsidR="00547F44">
        <w:rPr>
          <w:bCs/>
        </w:rPr>
        <w:t xml:space="preserve"> </w:t>
      </w:r>
      <w:r>
        <w:rPr>
          <w:bCs/>
        </w:rPr>
        <w:t>К</w:t>
      </w:r>
      <w:r w:rsidR="00547F44" w:rsidRPr="00407942">
        <w:rPr>
          <w:rFonts w:asciiTheme="minorHAnsi" w:hAnsiTheme="minorHAnsi" w:cstheme="minorHAnsi"/>
          <w:bCs/>
        </w:rPr>
        <w:t>онтрольно-</w:t>
      </w:r>
      <w:r w:rsidR="006A7154">
        <w:rPr>
          <w:rFonts w:asciiTheme="minorHAnsi" w:hAnsiTheme="minorHAnsi" w:cstheme="minorHAnsi"/>
          <w:bCs/>
        </w:rPr>
        <w:t>счетной</w:t>
      </w:r>
      <w:r w:rsidR="00547F44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547F44" w:rsidRPr="00407942">
        <w:rPr>
          <w:rFonts w:asciiTheme="minorHAnsi" w:hAnsiTheme="minorHAnsi" w:cstheme="minorHAnsi"/>
          <w:bCs/>
        </w:rPr>
        <w:t>района Саратовской</w:t>
      </w:r>
      <w:r w:rsidR="00595326" w:rsidRPr="00401B09">
        <w:rPr>
          <w:bCs/>
        </w:rPr>
        <w:t xml:space="preserve"> </w:t>
      </w:r>
      <w:r w:rsidR="00547F44">
        <w:rPr>
          <w:bCs/>
        </w:rPr>
        <w:t xml:space="preserve">области </w:t>
      </w:r>
      <w:r w:rsidR="00595326" w:rsidRPr="00401B09">
        <w:rPr>
          <w:bCs/>
        </w:rPr>
        <w:t>от «__» _____ 20__ г. №__ утвержден отчет о результатах экспертно-аналитического мероприятия.</w:t>
      </w:r>
    </w:p>
    <w:p w:rsidR="00595326" w:rsidRPr="00401B09" w:rsidRDefault="00595326" w:rsidP="00595326">
      <w:pPr>
        <w:spacing w:line="360" w:lineRule="auto"/>
        <w:ind w:right="-62" w:firstLine="720"/>
        <w:jc w:val="both"/>
        <w:rPr>
          <w:bCs/>
        </w:rPr>
      </w:pPr>
      <w:r w:rsidRPr="00401B09">
        <w:rPr>
          <w:bCs/>
        </w:rPr>
        <w:t xml:space="preserve">Настоящее письмо </w:t>
      </w:r>
      <w:r w:rsidRPr="00401B09">
        <w:t xml:space="preserve">направляется в соответствии с принятым </w:t>
      </w:r>
      <w:r w:rsidR="00BB01E4">
        <w:t xml:space="preserve"> </w:t>
      </w:r>
      <w:r w:rsidR="00FF4D64">
        <w:t xml:space="preserve"> приказом</w:t>
      </w:r>
      <w:r>
        <w:t xml:space="preserve"> председателя</w:t>
      </w:r>
      <w:r w:rsidR="00547F44">
        <w:t xml:space="preserve"> </w:t>
      </w:r>
      <w:r w:rsidRPr="00401B09">
        <w:t xml:space="preserve"> </w:t>
      </w:r>
      <w:r w:rsidR="00547F44">
        <w:t xml:space="preserve"> </w:t>
      </w:r>
      <w:r w:rsidR="00547F44" w:rsidRPr="00407942">
        <w:rPr>
          <w:rFonts w:asciiTheme="minorHAnsi" w:hAnsiTheme="minorHAnsi" w:cstheme="minorHAnsi"/>
          <w:bCs/>
        </w:rPr>
        <w:t>Контрольно-</w:t>
      </w:r>
      <w:r w:rsidR="006A7154">
        <w:rPr>
          <w:rFonts w:asciiTheme="minorHAnsi" w:hAnsiTheme="minorHAnsi" w:cstheme="minorHAnsi"/>
          <w:bCs/>
        </w:rPr>
        <w:t>счетной</w:t>
      </w:r>
      <w:r w:rsidR="00547F44" w:rsidRPr="00407942">
        <w:rPr>
          <w:rFonts w:asciiTheme="minorHAnsi" w:hAnsiTheme="minorHAnsi" w:cstheme="minorHAnsi"/>
          <w:bCs/>
        </w:rPr>
        <w:t xml:space="preserve"> комиссии Духовницкого </w:t>
      </w:r>
      <w:r w:rsidR="00A356D3">
        <w:rPr>
          <w:rFonts w:asciiTheme="minorHAnsi" w:hAnsiTheme="minorHAnsi" w:cstheme="minorHAnsi"/>
          <w:bCs/>
        </w:rPr>
        <w:t xml:space="preserve">муниципального </w:t>
      </w:r>
      <w:r w:rsidR="00547F44" w:rsidRPr="00407942">
        <w:rPr>
          <w:rFonts w:asciiTheme="minorHAnsi" w:hAnsiTheme="minorHAnsi" w:cstheme="minorHAnsi"/>
          <w:bCs/>
        </w:rPr>
        <w:t>района Саратовской</w:t>
      </w:r>
      <w:r w:rsidRPr="00401B09">
        <w:t>.</w:t>
      </w:r>
    </w:p>
    <w:p w:rsidR="00595326" w:rsidRPr="00401B09" w:rsidRDefault="00595326" w:rsidP="00595326">
      <w:pPr>
        <w:spacing w:line="360" w:lineRule="auto"/>
        <w:ind w:right="-62" w:firstLine="720"/>
        <w:jc w:val="both"/>
      </w:pPr>
      <w:r w:rsidRPr="00401B09">
        <w:rPr>
          <w:bCs/>
        </w:rPr>
        <w:t>О результатах рассмотрения письма просьба проинформировать</w:t>
      </w:r>
      <w:r w:rsidR="00547F44">
        <w:rPr>
          <w:bCs/>
        </w:rPr>
        <w:t xml:space="preserve"> </w:t>
      </w:r>
      <w:r w:rsidRPr="00401B09">
        <w:rPr>
          <w:bCs/>
        </w:rPr>
        <w:t xml:space="preserve"> </w:t>
      </w:r>
      <w:r w:rsidR="00547F44">
        <w:rPr>
          <w:bCs/>
        </w:rPr>
        <w:t xml:space="preserve"> </w:t>
      </w:r>
      <w:r w:rsidR="00547F44" w:rsidRPr="00407942">
        <w:rPr>
          <w:rFonts w:asciiTheme="minorHAnsi" w:hAnsiTheme="minorHAnsi" w:cstheme="minorHAnsi"/>
          <w:bCs/>
        </w:rPr>
        <w:t>Контрольно-</w:t>
      </w:r>
      <w:r w:rsidR="006A7154">
        <w:rPr>
          <w:rFonts w:asciiTheme="minorHAnsi" w:hAnsiTheme="minorHAnsi" w:cstheme="minorHAnsi"/>
          <w:bCs/>
        </w:rPr>
        <w:t>счетной</w:t>
      </w:r>
      <w:r w:rsidR="00547F44" w:rsidRPr="00407942">
        <w:rPr>
          <w:rFonts w:asciiTheme="minorHAnsi" w:hAnsiTheme="minorHAnsi" w:cstheme="minorHAnsi"/>
          <w:bCs/>
        </w:rPr>
        <w:t xml:space="preserve"> комиссии Духовницкого</w:t>
      </w:r>
      <w:r w:rsidR="00A356D3">
        <w:rPr>
          <w:rFonts w:asciiTheme="minorHAnsi" w:hAnsiTheme="minorHAnsi" w:cstheme="minorHAnsi"/>
          <w:bCs/>
        </w:rPr>
        <w:t xml:space="preserve"> муниципального</w:t>
      </w:r>
      <w:r w:rsidR="00547F44" w:rsidRPr="00407942">
        <w:rPr>
          <w:rFonts w:asciiTheme="minorHAnsi" w:hAnsiTheme="minorHAnsi" w:cstheme="minorHAnsi"/>
          <w:bCs/>
        </w:rPr>
        <w:t xml:space="preserve"> района Саратовской</w:t>
      </w:r>
      <w:r w:rsidR="00547F44">
        <w:rPr>
          <w:rFonts w:asciiTheme="minorHAnsi" w:hAnsiTheme="minorHAnsi" w:cstheme="minorHAnsi"/>
          <w:bCs/>
        </w:rPr>
        <w:t>.</w:t>
      </w:r>
    </w:p>
    <w:p w:rsidR="00595326" w:rsidRPr="00401B09" w:rsidRDefault="00595326" w:rsidP="00595326">
      <w:pPr>
        <w:spacing w:line="360" w:lineRule="auto"/>
        <w:ind w:right="-62" w:firstLine="720"/>
        <w:jc w:val="both"/>
        <w:rPr>
          <w:bCs/>
        </w:rPr>
      </w:pPr>
    </w:p>
    <w:tbl>
      <w:tblPr>
        <w:tblW w:w="8899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7459"/>
      </w:tblGrid>
      <w:tr w:rsidR="00595326" w:rsidRPr="00401B09" w:rsidTr="00E32C57">
        <w:trPr>
          <w:cantSplit/>
        </w:trPr>
        <w:tc>
          <w:tcPr>
            <w:tcW w:w="1440" w:type="dxa"/>
          </w:tcPr>
          <w:p w:rsidR="00595326" w:rsidRPr="00401B09" w:rsidRDefault="00595326" w:rsidP="00E32C57">
            <w:pPr>
              <w:spacing w:line="360" w:lineRule="auto"/>
              <w:ind w:right="-62"/>
            </w:pPr>
            <w:r w:rsidRPr="00401B09">
              <w:t>Приложение:</w:t>
            </w:r>
          </w:p>
        </w:tc>
        <w:tc>
          <w:tcPr>
            <w:tcW w:w="7459" w:type="dxa"/>
          </w:tcPr>
          <w:p w:rsidR="00595326" w:rsidRPr="00401B09" w:rsidRDefault="00595326" w:rsidP="00E32C57">
            <w:pPr>
              <w:pStyle w:val="12"/>
              <w:ind w:righ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401B09">
              <w:rPr>
                <w:sz w:val="24"/>
                <w:szCs w:val="24"/>
              </w:rPr>
              <w:t>тчет о результатах экспертно-аналитического мероприятия на _ л. в 1 экз.</w:t>
            </w:r>
          </w:p>
        </w:tc>
      </w:tr>
    </w:tbl>
    <w:p w:rsidR="00595326" w:rsidRPr="00401B09" w:rsidRDefault="00595326" w:rsidP="00595326">
      <w:pPr>
        <w:spacing w:line="360" w:lineRule="auto"/>
        <w:ind w:right="-62" w:firstLine="720"/>
      </w:pPr>
    </w:p>
    <w:p w:rsidR="00595326" w:rsidRPr="00401B09" w:rsidRDefault="00595326" w:rsidP="00595326">
      <w:pPr>
        <w:spacing w:line="360" w:lineRule="auto"/>
        <w:ind w:right="-62" w:firstLine="720"/>
      </w:pPr>
    </w:p>
    <w:p w:rsidR="00595326" w:rsidRPr="00401B09" w:rsidRDefault="00595326" w:rsidP="00595326">
      <w:pPr>
        <w:spacing w:line="360" w:lineRule="auto"/>
        <w:ind w:right="-62" w:firstLine="720"/>
      </w:pPr>
    </w:p>
    <w:p w:rsidR="00595326" w:rsidRPr="00401B09" w:rsidRDefault="00595326" w:rsidP="00595326">
      <w:pPr>
        <w:pStyle w:val="af1"/>
        <w:spacing w:line="360" w:lineRule="auto"/>
        <w:ind w:right="-62"/>
        <w:jc w:val="both"/>
        <w:rPr>
          <w:b/>
          <w:sz w:val="24"/>
          <w:szCs w:val="24"/>
        </w:rPr>
      </w:pPr>
      <w:r w:rsidRPr="00401B09">
        <w:rPr>
          <w:b/>
          <w:sz w:val="24"/>
          <w:szCs w:val="24"/>
        </w:rPr>
        <w:t>Председатель</w:t>
      </w:r>
    </w:p>
    <w:p w:rsidR="00595326" w:rsidRPr="00401B09" w:rsidRDefault="00595326" w:rsidP="00595326">
      <w:pPr>
        <w:pStyle w:val="af1"/>
        <w:ind w:right="-62"/>
        <w:jc w:val="both"/>
        <w:rPr>
          <w:i/>
          <w:sz w:val="20"/>
          <w:szCs w:val="20"/>
        </w:rPr>
      </w:pPr>
      <w:r w:rsidRPr="00401B09">
        <w:rPr>
          <w:i/>
          <w:sz w:val="20"/>
          <w:szCs w:val="20"/>
        </w:rPr>
        <w:t xml:space="preserve">                                                              </w:t>
      </w:r>
      <w:r>
        <w:rPr>
          <w:i/>
          <w:sz w:val="20"/>
          <w:szCs w:val="20"/>
        </w:rPr>
        <w:t xml:space="preserve">   </w:t>
      </w:r>
      <w:r w:rsidRPr="00401B09">
        <w:rPr>
          <w:i/>
          <w:sz w:val="20"/>
          <w:szCs w:val="20"/>
        </w:rPr>
        <w:t xml:space="preserve">          (личная подпись)                                                      (инициалы, фамилия)</w:t>
      </w:r>
    </w:p>
    <w:p w:rsidR="008E6BA9" w:rsidRDefault="008E6BA9"/>
    <w:sectPr w:rsidR="008E6BA9" w:rsidSect="003A0FFE">
      <w:headerReference w:type="even" r:id="rId13"/>
      <w:headerReference w:type="default" r:id="rId14"/>
      <w:footerReference w:type="even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5B" w:rsidRDefault="0045105B">
      <w:pPr>
        <w:spacing w:after="0" w:line="240" w:lineRule="auto"/>
      </w:pPr>
      <w:r>
        <w:separator/>
      </w:r>
    </w:p>
  </w:endnote>
  <w:endnote w:type="continuationSeparator" w:id="0">
    <w:p w:rsidR="0045105B" w:rsidRDefault="0045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994A06" w:rsidP="001D74D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3C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6CE5" w:rsidRDefault="0045105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45105B" w:rsidP="00D472D8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994A06" w:rsidP="00D472D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3C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6CE5" w:rsidRDefault="0045105B" w:rsidP="00D472D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5B" w:rsidRDefault="0045105B">
      <w:pPr>
        <w:spacing w:after="0" w:line="240" w:lineRule="auto"/>
      </w:pPr>
      <w:r>
        <w:separator/>
      </w:r>
    </w:p>
  </w:footnote>
  <w:footnote w:type="continuationSeparator" w:id="0">
    <w:p w:rsidR="0045105B" w:rsidRDefault="0045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994A06" w:rsidP="00244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3C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6CE5" w:rsidRDefault="004510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994A06">
    <w:pPr>
      <w:pStyle w:val="a7"/>
      <w:jc w:val="center"/>
    </w:pPr>
    <w:r>
      <w:fldChar w:fldCharType="begin"/>
    </w:r>
    <w:r w:rsidR="00023C5F">
      <w:instrText>PAGE   \* MERGEFORMAT</w:instrText>
    </w:r>
    <w:r>
      <w:fldChar w:fldCharType="separate"/>
    </w:r>
    <w:r w:rsidR="0019016E">
      <w:rPr>
        <w:noProof/>
      </w:rPr>
      <w:t>2</w:t>
    </w:r>
    <w:r>
      <w:fldChar w:fldCharType="end"/>
    </w:r>
  </w:p>
  <w:p w:rsidR="006D6CE5" w:rsidRDefault="0045105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994A06">
    <w:pPr>
      <w:pStyle w:val="a7"/>
      <w:jc w:val="center"/>
    </w:pPr>
    <w:r>
      <w:fldChar w:fldCharType="begin"/>
    </w:r>
    <w:r w:rsidR="00023C5F">
      <w:instrText>PAGE   \* MERGEFORMAT</w:instrText>
    </w:r>
    <w:r>
      <w:fldChar w:fldCharType="separate"/>
    </w:r>
    <w:r w:rsidR="0019016E">
      <w:rPr>
        <w:noProof/>
      </w:rPr>
      <w:t>13</w:t>
    </w:r>
    <w:r>
      <w:fldChar w:fldCharType="end"/>
    </w:r>
  </w:p>
  <w:p w:rsidR="006D6CE5" w:rsidRDefault="0045105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45105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994A06" w:rsidP="00DA35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3C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6CE5" w:rsidRDefault="0045105B">
    <w:pPr>
      <w:pStyle w:val="a7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5" w:rsidRDefault="0045105B">
    <w:pPr>
      <w:pStyle w:val="a7"/>
      <w:jc w:val="center"/>
    </w:pPr>
  </w:p>
  <w:p w:rsidR="006D6CE5" w:rsidRDefault="0045105B" w:rsidP="00C46F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441"/>
    <w:rsid w:val="00023C5F"/>
    <w:rsid w:val="00037A8D"/>
    <w:rsid w:val="0007426D"/>
    <w:rsid w:val="00090E30"/>
    <w:rsid w:val="000B2E83"/>
    <w:rsid w:val="0017082D"/>
    <w:rsid w:val="00182321"/>
    <w:rsid w:val="0019016E"/>
    <w:rsid w:val="00232119"/>
    <w:rsid w:val="00234C73"/>
    <w:rsid w:val="002A277A"/>
    <w:rsid w:val="00327FD6"/>
    <w:rsid w:val="00346317"/>
    <w:rsid w:val="003A0FFE"/>
    <w:rsid w:val="00407942"/>
    <w:rsid w:val="0041465A"/>
    <w:rsid w:val="00423E53"/>
    <w:rsid w:val="00426562"/>
    <w:rsid w:val="0045105B"/>
    <w:rsid w:val="004E6682"/>
    <w:rsid w:val="00536934"/>
    <w:rsid w:val="00547F44"/>
    <w:rsid w:val="0058547D"/>
    <w:rsid w:val="00595326"/>
    <w:rsid w:val="00600F7E"/>
    <w:rsid w:val="00612441"/>
    <w:rsid w:val="0062387A"/>
    <w:rsid w:val="006512DB"/>
    <w:rsid w:val="0065710A"/>
    <w:rsid w:val="0067254F"/>
    <w:rsid w:val="006A7154"/>
    <w:rsid w:val="006D40E8"/>
    <w:rsid w:val="007D4B7C"/>
    <w:rsid w:val="00831178"/>
    <w:rsid w:val="008A0BFC"/>
    <w:rsid w:val="008E6BA9"/>
    <w:rsid w:val="0093353D"/>
    <w:rsid w:val="00984665"/>
    <w:rsid w:val="00994A06"/>
    <w:rsid w:val="009F5385"/>
    <w:rsid w:val="00A356D3"/>
    <w:rsid w:val="00A82086"/>
    <w:rsid w:val="00BB01E4"/>
    <w:rsid w:val="00BB3648"/>
    <w:rsid w:val="00BC572D"/>
    <w:rsid w:val="00BF2471"/>
    <w:rsid w:val="00C3284B"/>
    <w:rsid w:val="00CA0825"/>
    <w:rsid w:val="00D17F1B"/>
    <w:rsid w:val="00D3457E"/>
    <w:rsid w:val="00EB0D5B"/>
    <w:rsid w:val="00FF4D2E"/>
    <w:rsid w:val="00FF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2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53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2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3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3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532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59532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95326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a4">
    <w:name w:val="List Paragraph"/>
    <w:basedOn w:val="a"/>
    <w:uiPriority w:val="99"/>
    <w:qFormat/>
    <w:rsid w:val="0059532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53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Body Text Indent 3"/>
    <w:basedOn w:val="a"/>
    <w:link w:val="32"/>
    <w:rsid w:val="005953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5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95326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5326"/>
    <w:rPr>
      <w:rFonts w:ascii="Arial" w:eastAsia="Times New Roman" w:hAnsi="Arial" w:cs="Arial"/>
      <w:color w:val="000000"/>
      <w:lang w:eastAsia="ru-RU"/>
    </w:rPr>
  </w:style>
  <w:style w:type="paragraph" w:styleId="21">
    <w:name w:val="Body Text Indent 2"/>
    <w:basedOn w:val="a"/>
    <w:link w:val="22"/>
    <w:rsid w:val="0059532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5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5953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95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95326"/>
  </w:style>
  <w:style w:type="paragraph" w:styleId="aa">
    <w:name w:val="footer"/>
    <w:basedOn w:val="a"/>
    <w:link w:val="ab"/>
    <w:rsid w:val="005953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95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532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95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5953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595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rmal (Web)"/>
    <w:basedOn w:val="a"/>
    <w:rsid w:val="0059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подпись"/>
    <w:basedOn w:val="a"/>
    <w:rsid w:val="0059532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5953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2">
    <w:name w:val="адрес"/>
    <w:basedOn w:val="a"/>
    <w:rsid w:val="005953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name w:val="уважаемый"/>
    <w:basedOn w:val="a"/>
    <w:rsid w:val="00595326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21</cp:revision>
  <cp:lastPrinted>2023-03-30T07:44:00Z</cp:lastPrinted>
  <dcterms:created xsi:type="dcterms:W3CDTF">2016-02-04T07:56:00Z</dcterms:created>
  <dcterms:modified xsi:type="dcterms:W3CDTF">2023-03-30T07:47:00Z</dcterms:modified>
</cp:coreProperties>
</file>